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71EE1C" w14:textId="1118EF5B" w:rsidR="00000000" w:rsidRPr="004613F4" w:rsidRDefault="0049352E">
      <w:pPr>
        <w:pStyle w:val="2"/>
        <w:divId w:val="1311786815"/>
        <w:rPr>
          <w:rFonts w:eastAsia="Times New Roman"/>
          <w:sz w:val="25"/>
          <w:szCs w:val="25"/>
        </w:rPr>
      </w:pPr>
      <w:bookmarkStart w:id="0" w:name="A3A60XHAYR"/>
      <w:bookmarkEnd w:id="0"/>
      <w:r w:rsidRPr="004613F4">
        <w:rPr>
          <w:rFonts w:eastAsia="Times New Roman"/>
          <w:sz w:val="25"/>
          <w:szCs w:val="25"/>
        </w:rPr>
        <w:t xml:space="preserve">КОДЕКСИ РАСМИЁТИ МАЪМУРИИ </w:t>
      </w:r>
      <w:r w:rsidR="004613F4">
        <w:rPr>
          <w:rFonts w:eastAsia="Times New Roman"/>
          <w:sz w:val="25"/>
          <w:szCs w:val="25"/>
        </w:rPr>
        <w:t>Ҷ</w:t>
      </w:r>
      <w:r w:rsidRPr="004613F4">
        <w:rPr>
          <w:rFonts w:eastAsia="Times New Roman"/>
          <w:sz w:val="25"/>
          <w:szCs w:val="25"/>
        </w:rPr>
        <w:t>УМ</w:t>
      </w:r>
      <w:r w:rsidR="004613F4">
        <w:rPr>
          <w:rFonts w:eastAsia="Times New Roman"/>
          <w:sz w:val="25"/>
          <w:szCs w:val="25"/>
        </w:rPr>
        <w:t>Ҳ</w:t>
      </w:r>
      <w:r w:rsidRPr="004613F4">
        <w:rPr>
          <w:rFonts w:eastAsia="Times New Roman"/>
          <w:sz w:val="25"/>
          <w:szCs w:val="25"/>
        </w:rPr>
        <w:t>УРИИ ТО</w:t>
      </w:r>
      <w:r w:rsidR="004613F4">
        <w:rPr>
          <w:rFonts w:eastAsia="Times New Roman"/>
          <w:sz w:val="25"/>
          <w:szCs w:val="25"/>
        </w:rPr>
        <w:t>Ҷ</w:t>
      </w:r>
      <w:r w:rsidRPr="004613F4">
        <w:rPr>
          <w:rFonts w:eastAsia="Times New Roman"/>
          <w:sz w:val="25"/>
          <w:szCs w:val="25"/>
        </w:rPr>
        <w:t>ИКИСТОН</w:t>
      </w:r>
    </w:p>
    <w:p w14:paraId="54C896D7" w14:textId="29D452AD" w:rsidR="00000000" w:rsidRPr="004613F4" w:rsidRDefault="0049352E">
      <w:pPr>
        <w:jc w:val="center"/>
        <w:divId w:val="1069962479"/>
        <w:rPr>
          <w:color w:val="008000"/>
          <w:sz w:val="19"/>
          <w:szCs w:val="19"/>
        </w:rPr>
      </w:pPr>
      <w:r w:rsidRPr="004613F4">
        <w:rPr>
          <w:color w:val="008000"/>
          <w:sz w:val="19"/>
          <w:szCs w:val="19"/>
        </w:rPr>
        <w:t>(</w:t>
      </w:r>
      <w:r w:rsidR="004613F4">
        <w:rPr>
          <w:color w:val="008000"/>
          <w:sz w:val="19"/>
          <w:szCs w:val="19"/>
        </w:rPr>
        <w:t>Қ</w:t>
      </w:r>
      <w:r w:rsidRPr="004613F4">
        <w:rPr>
          <w:color w:val="008000"/>
          <w:sz w:val="19"/>
          <w:szCs w:val="19"/>
        </w:rPr>
        <w:t xml:space="preserve">онуни </w:t>
      </w:r>
      <w:r w:rsidR="004613F4">
        <w:rPr>
          <w:color w:val="008000"/>
          <w:sz w:val="19"/>
          <w:szCs w:val="19"/>
        </w:rPr>
        <w:t>Ҷ</w:t>
      </w:r>
      <w:r w:rsidRPr="004613F4">
        <w:rPr>
          <w:color w:val="008000"/>
          <w:sz w:val="19"/>
          <w:szCs w:val="19"/>
        </w:rPr>
        <w:t xml:space="preserve">Т аз 28.12.2012 </w:t>
      </w:r>
      <w:hyperlink r:id="rId4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sz w:val="19"/>
            <w:szCs w:val="19"/>
          </w:rPr>
          <w:t>№ 929</w:t>
        </w:r>
      </w:hyperlink>
      <w:r w:rsidRPr="004613F4">
        <w:rPr>
          <w:color w:val="008000"/>
          <w:sz w:val="19"/>
          <w:szCs w:val="19"/>
        </w:rPr>
        <w:t>)</w:t>
      </w:r>
    </w:p>
    <w:p w14:paraId="2E4F9ACF" w14:textId="736CF36E" w:rsidR="00000000" w:rsidRPr="004613F4" w:rsidRDefault="0049352E">
      <w:pPr>
        <w:pStyle w:val="4"/>
        <w:divId w:val="1311786815"/>
        <w:rPr>
          <w:rFonts w:eastAsia="Times New Roman"/>
          <w:sz w:val="21"/>
          <w:szCs w:val="21"/>
        </w:rPr>
      </w:pPr>
      <w:bookmarkStart w:id="1" w:name="A3PR0O6ZA8"/>
      <w:bookmarkEnd w:id="1"/>
      <w:r w:rsidRPr="004613F4">
        <w:rPr>
          <w:rFonts w:eastAsia="Times New Roman"/>
          <w:sz w:val="21"/>
          <w:szCs w:val="21"/>
        </w:rPr>
        <w:t>БОБИ 1. МУ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АРРАРОТИ УМУМ</w:t>
      </w:r>
      <w:r w:rsidR="004613F4">
        <w:rPr>
          <w:rFonts w:eastAsia="Times New Roman"/>
          <w:sz w:val="21"/>
          <w:szCs w:val="21"/>
        </w:rPr>
        <w:t>Ӣ</w:t>
      </w:r>
    </w:p>
    <w:p w14:paraId="3EF2D5D6" w14:textId="3CF7133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" w:name="A000000003"/>
      <w:bookmarkEnd w:id="2"/>
      <w:r w:rsidRPr="004613F4">
        <w:rPr>
          <w:rFonts w:eastAsia="Times New Roman"/>
          <w:sz w:val="21"/>
          <w:szCs w:val="21"/>
        </w:rPr>
        <w:t>Моддаи 1.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сади Кодекс</w:t>
      </w:r>
    </w:p>
    <w:p w14:paraId="05023608" w14:textId="12C6B87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Кодекси мазкур тартиби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ва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</w:t>
      </w:r>
      <w:r w:rsidRPr="004613F4">
        <w:rPr>
          <w:color w:val="000000"/>
          <w:sz w:val="19"/>
          <w:szCs w:val="19"/>
        </w:rPr>
        <w:t>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баррасии ариза ва шикоят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мурофиаи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суд,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амкории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маъмуриро муайян менамояд(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5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40DF88BA" w14:textId="61B34BE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сади Кодекс таъмини риояи волоияти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 озоди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инсон ва ша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рванд,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амъият, давлат ва шахсони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мебошад.</w:t>
      </w:r>
    </w:p>
    <w:p w14:paraId="5A8D2DC5" w14:textId="752D399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3" w:name="A000000004"/>
      <w:bookmarkEnd w:id="3"/>
      <w:r w:rsidRPr="004613F4">
        <w:rPr>
          <w:rFonts w:eastAsia="Times New Roman"/>
          <w:sz w:val="21"/>
          <w:szCs w:val="21"/>
        </w:rPr>
        <w:t>Моддаи 2. Маф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ум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асос</w:t>
      </w:r>
      <w:r w:rsidR="004613F4">
        <w:rPr>
          <w:rFonts w:eastAsia="Times New Roman"/>
          <w:sz w:val="21"/>
          <w:szCs w:val="21"/>
        </w:rPr>
        <w:t>ӣ</w:t>
      </w:r>
    </w:p>
    <w:p w14:paraId="7521D57A" w14:textId="471936D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Дар Кодекси мазкур маф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асосии зери</w:t>
      </w:r>
      <w:r w:rsidRPr="004613F4">
        <w:rPr>
          <w:color w:val="000000"/>
          <w:sz w:val="19"/>
          <w:szCs w:val="19"/>
        </w:rPr>
        <w:t>н истифода мешаванд:</w:t>
      </w:r>
    </w:p>
    <w:p w14:paraId="2E078D47" w14:textId="33FE9F3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-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роияи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окимияти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умла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роияи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аллии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окимияти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худидораи ша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раку де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от, инчунин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 гуна шахси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, ки дар асоси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оммавии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иро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</w:t>
      </w:r>
      <w:r w:rsidRPr="004613F4">
        <w:rPr>
          <w:color w:val="000000"/>
          <w:sz w:val="19"/>
          <w:szCs w:val="19"/>
        </w:rPr>
        <w:t>о менамояд;</w:t>
      </w:r>
    </w:p>
    <w:p w14:paraId="72C39C41" w14:textId="3CE4A74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-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иборат аз якчанд аъзо буда,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талаботи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айати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масъала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менамоянд;</w:t>
      </w:r>
    </w:p>
    <w:p w14:paraId="554E640C" w14:textId="6F1106E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тарафи манфиатдор - шахси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>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</w:t>
      </w:r>
      <w:r w:rsidRPr="004613F4">
        <w:rPr>
          <w:color w:val="000000"/>
          <w:sz w:val="19"/>
          <w:szCs w:val="19"/>
        </w:rPr>
        <w:t>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ки нисбати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гардидааст, инчунин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амал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ки ба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таъсири муста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им ва бевосита мерасонад;</w:t>
      </w:r>
    </w:p>
    <w:p w14:paraId="3B60F2B5" w14:textId="454D7EB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-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санади меъёрии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мебошад, ки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асоси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ё дигар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мекунад;</w:t>
      </w:r>
    </w:p>
    <w:p w14:paraId="114BD523" w14:textId="6DDC40A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-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маъмурии инфирод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ки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асоси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ё дигар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намудааст ва он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у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шахс ё доираи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дуди ашхосро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мекунад,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йир,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озат меди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 ё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менамояд.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амчунин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абулнамудаи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бораи рад намудани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онеъгардонии дархости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 доир ба масъала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марбут ба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ияти ин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омот,</w:t>
      </w:r>
      <w:r w:rsidRPr="004613F4">
        <w:rPr>
          <w:color w:val="000000"/>
          <w:sz w:val="19"/>
          <w:szCs w:val="19"/>
        </w:rPr>
        <w:t xml:space="preserve"> инчунин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 xml:space="preserve">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ё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намудаи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ки метавонад боиси 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гардад,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умла сертификат,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озатнома,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озат ва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айра,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исобида мешаванд;</w:t>
      </w:r>
    </w:p>
    <w:p w14:paraId="253C48DA" w14:textId="279AFF5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-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маъмурии умуми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атмие,</w:t>
      </w:r>
      <w:r w:rsidRPr="004613F4">
        <w:rPr>
          <w:color w:val="000000"/>
          <w:sz w:val="19"/>
          <w:szCs w:val="19"/>
        </w:rPr>
        <w:t xml:space="preserve"> ки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ваколатдор дар асоси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ё дигар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дар асоси 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абулгардида содир намудааст ва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оида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умумии рафтори доим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мува</w:t>
      </w:r>
      <w:r w:rsidR="004613F4">
        <w:rPr>
          <w:color w:val="000000"/>
          <w:sz w:val="19"/>
          <w:szCs w:val="19"/>
        </w:rPr>
        <w:t>ққ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истифодаи бисёркаратаро дар бар мегирад,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умла дастурамал, низомнома, оиннома ва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</w:t>
      </w:r>
      <w:r w:rsidRPr="004613F4">
        <w:rPr>
          <w:color w:val="000000"/>
          <w:sz w:val="19"/>
          <w:szCs w:val="19"/>
        </w:rPr>
        <w:t>йра;</w:t>
      </w:r>
    </w:p>
    <w:p w14:paraId="14C3A253" w14:textId="25CB3F1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интишор - бо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 нашр намудан дар нашрияи чоп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маълумоти омма расонидани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. Нашрияи чоп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чунин нашрияе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исобида мешавад, ки ба талаботи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"Дар бораи матбуот ва дигар восита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ахбори омма"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авобг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й а</w:t>
      </w:r>
      <w:r w:rsidRPr="004613F4">
        <w:rPr>
          <w:color w:val="000000"/>
          <w:sz w:val="19"/>
          <w:szCs w:val="19"/>
        </w:rPr>
        <w:t>ст;</w:t>
      </w:r>
    </w:p>
    <w:p w14:paraId="3036F670" w14:textId="6121BD4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- талаботи хаттие, ки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Кодекси мазкур тарафи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манфиатдор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намудааст;</w:t>
      </w:r>
    </w:p>
    <w:p w14:paraId="4798E793" w14:textId="3FDA328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- талаботи хаттие, ки тарафи манфиатдор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Кодекси мазкур б</w:t>
      </w:r>
      <w:r w:rsidRPr="004613F4">
        <w:rPr>
          <w:color w:val="000000"/>
          <w:sz w:val="19"/>
          <w:szCs w:val="19"/>
        </w:rPr>
        <w:t>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иятдори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нисбати беэътибор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йир додан ё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маъмурии нав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сади бар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арорсозии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поймолгардида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намудааст;</w:t>
      </w:r>
    </w:p>
    <w:p w14:paraId="4FF8D7C8" w14:textId="75EA165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- фаъолияти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са</w:t>
      </w:r>
      <w:r w:rsidRPr="004613F4">
        <w:rPr>
          <w:color w:val="000000"/>
          <w:sz w:val="19"/>
          <w:szCs w:val="19"/>
        </w:rPr>
        <w:t>ди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ва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инчунин баррасии аризаю шикоят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187AE448" w14:textId="0DAD7DD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- расмиёти маъмурие, ки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ангоми баргузории он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 ва дигар иштироккунандагони расмиётро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 мекунад.</w:t>
      </w:r>
    </w:p>
    <w:p w14:paraId="3D9462B7" w14:textId="7777777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4" w:name="A000000005"/>
      <w:bookmarkEnd w:id="4"/>
      <w:r w:rsidRPr="004613F4">
        <w:rPr>
          <w:rFonts w:eastAsia="Times New Roman"/>
          <w:sz w:val="21"/>
          <w:szCs w:val="21"/>
        </w:rPr>
        <w:t>Моддаи</w:t>
      </w:r>
      <w:r w:rsidRPr="004613F4">
        <w:rPr>
          <w:rFonts w:eastAsia="Times New Roman"/>
          <w:sz w:val="21"/>
          <w:szCs w:val="21"/>
        </w:rPr>
        <w:t xml:space="preserve"> 3. Доираи амали Кодекс</w:t>
      </w:r>
    </w:p>
    <w:p w14:paraId="009BE80B" w14:textId="544564E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Амали Кодекси мазкур ба фаъолияти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н гашта, ба фаъолияти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давлатии зерин дахл надорад:</w:t>
      </w:r>
    </w:p>
    <w:p w14:paraId="78218E23" w14:textId="6408E5C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лиси милл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лиси намояндагони 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лиси Олии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икистон;</w:t>
      </w:r>
    </w:p>
    <w:p w14:paraId="3A56D1FF" w14:textId="4D18622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Президенти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икистон;</w:t>
      </w:r>
    </w:p>
    <w:p w14:paraId="2FC2FDA0" w14:textId="75CDA3F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укум</w:t>
      </w:r>
      <w:r w:rsidRPr="004613F4">
        <w:rPr>
          <w:color w:val="000000"/>
          <w:sz w:val="19"/>
          <w:szCs w:val="19"/>
        </w:rPr>
        <w:t xml:space="preserve">ати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икистон, ба истиснои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дуюми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модда муайян намудааст;</w:t>
      </w:r>
    </w:p>
    <w:p w14:paraId="6688C2BB" w14:textId="4446B8D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- суд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икистон, ба истиснои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боби 6 Кодекси мазкур муайян намудааст;</w:t>
      </w:r>
    </w:p>
    <w:p w14:paraId="27A37772" w14:textId="5440C41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прокуратураи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икистон.</w:t>
      </w:r>
    </w:p>
    <w:p w14:paraId="452A1F63" w14:textId="07EABDA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Амали Кодекси мазкур </w:t>
      </w:r>
      <w:r w:rsidRPr="004613F4">
        <w:rPr>
          <w:color w:val="000000"/>
          <w:sz w:val="19"/>
          <w:szCs w:val="19"/>
        </w:rPr>
        <w:t xml:space="preserve">дар фаъолияти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укумати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дар бобати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алли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байни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нисбати та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сими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о, афзалиятнокии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абулгардида ва шикоят намудан аз болои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амал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шахсони мансабдори ин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 вобаста ба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вазифа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инчунин дар фаъолияти суд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ангоми гузаронидани мурофиаи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суд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мегардад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6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7C030409" w14:textId="78A1AB8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Амали Кодекси мазкур ба фаъолияти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маврид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зерин па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н намегардад:</w:t>
      </w:r>
    </w:p>
    <w:p w14:paraId="1ABEBCC4" w14:textId="222396D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таъ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иби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иноии шахсон вобаста ба содир намудани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иноят ва исте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солоти парвандаи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иноят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225C6978" w14:textId="7CF9475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фаъолияти оператив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-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усту</w:t>
      </w:r>
      <w:r w:rsidR="004613F4">
        <w:rPr>
          <w:color w:val="000000"/>
          <w:sz w:val="19"/>
          <w:szCs w:val="19"/>
        </w:rPr>
        <w:t>ҷӯӣ</w:t>
      </w:r>
      <w:r w:rsidRPr="004613F4">
        <w:rPr>
          <w:color w:val="000000"/>
          <w:sz w:val="19"/>
          <w:szCs w:val="19"/>
        </w:rPr>
        <w:t>;</w:t>
      </w:r>
    </w:p>
    <w:p w14:paraId="4E46F842" w14:textId="1429C0D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укм ё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алномаи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увваи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даромадаи суд;</w:t>
      </w:r>
    </w:p>
    <w:p w14:paraId="13AEE9C0" w14:textId="1452EEE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оид ба масъала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арб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384A2233" w14:textId="6E2F042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сиёсати хори</w:t>
      </w:r>
      <w:r w:rsidR="004613F4">
        <w:rPr>
          <w:color w:val="000000"/>
          <w:sz w:val="19"/>
          <w:szCs w:val="19"/>
        </w:rPr>
        <w:t>ҷӣ</w:t>
      </w:r>
      <w:r w:rsidRPr="004613F4">
        <w:rPr>
          <w:color w:val="000000"/>
          <w:sz w:val="19"/>
          <w:szCs w:val="19"/>
        </w:rPr>
        <w:t>.</w:t>
      </w:r>
    </w:p>
    <w:p w14:paraId="0F0EC1E4" w14:textId="648AC3E5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" w:name="A000000006"/>
      <w:bookmarkEnd w:id="5"/>
      <w:r w:rsidRPr="004613F4">
        <w:rPr>
          <w:rFonts w:eastAsia="Times New Roman"/>
          <w:sz w:val="21"/>
          <w:szCs w:val="21"/>
        </w:rPr>
        <w:t>Моддаи 4. П</w:t>
      </w:r>
      <w:r w:rsidRPr="004613F4">
        <w:rPr>
          <w:rFonts w:eastAsia="Times New Roman"/>
          <w:sz w:val="21"/>
          <w:szCs w:val="21"/>
        </w:rPr>
        <w:t>ринсип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асосии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4431069E" w14:textId="3B9B910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Кодекси расмиёти маъмурии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ба принсип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баробар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назди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онун, амалисозии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асоси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онун, мутаносиб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амалисозии бе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аразонаи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махфият асос меёбад.</w:t>
      </w:r>
    </w:p>
    <w:p w14:paraId="27D7BD7B" w14:textId="36DC584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6" w:name="A000000008"/>
      <w:bookmarkEnd w:id="6"/>
      <w:r w:rsidRPr="004613F4">
        <w:rPr>
          <w:rFonts w:eastAsia="Times New Roman"/>
          <w:sz w:val="21"/>
          <w:szCs w:val="21"/>
        </w:rPr>
        <w:t>Моддаи 5. Принсипи бар</w:t>
      </w:r>
      <w:r w:rsidRPr="004613F4">
        <w:rPr>
          <w:rFonts w:eastAsia="Times New Roman"/>
          <w:sz w:val="21"/>
          <w:szCs w:val="21"/>
        </w:rPr>
        <w:t>обар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назди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онун</w:t>
      </w:r>
    </w:p>
    <w:p w14:paraId="1A8CE89C" w14:textId="5477391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Иштирокчиёии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назди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баробаранд.</w:t>
      </w:r>
    </w:p>
    <w:p w14:paraId="2AC462BE" w14:textId="642E400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дудсозии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 озоди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о,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онунии ягон тарафи иштирокчии расмиёти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монеъшав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о, инчунин ба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додани бартарияте,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пе</w:t>
      </w:r>
      <w:r w:rsidRPr="004613F4">
        <w:rPr>
          <w:color w:val="000000"/>
          <w:sz w:val="19"/>
          <w:szCs w:val="19"/>
        </w:rPr>
        <w:t>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накардааст ё андешидав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чораи табъиз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нисбати ягон тараф манъ аст.</w:t>
      </w:r>
    </w:p>
    <w:p w14:paraId="4B0CE418" w14:textId="0EAE27F5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" w:name="A000000009"/>
      <w:bookmarkEnd w:id="7"/>
      <w:r w:rsidRPr="004613F4">
        <w:rPr>
          <w:rFonts w:eastAsia="Times New Roman"/>
          <w:sz w:val="21"/>
          <w:szCs w:val="21"/>
        </w:rPr>
        <w:t>Моддаи 6. Принсипи амалисозии ваколат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о дар асоси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онун</w:t>
      </w:r>
    </w:p>
    <w:p w14:paraId="48975B17" w14:textId="73DDAF2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надорад амалеро, ки хилофи талаботи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мебошад,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ад.</w:t>
      </w:r>
    </w:p>
    <w:p w14:paraId="718E4A2F" w14:textId="6C26283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</w:t>
      </w:r>
      <w:r w:rsidRPr="004613F4">
        <w:rPr>
          <w:color w:val="000000"/>
          <w:sz w:val="19"/>
          <w:szCs w:val="19"/>
        </w:rPr>
        <w:t>маъмуриро, ки боиси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дудсозии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 озоди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ша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рванд ва инсон мегардад,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пешбининамудаи Конститутсияи (Сар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онуни)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дар доираи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ияташон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менамояд.</w:t>
      </w:r>
    </w:p>
    <w:p w14:paraId="7AC0DC31" w14:textId="189F1A0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маъмурие, ки берун аз доираи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ият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</w:t>
      </w:r>
      <w:r w:rsidRPr="004613F4">
        <w:rPr>
          <w:color w:val="000000"/>
          <w:sz w:val="19"/>
          <w:szCs w:val="19"/>
        </w:rPr>
        <w:t xml:space="preserve">л гардидааст,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увваи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надорад.</w:t>
      </w:r>
    </w:p>
    <w:p w14:paraId="53CC2C06" w14:textId="06A5C10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Ба таври зарур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накардани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хизмат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аз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адди ваколати хизмат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баромадани шахсони мансабдори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боиси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авобгарии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мегардад.</w:t>
      </w:r>
    </w:p>
    <w:p w14:paraId="5AC1D57E" w14:textId="7A4B768B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" w:name="A000000010"/>
      <w:bookmarkEnd w:id="8"/>
      <w:r w:rsidRPr="004613F4">
        <w:rPr>
          <w:rFonts w:eastAsia="Times New Roman"/>
          <w:sz w:val="21"/>
          <w:szCs w:val="21"/>
        </w:rPr>
        <w:t>Моддаи 7. Принсипи мутаносиб</w:t>
      </w:r>
      <w:r w:rsidR="004613F4">
        <w:rPr>
          <w:rFonts w:eastAsia="Times New Roman"/>
          <w:sz w:val="21"/>
          <w:szCs w:val="21"/>
        </w:rPr>
        <w:t>ӣ</w:t>
      </w:r>
    </w:p>
    <w:p w14:paraId="59283184" w14:textId="610C7D2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Манфиате, ки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омеа аз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дудият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ба шахс раводида мегирад, бояд бештар аз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дудият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ё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он шахс бошад.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дудсозии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ё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шахс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вобаста ба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омеа манфиати бештар доштан асоснок мебошад.</w:t>
      </w:r>
    </w:p>
    <w:p w14:paraId="7600809F" w14:textId="4B6B7C4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" w:name="A000000011"/>
      <w:bookmarkEnd w:id="9"/>
      <w:r w:rsidRPr="004613F4">
        <w:rPr>
          <w:rFonts w:eastAsia="Times New Roman"/>
          <w:sz w:val="21"/>
          <w:szCs w:val="21"/>
        </w:rPr>
        <w:t xml:space="preserve">Моддаи 8. Принсипи амалисозии </w:t>
      </w:r>
      <w:r w:rsidRPr="004613F4">
        <w:rPr>
          <w:rFonts w:eastAsia="Times New Roman"/>
          <w:sz w:val="21"/>
          <w:szCs w:val="21"/>
        </w:rPr>
        <w:t>бе</w:t>
      </w:r>
      <w:r w:rsidR="0031450F">
        <w:rPr>
          <w:rFonts w:eastAsia="Times New Roman"/>
          <w:sz w:val="21"/>
          <w:szCs w:val="21"/>
        </w:rPr>
        <w:t>ғ</w:t>
      </w:r>
      <w:r w:rsidRPr="004613F4">
        <w:rPr>
          <w:rFonts w:eastAsia="Times New Roman"/>
          <w:sz w:val="21"/>
          <w:szCs w:val="21"/>
        </w:rPr>
        <w:t>аразонаи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0C5354A4" w14:textId="0728A6A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вазифадор аст, ки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худро бе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аразона амал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созад.</w:t>
      </w:r>
    </w:p>
    <w:p w14:paraId="73E2DB3C" w14:textId="169A7D8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расмиёти маъмури шахсони мансабдоре, ки манфиати шахс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доранд, ё дар дигар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метавонанд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таъсир расонанд, иштирок к</w:t>
      </w:r>
      <w:r w:rsidRPr="004613F4">
        <w:rPr>
          <w:color w:val="000000"/>
          <w:sz w:val="19"/>
          <w:szCs w:val="19"/>
        </w:rPr>
        <w:t>арда наметавонанд.</w:t>
      </w:r>
    </w:p>
    <w:p w14:paraId="61018DD2" w14:textId="7777777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" w:name="A000000012"/>
      <w:bookmarkEnd w:id="10"/>
      <w:r w:rsidRPr="004613F4">
        <w:rPr>
          <w:rFonts w:eastAsia="Times New Roman"/>
          <w:sz w:val="21"/>
          <w:szCs w:val="21"/>
        </w:rPr>
        <w:t>Моддаи 9. Принсипи махфият</w:t>
      </w:r>
    </w:p>
    <w:p w14:paraId="13AAA967" w14:textId="75B9CF8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Шахси мансабдори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надорад иттилоот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дорои сирри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орат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шахсиро, ки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даст овардааст, ошкор намояд ё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сад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айрихизмат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истифода барад. Ин</w:t>
      </w:r>
      <w:r w:rsidRPr="004613F4">
        <w:rPr>
          <w:color w:val="000000"/>
          <w:sz w:val="19"/>
          <w:szCs w:val="19"/>
        </w:rPr>
        <w:t xml:space="preserve"> амал барои рад намудани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пешбининамудаи моддаи 12 Кодекси мазкур асос шуда наметавонад.</w:t>
      </w:r>
    </w:p>
    <w:p w14:paraId="15318E6A" w14:textId="2F14659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Тартиби риояи махф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будани иттилооте, ки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ангоми амалисозии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хизмат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даст омадааст,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мегардад:</w:t>
      </w:r>
    </w:p>
    <w:p w14:paraId="2931429D" w14:textId="7B7B63F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" w:name="A000000013"/>
      <w:bookmarkEnd w:id="11"/>
      <w:r w:rsidRPr="004613F4">
        <w:rPr>
          <w:rFonts w:eastAsia="Times New Roman"/>
          <w:sz w:val="21"/>
          <w:szCs w:val="21"/>
        </w:rPr>
        <w:t xml:space="preserve">Моддаи 10. 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дадори</w:t>
      </w:r>
      <w:r w:rsidRPr="004613F4">
        <w:rPr>
          <w:rFonts w:eastAsia="Times New Roman"/>
          <w:sz w:val="21"/>
          <w:szCs w:val="21"/>
        </w:rPr>
        <w:t>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мавриди расонидани ёрии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қӣ</w:t>
      </w:r>
    </w:p>
    <w:p w14:paraId="61D54D29" w14:textId="6315ED2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дар доираи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ияти худ ва бо восита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дар ихтиёрдоштааш ба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асоси дархости хаттии дахлдор ёрии зарурии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расонад.</w:t>
      </w:r>
    </w:p>
    <w:p w14:paraId="4EFE0CB6" w14:textId="2551F38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Ин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</w:t>
      </w:r>
      <w:r w:rsidRPr="004613F4">
        <w:rPr>
          <w:color w:val="000000"/>
          <w:sz w:val="19"/>
          <w:szCs w:val="19"/>
        </w:rPr>
        <w:t>собида намешаванд:</w:t>
      </w:r>
    </w:p>
    <w:p w14:paraId="033A94C3" w14:textId="76BA4DC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ягон дархости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поёнии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7969ACDE" w14:textId="03B95CD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амале, ки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хдадории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онро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ба зиммаи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вогузор намудааст.</w:t>
      </w:r>
    </w:p>
    <w:p w14:paraId="6619AB0C" w14:textId="058C065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2" w:name="A000000014"/>
      <w:bookmarkEnd w:id="12"/>
      <w:r w:rsidRPr="004613F4">
        <w:rPr>
          <w:rFonts w:eastAsia="Times New Roman"/>
          <w:sz w:val="21"/>
          <w:szCs w:val="21"/>
        </w:rPr>
        <w:t>Моддаи 11. Шарт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о ва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удуди ёрии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қӣ</w:t>
      </w:r>
    </w:p>
    <w:p w14:paraId="01C3D995" w14:textId="18B019F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бо дархост оид ба расонидани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ба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иат намояд, агар:</w:t>
      </w:r>
    </w:p>
    <w:p w14:paraId="517EE406" w14:textId="2C7FA4C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он бо сабаб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ё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одир набошад муста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илона амалро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ад;</w:t>
      </w:r>
    </w:p>
    <w:p w14:paraId="0BFE8B2F" w14:textId="603C643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он барои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ин амал донишу малакаи коф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доир ба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</w:t>
      </w:r>
      <w:r w:rsidRPr="004613F4">
        <w:rPr>
          <w:color w:val="000000"/>
          <w:sz w:val="19"/>
          <w:szCs w:val="19"/>
        </w:rPr>
        <w:t>и барои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амал зарурбуда надошта бошад;</w:t>
      </w:r>
    </w:p>
    <w:p w14:paraId="3F2E3BC1" w14:textId="0AB66F4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ё ягон далели дигаре, ки барои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алли масъала заруранд, дар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дахлдор бошанд;</w:t>
      </w:r>
    </w:p>
    <w:p w14:paraId="6BB71EFF" w14:textId="68B9EAB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мабла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е, ки барои бо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увваи худ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намудани амал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зарур аст, нисбат ба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оте, ки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</w:t>
      </w:r>
      <w:r w:rsidRPr="004613F4">
        <w:rPr>
          <w:color w:val="000000"/>
          <w:sz w:val="19"/>
          <w:szCs w:val="19"/>
        </w:rPr>
        <w:t>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мерасонад, хеле зиёд бошад.</w:t>
      </w:r>
    </w:p>
    <w:p w14:paraId="6B2D0C34" w14:textId="12F25C76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3" w:name="A000000015"/>
      <w:bookmarkEnd w:id="13"/>
      <w:r w:rsidRPr="004613F4">
        <w:rPr>
          <w:rFonts w:eastAsia="Times New Roman"/>
          <w:sz w:val="21"/>
          <w:szCs w:val="21"/>
        </w:rPr>
        <w:t xml:space="preserve">Моддаи 12. Рад намудани расонидани ёрии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қӣ</w:t>
      </w:r>
    </w:p>
    <w:p w14:paraId="3A3A1290" w14:textId="51090B8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нарасонад, агар:</w:t>
      </w:r>
    </w:p>
    <w:p w14:paraId="60E6F8E6" w14:textId="7A35AEC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он аз доираи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мукаррар кардааст, берун бошад;</w:t>
      </w:r>
    </w:p>
    <w:p w14:paraId="17E7808D" w14:textId="7E13A15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расонидани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ба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</w:t>
      </w:r>
      <w:r w:rsidRPr="004613F4">
        <w:rPr>
          <w:color w:val="000000"/>
          <w:sz w:val="19"/>
          <w:szCs w:val="19"/>
        </w:rPr>
        <w:t xml:space="preserve"> давлат ё ки ба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ониби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вогузорнамуда зарар расонад.</w:t>
      </w:r>
    </w:p>
    <w:p w14:paraId="273B5167" w14:textId="11DB085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расонидани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иро рад намояд, он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як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афта ба таври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маъмуриеро, ки ба он бо дархост мур</w:t>
      </w:r>
      <w:r w:rsidRPr="004613F4">
        <w:rPr>
          <w:color w:val="000000"/>
          <w:sz w:val="19"/>
          <w:szCs w:val="19"/>
        </w:rPr>
        <w:t>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иат намудааст, дар ин бора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намояд.</w:t>
      </w:r>
    </w:p>
    <w:p w14:paraId="29AEAE64" w14:textId="7B9AF8C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байни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поёниро дар мавриди расонидани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вале дар сурати набудани чунин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омот, суди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алли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ойгиршавии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расониданро </w:t>
      </w:r>
      <w:r w:rsidRPr="004613F4">
        <w:rPr>
          <w:color w:val="000000"/>
          <w:sz w:val="19"/>
          <w:szCs w:val="19"/>
        </w:rPr>
        <w:t>рад кардааст,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менамояд.</w:t>
      </w:r>
    </w:p>
    <w:p w14:paraId="2D65013B" w14:textId="46227B3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дахлдор пас аз гирифтани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иномаи хаттии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оиди рад кардани расонидани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дар сурати нороз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буданаш бо ариза ба суд муро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иат менамояд.</w:t>
      </w:r>
    </w:p>
    <w:p w14:paraId="16ECF22D" w14:textId="6923AD9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5. Инчунин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понзда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 </w:t>
      </w:r>
      <w:r w:rsidRPr="004613F4">
        <w:rPr>
          <w:color w:val="000000"/>
          <w:sz w:val="19"/>
          <w:szCs w:val="19"/>
        </w:rPr>
        <w:t xml:space="preserve">нагирифтани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авоб аз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гуво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 рад намудани расонидани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исоб мешавад.</w:t>
      </w:r>
    </w:p>
    <w:p w14:paraId="1B13759A" w14:textId="42AB5F99" w:rsidR="00000000" w:rsidRPr="004613F4" w:rsidRDefault="0049352E">
      <w:pPr>
        <w:pStyle w:val="4"/>
        <w:divId w:val="1311786815"/>
        <w:rPr>
          <w:rFonts w:eastAsia="Times New Roman"/>
          <w:sz w:val="21"/>
          <w:szCs w:val="21"/>
        </w:rPr>
      </w:pPr>
      <w:bookmarkStart w:id="14" w:name="A000000016"/>
      <w:bookmarkEnd w:id="14"/>
      <w:r w:rsidRPr="004613F4">
        <w:rPr>
          <w:rFonts w:eastAsia="Times New Roman"/>
          <w:sz w:val="21"/>
          <w:szCs w:val="21"/>
        </w:rPr>
        <w:t xml:space="preserve">БОБИ 2.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549352D6" w14:textId="0362B96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" w:name="A000000017"/>
      <w:bookmarkEnd w:id="15"/>
      <w:r w:rsidRPr="004613F4">
        <w:rPr>
          <w:rFonts w:eastAsia="Times New Roman"/>
          <w:sz w:val="21"/>
          <w:szCs w:val="21"/>
        </w:rPr>
        <w:t xml:space="preserve">Моддаи 13. Шакли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32DDB6EE" w14:textId="20C7710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шакли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мегардад.</w:t>
      </w:r>
    </w:p>
    <w:p w14:paraId="7EBFA478" w14:textId="56E3BCE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таъхирнопазир, ки</w:t>
      </w:r>
      <w:r w:rsidRPr="004613F4">
        <w:rPr>
          <w:color w:val="000000"/>
          <w:sz w:val="19"/>
          <w:szCs w:val="19"/>
        </w:rPr>
        <w:t xml:space="preserve"> ба амнияти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амъият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саломатии 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аёти одамон хатар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дид менамояд,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менавонад дар шакли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гардад.</w:t>
      </w:r>
    </w:p>
    <w:p w14:paraId="191591E6" w14:textId="5FDDB3B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Бо талаби тарафи манфиатдор, инчунин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шахсро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дуд мес</w:t>
      </w:r>
      <w:r w:rsidRPr="004613F4">
        <w:rPr>
          <w:color w:val="000000"/>
          <w:sz w:val="19"/>
          <w:szCs w:val="19"/>
        </w:rPr>
        <w:t xml:space="preserve">озад,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амчунин дар дигар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ое.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намудааст, санади маъмурии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дар давоми 3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зи баъди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шуданаш бояд дар шакли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 шавад.</w:t>
      </w:r>
    </w:p>
    <w:p w14:paraId="6B8AD33C" w14:textId="084801E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Нисбати санади маъмурие, ки дар шакли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гардидааст, талаботи модда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14-21 ин</w:t>
      </w:r>
      <w:r w:rsidRPr="004613F4">
        <w:rPr>
          <w:color w:val="000000"/>
          <w:sz w:val="19"/>
          <w:szCs w:val="19"/>
        </w:rPr>
        <w:t xml:space="preserve"> Кодекс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намегарданд.</w:t>
      </w:r>
    </w:p>
    <w:p w14:paraId="47D684DB" w14:textId="7AC3449F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6" w:name="A000000018"/>
      <w:bookmarkEnd w:id="16"/>
      <w:r w:rsidRPr="004613F4">
        <w:rPr>
          <w:rFonts w:eastAsia="Times New Roman"/>
          <w:sz w:val="21"/>
          <w:szCs w:val="21"/>
        </w:rPr>
        <w:t>Моддаи 14. Реквизит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ои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0BB39A4E" w14:textId="35EA91C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ар як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реквизит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зеринро дар бар гирад:</w:t>
      </w:r>
    </w:p>
    <w:p w14:paraId="04336686" w14:textId="5BC1043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номи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42F0E165" w14:textId="14B8943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омоте, ки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кардааст;</w:t>
      </w:r>
    </w:p>
    <w:p w14:paraId="2E03BACE" w14:textId="3B723BD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сарлав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602245E1" w14:textId="20E1DC6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ному насаб, номи падар ва имзои шахси мансабдори ваколатдор, ки бо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ри нишондори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шахси мансабдор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карда шудааст;</w:t>
      </w:r>
    </w:p>
    <w:p w14:paraId="1DDFA8CC" w14:textId="0031692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ва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 ва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алли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абул;</w:t>
      </w:r>
    </w:p>
    <w:p w14:paraId="285B6EB5" w14:textId="3DEB59A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ра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ами ба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айдгирие, ки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абулкарда додааст.</w:t>
      </w:r>
    </w:p>
    <w:p w14:paraId="56B2CC00" w14:textId="6D6191C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 xml:space="preserve">2. Дар санади маъмурие,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 гардонидани дархости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андаро рад мекунад, бояд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омоте, ки ба он аз болои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шикоят кардан мумкин аст, суро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аи он ва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шикоят (ё даъво) нишон дода шаванд.</w:t>
      </w:r>
    </w:p>
    <w:p w14:paraId="24490953" w14:textId="186D015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7" w:name="A000000019"/>
      <w:bookmarkEnd w:id="17"/>
      <w:r w:rsidRPr="004613F4">
        <w:rPr>
          <w:rFonts w:eastAsia="Times New Roman"/>
          <w:sz w:val="21"/>
          <w:szCs w:val="21"/>
        </w:rPr>
        <w:t xml:space="preserve">Моддаи 15. Асоснокии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20F76928" w14:textId="4727F8B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асоснокии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дошта бошад, ки пеш аз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исми хулосав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зикр мегардад.</w:t>
      </w:r>
    </w:p>
    <w:p w14:paraId="4E89D941" w14:textId="72E2BAD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меъёри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ё дигар санади,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ие, ки дар асоси он ин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шудааст, зикр карда шавад.</w:t>
      </w:r>
    </w:p>
    <w:p w14:paraId="19607585" w14:textId="6FDD111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арори худро бо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о,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еият ва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</w:t>
      </w:r>
      <w:r w:rsidR="004613F4">
        <w:rPr>
          <w:color w:val="000000"/>
          <w:sz w:val="19"/>
          <w:szCs w:val="19"/>
        </w:rPr>
        <w:t>ҳқ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ва ом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хта шудаанд, асоснок менамояд.</w:t>
      </w:r>
    </w:p>
    <w:p w14:paraId="2489402B" w14:textId="6E1911F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ё дигар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дар асоси 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абулгардида барои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мав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</w:t>
      </w:r>
      <w:r w:rsidRPr="004613F4">
        <w:rPr>
          <w:color w:val="000000"/>
          <w:sz w:val="19"/>
          <w:szCs w:val="19"/>
        </w:rPr>
        <w:t>дияти хулосаи эксперт (хулосаи мутахассис)-ро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намояд, дар асоснокии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мазмуни ин хулоса зикр карда мешавад.</w:t>
      </w:r>
    </w:p>
    <w:p w14:paraId="406F64B9" w14:textId="78C61F1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5. Асоснокии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як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оя бо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интишор гардад (барои расман шинос шудан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гардад).</w:t>
      </w:r>
    </w:p>
    <w:p w14:paraId="0C77E267" w14:textId="1A6AA16C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8" w:name="A000000020"/>
      <w:bookmarkEnd w:id="18"/>
      <w:r w:rsidRPr="004613F4">
        <w:rPr>
          <w:rFonts w:eastAsia="Times New Roman"/>
          <w:sz w:val="21"/>
          <w:szCs w:val="21"/>
        </w:rPr>
        <w:t>Моддаи 16. Тартиби ма</w:t>
      </w:r>
      <w:r w:rsidRPr="004613F4">
        <w:rPr>
          <w:rFonts w:eastAsia="Times New Roman"/>
          <w:sz w:val="21"/>
          <w:szCs w:val="21"/>
        </w:rPr>
        <w:t xml:space="preserve">вриди амал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арор додани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6E35510C" w14:textId="3A35B18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баъди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намудани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ё аз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зи интишор гардидан мавриди амал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дода мешавад.</w:t>
      </w:r>
    </w:p>
    <w:p w14:paraId="0E732C14" w14:textId="38C052D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бо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 супурдани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инома 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</w:t>
      </w:r>
      <w:r w:rsidRPr="004613F4">
        <w:rPr>
          <w:color w:val="000000"/>
          <w:sz w:val="19"/>
          <w:szCs w:val="19"/>
        </w:rPr>
        <w:t>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мекунад.</w:t>
      </w:r>
    </w:p>
    <w:p w14:paraId="736EB256" w14:textId="0505890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давоми се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зи баъди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гардиданаш бояд ба тарафи манфиатдори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супурда шавад ё аз тари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почтаи фармоиш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умла бо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инома оид ба супурдан ба тарафи манфиатдор супурдани он бо имзои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ва дигар восита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супурдан расонида шавад.</w:t>
      </w:r>
    </w:p>
    <w:p w14:paraId="78BC7A7C" w14:textId="2F7E64E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Дигар восита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супурдани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инома дар сурате истифода мегарданд, ки агар бо ягон сабаби асоснок имконияти ба тарафи манфиатдор супурдани он бо имзои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уд надошта бошад,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умла, агар худи тарафи манфи</w:t>
      </w:r>
      <w:r w:rsidRPr="004613F4">
        <w:rPr>
          <w:color w:val="000000"/>
          <w:sz w:val="19"/>
          <w:szCs w:val="19"/>
        </w:rPr>
        <w:t>атдор оид ба истифодаи дигар восита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супурдан дархост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бошад.</w:t>
      </w:r>
    </w:p>
    <w:p w14:paraId="71B3E0F4" w14:textId="415E526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ангоми супурдани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тарафи манфиатдор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як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оя бо он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оеро,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таркибии ии санад мебошанд, супорад. Насупурдани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</w:t>
      </w:r>
      <w:r w:rsidRPr="004613F4">
        <w:rPr>
          <w:color w:val="000000"/>
          <w:sz w:val="19"/>
          <w:szCs w:val="19"/>
        </w:rPr>
        <w:t xml:space="preserve"> зикршуда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амзамон як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оя бо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дертар супурдани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наметавонад ба амали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таъсир расонад ва барои шикоят кардан аз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набудани санад асос бошад.</w:t>
      </w:r>
    </w:p>
    <w:p w14:paraId="1CC9DEDD" w14:textId="68B5505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6. Дар сурати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ворид намудани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йиру илова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инчунин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исми таркибии ин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мебошанд,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ин модда санади маъмуриро бо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йиру илова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 тарафи манфиатдор супорад.</w:t>
      </w:r>
    </w:p>
    <w:p w14:paraId="07777F42" w14:textId="19F4803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7.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санади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айримеъёрии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то интишор ва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намудан мавриди амал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дода шавад, агар таъхири он ба манфиати давлат ва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омеа, инчунин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ва озоди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шахс зарар расонад.</w:t>
      </w:r>
    </w:p>
    <w:p w14:paraId="0E59B895" w14:textId="7EBF4A4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8. Санади маъмурие, ки тавассути почта ба тарафи ман</w:t>
      </w:r>
      <w:r w:rsidRPr="004613F4">
        <w:rPr>
          <w:color w:val="000000"/>
          <w:sz w:val="19"/>
          <w:szCs w:val="19"/>
        </w:rPr>
        <w:t>фиатдор фиристода шудааст, баъди 7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фиристода шудан эътибор пайдо мекунад. Дар сурати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с, вобаста ба фиристодани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дадории исбот ба зиммаи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гузошта мешавад.</w:t>
      </w:r>
    </w:p>
    <w:p w14:paraId="230AE90C" w14:textId="242C6443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9" w:name="A000000021"/>
      <w:bookmarkEnd w:id="19"/>
      <w:r w:rsidRPr="004613F4">
        <w:rPr>
          <w:rFonts w:eastAsia="Times New Roman"/>
          <w:sz w:val="21"/>
          <w:szCs w:val="21"/>
        </w:rPr>
        <w:t>Моддаи 17. Интишори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749B3EAF" w14:textId="1CBADEA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интишор мегардад.</w:t>
      </w:r>
    </w:p>
    <w:p w14:paraId="02C0AACD" w14:textId="16F9437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зиёда аз 50 шахс таъсир расонад,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онидан метавонад ба интишор иваз карда шавад. Дар чунин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анда, агар аризаро якчанд шахс имзо карда боша</w:t>
      </w:r>
      <w:r w:rsidRPr="004613F4">
        <w:rPr>
          <w:color w:val="000000"/>
          <w:sz w:val="19"/>
          <w:szCs w:val="19"/>
        </w:rPr>
        <w:t>нд, ба шахсе, ки имзояш дар ариза аввал аст, супурда мешавад.</w:t>
      </w:r>
    </w:p>
    <w:p w14:paraId="34652B41" w14:textId="32AF06D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0" w:name="A000000022"/>
      <w:bookmarkEnd w:id="20"/>
      <w:r w:rsidRPr="004613F4">
        <w:rPr>
          <w:rFonts w:eastAsia="Times New Roman"/>
          <w:sz w:val="21"/>
          <w:szCs w:val="21"/>
        </w:rPr>
        <w:t xml:space="preserve">Моддаи 18. Тартнби интишори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2839199C" w14:textId="482405A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нашрияи расмии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оми маъмурии дахлдор интишор карда мешавад.</w:t>
      </w:r>
    </w:p>
    <w:p w14:paraId="31983A9B" w14:textId="3EEE697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нашрияи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надошта боша</w:t>
      </w:r>
      <w:r w:rsidRPr="004613F4">
        <w:rPr>
          <w:color w:val="000000"/>
          <w:sz w:val="19"/>
          <w:szCs w:val="19"/>
        </w:rPr>
        <w:t xml:space="preserve">д,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дар нашрияе, ки дар тамоми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аламрави амали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н мегардад ва на камтар аз як маротиба дар як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афта чоп мешавад, интишор карда ё дастраси умум гардонида шавад.</w:t>
      </w:r>
    </w:p>
    <w:p w14:paraId="380D2A58" w14:textId="6042DBE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пешак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тартиби инт</w:t>
      </w:r>
      <w:r w:rsidRPr="004613F4">
        <w:rPr>
          <w:color w:val="000000"/>
          <w:sz w:val="19"/>
          <w:szCs w:val="19"/>
        </w:rPr>
        <w:t xml:space="preserve">ишор ё дастраси умум гардонидани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дуюми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модда зикршударо муайян намояд.</w:t>
      </w:r>
    </w:p>
    <w:p w14:paraId="6C1E4A3B" w14:textId="7777777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1" w:name="A000000023"/>
      <w:bookmarkEnd w:id="21"/>
      <w:r w:rsidRPr="004613F4">
        <w:rPr>
          <w:rFonts w:eastAsia="Times New Roman"/>
          <w:sz w:val="21"/>
          <w:szCs w:val="21"/>
        </w:rPr>
        <w:lastRenderedPageBreak/>
        <w:t>Моддаи 19. Дастраси умум гардонидан</w:t>
      </w:r>
    </w:p>
    <w:p w14:paraId="6112B896" w14:textId="7C30945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Дастраси умум гардонидан маънои дар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ои намоён (лав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а) гузоштани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</w:t>
      </w:r>
      <w:r w:rsidRPr="004613F4">
        <w:rPr>
          <w:color w:val="000000"/>
          <w:sz w:val="19"/>
          <w:szCs w:val="19"/>
        </w:rPr>
        <w:t>риро дорад.</w:t>
      </w:r>
    </w:p>
    <w:p w14:paraId="264035C6" w14:textId="16B9A74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мавриди зарурат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амчунин дар дигар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ой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низ дастраси умум гардонида мешавад.</w:t>
      </w:r>
    </w:p>
    <w:p w14:paraId="085BBA42" w14:textId="17581EBB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2" w:name="A000000024"/>
      <w:bookmarkEnd w:id="22"/>
      <w:r w:rsidRPr="004613F4">
        <w:rPr>
          <w:rFonts w:eastAsia="Times New Roman"/>
          <w:sz w:val="21"/>
          <w:szCs w:val="21"/>
        </w:rPr>
        <w:t>Моддаи 20. Тартиби расман шинос намудан бо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42053AD6" w14:textId="34937B0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Расман шинос шудани тарафи манфиатдор бо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маънои ба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супурда</w:t>
      </w:r>
      <w:r w:rsidRPr="004613F4">
        <w:rPr>
          <w:color w:val="000000"/>
          <w:sz w:val="19"/>
          <w:szCs w:val="19"/>
        </w:rPr>
        <w:t xml:space="preserve">н ё фиристодани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маъмуриро тавассути почта бо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иномаи супориш дорад,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5DAEFACF" w14:textId="1915F0E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Шахс дар сурати нагирифтани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маъмурие, ки тавассути почта ба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фиристода шуд</w:t>
      </w:r>
      <w:r w:rsidRPr="004613F4">
        <w:rPr>
          <w:color w:val="000000"/>
          <w:sz w:val="19"/>
          <w:szCs w:val="19"/>
        </w:rPr>
        <w:t xml:space="preserve">ааст,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нусхаи онро аз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гирад.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вобаста ба додани нусха набояд аз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тайёр кардани нусха зиёд бошад.</w:t>
      </w:r>
    </w:p>
    <w:p w14:paraId="1CD8B397" w14:textId="5B43D33F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3" w:name="A000000025"/>
      <w:bookmarkEnd w:id="23"/>
      <w:r w:rsidRPr="004613F4">
        <w:rPr>
          <w:rFonts w:eastAsia="Times New Roman"/>
          <w:sz w:val="21"/>
          <w:szCs w:val="21"/>
        </w:rPr>
        <w:t>Моддаи 21. Исло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 намудани хато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406E59E8" w14:textId="778FBB4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хато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имло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арифметикии санади </w:t>
      </w:r>
      <w:r w:rsidRPr="004613F4">
        <w:rPr>
          <w:color w:val="000000"/>
          <w:sz w:val="19"/>
          <w:szCs w:val="19"/>
        </w:rPr>
        <w:t xml:space="preserve">маъмурии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абулшударо бо воситаи ворид намудани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йирот исло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намояд.</w:t>
      </w:r>
    </w:p>
    <w:p w14:paraId="647C0002" w14:textId="59C0C1E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Ворид намудани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йиру илова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маънии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кардани санади нави маъмуриро дорад.</w:t>
      </w:r>
    </w:p>
    <w:p w14:paraId="041927B2" w14:textId="26F87C9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Санади маъмурии хатояш исло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шуда бо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Кодекси мазкур интишор, дастраси умум ва расман шинос карда шавад.</w:t>
      </w:r>
    </w:p>
    <w:p w14:paraId="54147868" w14:textId="543722B1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4" w:name="A000000026"/>
      <w:bookmarkEnd w:id="24"/>
      <w:r w:rsidRPr="004613F4">
        <w:rPr>
          <w:rFonts w:eastAsia="Times New Roman"/>
          <w:sz w:val="21"/>
          <w:szCs w:val="21"/>
        </w:rPr>
        <w:t xml:space="preserve">Моддаи 22. Беэътибор донистани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305C1615" w14:textId="0ED2F2F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тартибе, ки барои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</w:t>
      </w:r>
      <w:r w:rsidRPr="004613F4">
        <w:rPr>
          <w:color w:val="000000"/>
          <w:sz w:val="19"/>
          <w:szCs w:val="19"/>
        </w:rPr>
        <w:t>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гардидааст, беэътибор дониста мешавад.</w:t>
      </w:r>
    </w:p>
    <w:p w14:paraId="57C7F779" w14:textId="7315D91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беэътибор дониста мешавад, агар:</w:t>
      </w:r>
    </w:p>
    <w:p w14:paraId="2D6DC09D" w14:textId="594A659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он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ваколатдорнабуда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шуда бошад;</w:t>
      </w:r>
    </w:p>
    <w:p w14:paraId="668310D6" w14:textId="3AF5A2E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он боиси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вайронкун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гардад;</w:t>
      </w:r>
    </w:p>
    <w:p w14:paraId="4D29DEB9" w14:textId="56F3546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он бинобар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пешб</w:t>
      </w:r>
      <w:r w:rsidRPr="004613F4">
        <w:rPr>
          <w:color w:val="000000"/>
          <w:sz w:val="19"/>
          <w:szCs w:val="19"/>
        </w:rPr>
        <w:t>ининашавандае, ки ба иродаи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вобаста намебошанд,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айриимкон бошад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7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);</w:t>
      </w:r>
    </w:p>
    <w:p w14:paraId="5A523825" w14:textId="1A9F20C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он хилофи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бош</w:t>
      </w:r>
      <w:r w:rsidRPr="004613F4">
        <w:rPr>
          <w:color w:val="000000"/>
          <w:sz w:val="19"/>
          <w:szCs w:val="19"/>
        </w:rPr>
        <w:t xml:space="preserve">ад ё дигар талаботе,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нисбати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 ё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он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 намудааст,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вайрон карда шуда бошад.</w:t>
      </w:r>
    </w:p>
    <w:p w14:paraId="1F40D496" w14:textId="2A8C781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онро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кардааст,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суд беэътибор дониста мешавад.</w:t>
      </w:r>
    </w:p>
    <w:p w14:paraId="15283C9C" w14:textId="7900365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Агар санад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маъмурие, ки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шахсро вайрон мекунад, беэътибор дониста шуда бошад, ба тарафи манфиатдор бояд зарари моддие, ки дар нати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аи беэътибор донистани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он расонида шудааст,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пешбининамудаи Кодекси гр</w:t>
      </w:r>
      <w:r w:rsidRPr="004613F4">
        <w:rPr>
          <w:color w:val="000000"/>
          <w:sz w:val="19"/>
          <w:szCs w:val="19"/>
        </w:rPr>
        <w:t xml:space="preserve">аждании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 карда шавад.</w:t>
      </w:r>
    </w:p>
    <w:p w14:paraId="43A9F667" w14:textId="4701DF4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Беэътибор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маънои онро дорад, ки 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баъди эътибор пайдо кардани он баву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удомада бекор карда мешаванд.</w:t>
      </w:r>
    </w:p>
    <w:p w14:paraId="6A5E9D11" w14:textId="47ABAD5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6. Дар сурати беэътибор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шахс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баргардонидани мабла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и ба фоидаи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пардохтааш ё дигар молу мулки додаашро талаб кунад ва дар сурати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айриимкон будани баргардонидани ин мабла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 ва молу мулк бояд пурра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 карда шавад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8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4ABC723D" w14:textId="24B422A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7. Агар шахс дар асоси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маъмурии беэътибор донисташуда ягон молу мулк гирифта бошад,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вазифадор аст онро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</w:t>
      </w:r>
      <w:r w:rsidRPr="004613F4">
        <w:rPr>
          <w:color w:val="000000"/>
          <w:sz w:val="19"/>
          <w:szCs w:val="19"/>
        </w:rPr>
        <w:t xml:space="preserve"> пешбининамудаи модда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1116-1124 Кодекси граждании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баргардонад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9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3A775891" w14:textId="48D57A58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5" w:name="A000000027"/>
      <w:bookmarkEnd w:id="25"/>
      <w:r w:rsidRPr="004613F4">
        <w:rPr>
          <w:rFonts w:eastAsia="Times New Roman"/>
          <w:sz w:val="21"/>
          <w:szCs w:val="21"/>
        </w:rPr>
        <w:t>Моддаи 23</w:t>
      </w:r>
      <w:r w:rsidRPr="004613F4">
        <w:rPr>
          <w:rFonts w:eastAsia="Times New Roman"/>
          <w:sz w:val="21"/>
          <w:szCs w:val="21"/>
        </w:rPr>
        <w:t>. Аз зътибор со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ит донистани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0F8D7451" w14:textId="221EA07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онро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кардааст,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дониста мешавад.</w:t>
      </w:r>
    </w:p>
    <w:p w14:paraId="40B3FF66" w14:textId="128133F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Санади ху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маъмурие, ки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ё дигар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дар асоси 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абулгардида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шудааст,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дар мавриде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дониста мешавад, агар:</w:t>
      </w:r>
    </w:p>
    <w:p w14:paraId="5459B9D4" w14:textId="23D9E72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бевосита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ё дигар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ие, ки онро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асоси конун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кардааст, зикр шуда бошад;</w:t>
      </w:r>
    </w:p>
    <w:p w14:paraId="113AE8B0" w14:textId="201CF1B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бевосита дар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</w:t>
      </w:r>
      <w:r w:rsidRPr="004613F4">
        <w:rPr>
          <w:color w:val="000000"/>
          <w:sz w:val="19"/>
          <w:szCs w:val="19"/>
        </w:rPr>
        <w:t>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зикр шуда бошад;</w:t>
      </w:r>
    </w:p>
    <w:p w14:paraId="1BFD6648" w14:textId="36CD331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 xml:space="preserve">- тарафи манфиатдор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маъмуриеро, ки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накардани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метавонад барои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асос гардад,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накарда бошад;</w:t>
      </w:r>
    </w:p>
    <w:p w14:paraId="6349906D" w14:textId="0C3B551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д</w:t>
      </w:r>
      <w:r w:rsidRPr="004613F4">
        <w:rPr>
          <w:color w:val="000000"/>
          <w:sz w:val="19"/>
          <w:szCs w:val="19"/>
        </w:rPr>
        <w:t>ахлдор бекор карда шудааст ё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 дода шудааст, ки дар нати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аи он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имконияти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намудани чунин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рум гаштааст ва амали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ба манфиати давлат ё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омеа зарари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расонад.</w:t>
      </w:r>
    </w:p>
    <w:p w14:paraId="18368F40" w14:textId="6B94BCF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Сана</w:t>
      </w:r>
      <w:r w:rsidRPr="004613F4">
        <w:rPr>
          <w:color w:val="000000"/>
          <w:sz w:val="19"/>
          <w:szCs w:val="19"/>
        </w:rPr>
        <w:t xml:space="preserve">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тартибе, ки барои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гардидааст,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дониста мешавад.</w:t>
      </w:r>
    </w:p>
    <w:p w14:paraId="00224213" w14:textId="4FC92F8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боиси бекор кардани 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ие намегардад, ки то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</w:t>
      </w:r>
      <w:r w:rsidRPr="004613F4">
        <w:rPr>
          <w:color w:val="000000"/>
          <w:sz w:val="19"/>
          <w:szCs w:val="19"/>
        </w:rPr>
        <w:t>он ба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омадаанд.</w:t>
      </w:r>
    </w:p>
    <w:p w14:paraId="3D4D92BE" w14:textId="2695CA6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6" w:name="A000000028"/>
      <w:bookmarkEnd w:id="26"/>
      <w:r w:rsidRPr="004613F4">
        <w:rPr>
          <w:rFonts w:eastAsia="Times New Roman"/>
          <w:sz w:val="21"/>
          <w:szCs w:val="21"/>
        </w:rPr>
        <w:t>Моддаи 24. Беэътибор донистан ё аз эътибор со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ит донистани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исми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64035392" w14:textId="2BA0B31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Беэътибор донистан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бо риояи талаботи модда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21 ва 22 Кодекси мазкур сурат гира</w:t>
      </w:r>
      <w:r w:rsidRPr="004613F4">
        <w:rPr>
          <w:color w:val="000000"/>
          <w:sz w:val="19"/>
          <w:szCs w:val="19"/>
        </w:rPr>
        <w:t>д.</w:t>
      </w:r>
    </w:p>
    <w:p w14:paraId="6EA9FA61" w14:textId="44E3720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Беэътибор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боиси беэътибор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дигар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намегардад.</w:t>
      </w:r>
    </w:p>
    <w:p w14:paraId="09F73C20" w14:textId="39DEE741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7" w:name="A000000029"/>
      <w:bookmarkEnd w:id="27"/>
      <w:r w:rsidRPr="004613F4">
        <w:rPr>
          <w:rFonts w:eastAsia="Times New Roman"/>
          <w:sz w:val="21"/>
          <w:szCs w:val="21"/>
        </w:rPr>
        <w:t>Моддаи 25. Ворид намудани та</w:t>
      </w:r>
      <w:r w:rsidR="0031450F">
        <w:rPr>
          <w:rFonts w:eastAsia="Times New Roman"/>
          <w:sz w:val="21"/>
          <w:szCs w:val="21"/>
        </w:rPr>
        <w:t>ғ</w:t>
      </w:r>
      <w:r w:rsidRPr="004613F4">
        <w:rPr>
          <w:rFonts w:eastAsia="Times New Roman"/>
          <w:sz w:val="21"/>
          <w:szCs w:val="21"/>
        </w:rPr>
        <w:t>ийру илова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о ба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6CCA45DA" w14:textId="229118C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</w:t>
      </w:r>
      <w:r w:rsidRPr="004613F4">
        <w:rPr>
          <w:color w:val="000000"/>
          <w:sz w:val="19"/>
          <w:szCs w:val="19"/>
        </w:rPr>
        <w:t xml:space="preserve"> ки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кардааст, ба ворид намудани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ийру илова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дорад.</w:t>
      </w:r>
    </w:p>
    <w:p w14:paraId="26E6BF2C" w14:textId="4F80648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йиру илова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ба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Кодекси мазкур ворид карда мешаванд.</w:t>
      </w:r>
    </w:p>
    <w:p w14:paraId="7D40C1F0" w14:textId="3328F72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28" w:name="A000000030"/>
      <w:bookmarkEnd w:id="28"/>
      <w:r w:rsidRPr="004613F4">
        <w:rPr>
          <w:rFonts w:eastAsia="Times New Roman"/>
          <w:sz w:val="21"/>
          <w:szCs w:val="21"/>
        </w:rPr>
        <w:t xml:space="preserve">Моддаи 26. Баргардонидани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ҷҷ</w:t>
      </w:r>
      <w:r w:rsidRPr="004613F4">
        <w:rPr>
          <w:rFonts w:eastAsia="Times New Roman"/>
          <w:sz w:val="21"/>
          <w:szCs w:val="21"/>
        </w:rPr>
        <w:t>ат</w:t>
      </w:r>
    </w:p>
    <w:p w14:paraId="385D14EA" w14:textId="04A5E99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Баъди беэътибор донистан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ваколатдор метавонад аз шахс баргардонидани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ати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кунандаи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ро, ки дар асоси ин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дода шуда буд</w:t>
      </w:r>
      <w:r w:rsidRPr="004613F4">
        <w:rPr>
          <w:color w:val="000000"/>
          <w:sz w:val="19"/>
          <w:szCs w:val="19"/>
        </w:rPr>
        <w:t>, талаб кунад.</w:t>
      </w:r>
    </w:p>
    <w:p w14:paraId="65F8313E" w14:textId="0594E7C6" w:rsidR="00000000" w:rsidRPr="004613F4" w:rsidRDefault="0049352E">
      <w:pPr>
        <w:pStyle w:val="4"/>
        <w:divId w:val="1311786815"/>
        <w:rPr>
          <w:rFonts w:eastAsia="Times New Roman"/>
          <w:sz w:val="21"/>
          <w:szCs w:val="21"/>
        </w:rPr>
      </w:pPr>
      <w:bookmarkStart w:id="29" w:name="A000000031"/>
      <w:bookmarkEnd w:id="29"/>
      <w:r w:rsidRPr="004613F4">
        <w:rPr>
          <w:rFonts w:eastAsia="Times New Roman"/>
          <w:sz w:val="21"/>
          <w:szCs w:val="21"/>
        </w:rPr>
        <w:t>БОБИ 3. РАСМИЁТ АЗ Р</w:t>
      </w:r>
      <w:r w:rsidR="004613F4">
        <w:rPr>
          <w:rFonts w:eastAsia="Times New Roman"/>
          <w:sz w:val="21"/>
          <w:szCs w:val="21"/>
        </w:rPr>
        <w:t>Ӯ</w:t>
      </w:r>
      <w:r w:rsidRPr="004613F4">
        <w:rPr>
          <w:rFonts w:eastAsia="Times New Roman"/>
          <w:sz w:val="21"/>
          <w:szCs w:val="21"/>
        </w:rPr>
        <w:t>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7D86085D" w14:textId="4E2D2575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30" w:name="A3A60XISXO"/>
      <w:bookmarkEnd w:id="30"/>
      <w:r w:rsidRPr="004613F4">
        <w:rPr>
          <w:rFonts w:eastAsia="Times New Roman"/>
          <w:sz w:val="21"/>
          <w:szCs w:val="21"/>
        </w:rPr>
        <w:t>§ 1. О</w:t>
      </w:r>
      <w:r w:rsidR="0031450F">
        <w:rPr>
          <w:rFonts w:eastAsia="Times New Roman"/>
          <w:sz w:val="21"/>
          <w:szCs w:val="21"/>
        </w:rPr>
        <w:t>ғ</w:t>
      </w:r>
      <w:r w:rsidRPr="004613F4">
        <w:rPr>
          <w:rFonts w:eastAsia="Times New Roman"/>
          <w:sz w:val="21"/>
          <w:szCs w:val="21"/>
        </w:rPr>
        <w:t>ози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19FBC6C2" w14:textId="484A6A73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31" w:name="A000000032"/>
      <w:bookmarkEnd w:id="31"/>
      <w:r w:rsidRPr="004613F4">
        <w:rPr>
          <w:rFonts w:eastAsia="Times New Roman"/>
          <w:sz w:val="21"/>
          <w:szCs w:val="21"/>
        </w:rPr>
        <w:t>Моддаи 27. Асос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 барои о</w:t>
      </w:r>
      <w:r w:rsidR="0031450F">
        <w:rPr>
          <w:rFonts w:eastAsia="Times New Roman"/>
          <w:sz w:val="21"/>
          <w:szCs w:val="21"/>
        </w:rPr>
        <w:t>ғ</w:t>
      </w:r>
      <w:r w:rsidRPr="004613F4">
        <w:rPr>
          <w:rFonts w:eastAsia="Times New Roman"/>
          <w:sz w:val="21"/>
          <w:szCs w:val="21"/>
        </w:rPr>
        <w:t>ози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6B04B466" w14:textId="37B3B97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Асос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барои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оянд:</w:t>
      </w:r>
    </w:p>
    <w:p w14:paraId="2E89A88A" w14:textId="401FAFB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721376CB" w14:textId="6C1DD45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дар мавриди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з</w:t>
      </w:r>
      <w:r w:rsidRPr="004613F4">
        <w:rPr>
          <w:color w:val="000000"/>
          <w:sz w:val="19"/>
          <w:szCs w:val="19"/>
        </w:rPr>
        <w:t>иммаи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вогузор кардааст.</w:t>
      </w:r>
    </w:p>
    <w:p w14:paraId="6FC14094" w14:textId="0C6694C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сархати якуми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якуми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модда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намудааст, аз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айдгирии аризаи маъмар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 мегардад.</w:t>
      </w:r>
    </w:p>
    <w:p w14:paraId="63D77143" w14:textId="236983D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32" w:name="A000000033"/>
      <w:bookmarkEnd w:id="32"/>
      <w:r w:rsidRPr="004613F4">
        <w:rPr>
          <w:rFonts w:eastAsia="Times New Roman"/>
          <w:sz w:val="21"/>
          <w:szCs w:val="21"/>
        </w:rPr>
        <w:t>Моддаи 28.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оди аризаи маъмур</w:t>
      </w:r>
      <w:r w:rsidR="004613F4">
        <w:rPr>
          <w:rFonts w:eastAsia="Times New Roman"/>
          <w:sz w:val="21"/>
          <w:szCs w:val="21"/>
        </w:rPr>
        <w:t>ӣ</w:t>
      </w:r>
    </w:p>
    <w:p w14:paraId="5B210F26" w14:textId="092112D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</w:t>
      </w:r>
      <w:r w:rsidRPr="004613F4">
        <w:rPr>
          <w:color w:val="000000"/>
          <w:sz w:val="19"/>
          <w:szCs w:val="19"/>
        </w:rPr>
        <w:t>маъмурие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шавад, ки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алли масъалаи дар ариза гузошташуда ва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маъмурии дахлдорро дорад,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1E4F0FA8" w14:textId="34D1F9F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Тартиби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ба о</w:t>
      </w:r>
      <w:r w:rsidRPr="004613F4">
        <w:rPr>
          <w:color w:val="000000"/>
          <w:sz w:val="19"/>
          <w:szCs w:val="19"/>
        </w:rPr>
        <w:t>н замимашаванда ё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оди дигар навъ иттилоотро, агар онро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ё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дар асоси 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абулнамуда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бошад, низомномаи (оинномаи)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дахлдор муайян менамояд.</w:t>
      </w:r>
    </w:p>
    <w:p w14:paraId="5A185441" w14:textId="27C81C53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33" w:name="A000000034"/>
      <w:bookmarkEnd w:id="33"/>
      <w:r w:rsidRPr="004613F4">
        <w:rPr>
          <w:rFonts w:eastAsia="Times New Roman"/>
          <w:sz w:val="21"/>
          <w:szCs w:val="21"/>
        </w:rPr>
        <w:t>Моддаи 29. Мазмуни аризаи маъмур</w:t>
      </w:r>
      <w:r w:rsidR="004613F4">
        <w:rPr>
          <w:rFonts w:eastAsia="Times New Roman"/>
          <w:sz w:val="21"/>
          <w:szCs w:val="21"/>
        </w:rPr>
        <w:t>ӣ</w:t>
      </w:r>
    </w:p>
    <w:p w14:paraId="7265329A" w14:textId="50C9B71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дар шакли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 гардад ва ин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дар бар гирад:</w:t>
      </w:r>
    </w:p>
    <w:p w14:paraId="2F533ADA" w14:textId="16434F0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 ба он муро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иат мекунад;</w:t>
      </w:r>
    </w:p>
    <w:p w14:paraId="27058F3E" w14:textId="3B8836B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ном, номи падар, фамилия ва суро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анда;</w:t>
      </w:r>
    </w:p>
    <w:p w14:paraId="1B551365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талабот;</w:t>
      </w:r>
    </w:p>
    <w:p w14:paraId="29D5C350" w14:textId="7CCF62B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санаи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ариза ва имзои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анда;</w:t>
      </w:r>
    </w:p>
    <w:p w14:paraId="08B2A1B1" w14:textId="1949AD0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- номг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Pr="004613F4">
        <w:rPr>
          <w:color w:val="000000"/>
          <w:sz w:val="19"/>
          <w:szCs w:val="19"/>
        </w:rPr>
        <w:t>ба ариза замимашаванда, дар сурати мав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будани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о.</w:t>
      </w:r>
    </w:p>
    <w:p w14:paraId="47F1BDAB" w14:textId="5DE479C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Ба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намудани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ба зиммаи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 вогузор менамояд, замима карда шаванд.</w:t>
      </w:r>
    </w:p>
    <w:p w14:paraId="20063612" w14:textId="4DE9685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амаи дигар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оеро, ки</w:t>
      </w:r>
      <w:r w:rsidRPr="004613F4">
        <w:rPr>
          <w:color w:val="000000"/>
          <w:sz w:val="19"/>
          <w:szCs w:val="19"/>
        </w:rPr>
        <w:t xml:space="preserve"> метавонанд барои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асос шаванд,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кунад.</w:t>
      </w:r>
    </w:p>
    <w:p w14:paraId="29550810" w14:textId="3B87B89F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34" w:name="A000000035"/>
      <w:bookmarkEnd w:id="34"/>
      <w:r w:rsidRPr="004613F4">
        <w:rPr>
          <w:rFonts w:eastAsia="Times New Roman"/>
          <w:sz w:val="21"/>
          <w:szCs w:val="21"/>
        </w:rPr>
        <w:t>Моддаи 30. Ба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айдгирии аризаи маъмур</w:t>
      </w:r>
      <w:r w:rsidR="004613F4">
        <w:rPr>
          <w:rFonts w:eastAsia="Times New Roman"/>
          <w:sz w:val="21"/>
          <w:szCs w:val="21"/>
        </w:rPr>
        <w:t>ӣ</w:t>
      </w:r>
    </w:p>
    <w:p w14:paraId="3E231824" w14:textId="309A038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аризаи маъмуриро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арраргардида дар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айдгирифта, ба он сана ва ра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ами ба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айдгириро гузор</w:t>
      </w:r>
      <w:r w:rsidRPr="004613F4">
        <w:rPr>
          <w:color w:val="000000"/>
          <w:sz w:val="19"/>
          <w:szCs w:val="19"/>
        </w:rPr>
        <w:t>ад.</w:t>
      </w:r>
    </w:p>
    <w:p w14:paraId="6361FE1C" w14:textId="70D3691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дар сурати гирифтани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бе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узури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анда ё бо талаби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номаи ба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айдгириро фавран бо почта ба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равон кунад.</w:t>
      </w:r>
    </w:p>
    <w:p w14:paraId="415E5AA1" w14:textId="23CBFE0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35" w:name="A000000036"/>
      <w:bookmarkEnd w:id="35"/>
      <w:r w:rsidRPr="004613F4">
        <w:rPr>
          <w:rFonts w:eastAsia="Times New Roman"/>
          <w:sz w:val="21"/>
          <w:szCs w:val="21"/>
        </w:rPr>
        <w:t>Моддаи 31. Ба дигар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маъмурии ваколатдор равон кардани аризаи маъмур</w:t>
      </w:r>
      <w:r w:rsidR="004613F4">
        <w:rPr>
          <w:rFonts w:eastAsia="Times New Roman"/>
          <w:sz w:val="21"/>
          <w:szCs w:val="21"/>
        </w:rPr>
        <w:t>ӣ</w:t>
      </w:r>
    </w:p>
    <w:p w14:paraId="5BC79FE3" w14:textId="226D02A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</w:t>
      </w:r>
      <w:r w:rsidRPr="004613F4">
        <w:rPr>
          <w:color w:val="000000"/>
          <w:sz w:val="19"/>
          <w:szCs w:val="19"/>
        </w:rPr>
        <w:t>були санади маъмурие, ки дар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талаб карда мешавад, ба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ияти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дахл дошта бошад,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на дертар аз 5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зи баъди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онро бо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замимагардида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ваколат</w:t>
      </w:r>
      <w:r w:rsidRPr="004613F4">
        <w:rPr>
          <w:color w:val="000000"/>
          <w:sz w:val="19"/>
          <w:szCs w:val="19"/>
        </w:rPr>
        <w:t>дор равон кунад ва дар ин бора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андаро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намояд.</w:t>
      </w:r>
    </w:p>
    <w:p w14:paraId="144DB9A9" w14:textId="439EBF4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сурати аризаи маъмуриро гирифтани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ваколатдор он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андаро аз гирифтани чунин ариза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кунад.</w:t>
      </w:r>
    </w:p>
    <w:p w14:paraId="04D834FB" w14:textId="3EE76B6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Дар сурати ба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ба ин ваколатдор ра</w:t>
      </w:r>
      <w:r w:rsidRPr="004613F4">
        <w:rPr>
          <w:color w:val="000000"/>
          <w:sz w:val="19"/>
          <w:szCs w:val="19"/>
        </w:rPr>
        <w:t>вон кардани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кардани ягон ну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таи назар дар мавриди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алли масъала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дар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гузошташуда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дода намешавад,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75753794" w14:textId="76BE97F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Агар масъалаи дар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зикршуда дар доираи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ияти суд бошад ё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намудани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оми маъмурии ваколатдор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айриимкон бошад,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аризаи маъмуриро бо асоснокии дахлдор на дертар аз понзда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ба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айдгирии он ба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</w:t>
      </w:r>
      <w:r w:rsidRPr="004613F4">
        <w:rPr>
          <w:color w:val="000000"/>
          <w:sz w:val="19"/>
          <w:szCs w:val="19"/>
        </w:rPr>
        <w:t xml:space="preserve"> бармегардонад.</w:t>
      </w:r>
    </w:p>
    <w:p w14:paraId="2CE22406" w14:textId="2FBD522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36" w:name="A000000037"/>
      <w:bookmarkEnd w:id="36"/>
      <w:r w:rsidRPr="004613F4">
        <w:rPr>
          <w:rFonts w:eastAsia="Times New Roman"/>
          <w:sz w:val="21"/>
          <w:szCs w:val="21"/>
        </w:rPr>
        <w:t xml:space="preserve">Моддаи 32. Норавоии талаботе, ки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онун пешбин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накардааст</w:t>
      </w:r>
    </w:p>
    <w:p w14:paraId="7A8CCC5F" w14:textId="272E01F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надорад аз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ё дигар иттилооти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пешбининакардаро талаб кунад.</w:t>
      </w:r>
    </w:p>
    <w:p w14:paraId="068962AF" w14:textId="1FD437C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Боздоштани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рад намудани баррасии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</w:t>
      </w:r>
      <w:r w:rsidRPr="004613F4">
        <w:rPr>
          <w:color w:val="000000"/>
          <w:sz w:val="19"/>
          <w:szCs w:val="19"/>
        </w:rPr>
        <w:t xml:space="preserve">о асосе, ки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исми якуми ин модда зикр шудааст, манъ аст.</w:t>
      </w:r>
    </w:p>
    <w:p w14:paraId="5F9B84F3" w14:textId="2DD1FC8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37" w:name="A000000038"/>
      <w:bookmarkEnd w:id="37"/>
      <w:r w:rsidRPr="004613F4">
        <w:rPr>
          <w:rFonts w:eastAsia="Times New Roman"/>
          <w:sz w:val="21"/>
          <w:szCs w:val="21"/>
        </w:rPr>
        <w:t>Моддаи 33. Тартиби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оди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ҷҷ</w:t>
      </w:r>
      <w:r w:rsidRPr="004613F4">
        <w:rPr>
          <w:rFonts w:eastAsia="Times New Roman"/>
          <w:sz w:val="21"/>
          <w:szCs w:val="21"/>
        </w:rPr>
        <w:t>ат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дорои сирри ти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орат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ё шахс</w:t>
      </w:r>
      <w:r w:rsidR="004613F4">
        <w:rPr>
          <w:rFonts w:eastAsia="Times New Roman"/>
          <w:sz w:val="21"/>
          <w:szCs w:val="21"/>
        </w:rPr>
        <w:t>ӣ</w:t>
      </w:r>
    </w:p>
    <w:p w14:paraId="6C485303" w14:textId="2F2F613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дархости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анда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тадбир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оро оид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ифзи иттилооти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однамудаи он, ки дорои сирри т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орат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шахс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мебошад, андешад.</w:t>
      </w:r>
    </w:p>
    <w:p w14:paraId="2DA59A25" w14:textId="2BB54CD5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38" w:name="A3A60XL07H"/>
      <w:bookmarkEnd w:id="38"/>
      <w:r w:rsidRPr="004613F4">
        <w:rPr>
          <w:rFonts w:eastAsia="Times New Roman"/>
          <w:sz w:val="21"/>
          <w:szCs w:val="21"/>
        </w:rPr>
        <w:t>§ 2. Иштирокчиёни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45174140" w14:textId="7BAA0E6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39" w:name="A000000039"/>
      <w:bookmarkEnd w:id="39"/>
      <w:r w:rsidRPr="004613F4">
        <w:rPr>
          <w:rFonts w:eastAsia="Times New Roman"/>
          <w:sz w:val="21"/>
          <w:szCs w:val="21"/>
        </w:rPr>
        <w:t>Моддаи 34. Ишткрокчиёни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282F1CDA" w14:textId="6AAD76C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Иштирокчиёни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оянд:</w:t>
      </w:r>
    </w:p>
    <w:p w14:paraId="3272A08D" w14:textId="270A9B0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анда;</w:t>
      </w:r>
    </w:p>
    <w:p w14:paraId="72861464" w14:textId="7D8860F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доир ба масъалаи зикршуда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намояд;</w:t>
      </w:r>
    </w:p>
    <w:p w14:paraId="1CC931FF" w14:textId="17CE2BD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шахсе, ки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амин Кодекс ё дигар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меъёр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 карданро додааст;</w:t>
      </w:r>
    </w:p>
    <w:p w14:paraId="6D8FCC3D" w14:textId="4814DAD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дигар,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онун;</w:t>
      </w:r>
    </w:p>
    <w:p w14:paraId="409B40BD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тарафи манфиатдор.</w:t>
      </w:r>
    </w:p>
    <w:p w14:paraId="1F0F60D0" w14:textId="510B7863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40" w:name="A000000040"/>
      <w:bookmarkEnd w:id="40"/>
      <w:r w:rsidRPr="004613F4">
        <w:rPr>
          <w:rFonts w:eastAsia="Times New Roman"/>
          <w:sz w:val="21"/>
          <w:szCs w:val="21"/>
        </w:rPr>
        <w:t>Моддаи 35. Тараф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2C01D059" w14:textId="503118E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Тарафи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</w:t>
      </w:r>
      <w:r w:rsidRPr="004613F4">
        <w:rPr>
          <w:color w:val="000000"/>
          <w:sz w:val="19"/>
          <w:szCs w:val="19"/>
        </w:rPr>
        <w:t>над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шахси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бошад.</w:t>
      </w:r>
    </w:p>
    <w:p w14:paraId="5CA2B66E" w14:textId="3F43010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ваколатдор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дода мешавад.</w:t>
      </w:r>
    </w:p>
    <w:p w14:paraId="693D7A77" w14:textId="6A4E5D4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маъмуриро шахси мансабдори масъул ё намояндаи расмии он намояндаг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мекунад.</w:t>
      </w:r>
    </w:p>
    <w:p w14:paraId="769025A2" w14:textId="7DBFC3EB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41" w:name="A000000041"/>
      <w:bookmarkEnd w:id="41"/>
      <w:r w:rsidRPr="004613F4">
        <w:rPr>
          <w:rFonts w:eastAsia="Times New Roman"/>
          <w:sz w:val="21"/>
          <w:szCs w:val="21"/>
        </w:rPr>
        <w:lastRenderedPageBreak/>
        <w:t>Моддаи 36.</w:t>
      </w:r>
      <w:r w:rsidRPr="004613F4">
        <w:rPr>
          <w:rFonts w:eastAsia="Times New Roman"/>
          <w:sz w:val="21"/>
          <w:szCs w:val="21"/>
        </w:rPr>
        <w:t xml:space="preserve"> Забони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1300A21A" w14:textId="1C2172E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забони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амал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карда мешавад.</w:t>
      </w:r>
    </w:p>
    <w:p w14:paraId="1A5788CE" w14:textId="4E2FBEE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дигар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однамуда ба забони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 нашуда бошад,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намудани тар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умаи аз тарафи идораи нотариалии </w:t>
      </w:r>
      <w:r w:rsidRPr="004613F4">
        <w:rPr>
          <w:color w:val="000000"/>
          <w:sz w:val="19"/>
          <w:szCs w:val="19"/>
        </w:rPr>
        <w:t>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шудаи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дигар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менамояд.</w:t>
      </w:r>
    </w:p>
    <w:p w14:paraId="2B27F3A5" w14:textId="524F03B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42" w:name="A000000042"/>
      <w:bookmarkEnd w:id="42"/>
      <w:r w:rsidRPr="004613F4">
        <w:rPr>
          <w:rFonts w:eastAsia="Times New Roman"/>
          <w:sz w:val="21"/>
          <w:szCs w:val="21"/>
        </w:rPr>
        <w:t xml:space="preserve">Моддаи 37.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обили амали тараф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дар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иштироккунанда</w:t>
      </w:r>
    </w:p>
    <w:p w14:paraId="36BACC3F" w14:textId="49FC9EB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Нисбати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обили амали шахси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талаботи боби 3 Кодекси граждании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</w:t>
      </w:r>
      <w:r w:rsidRPr="004613F4">
        <w:rPr>
          <w:color w:val="000000"/>
          <w:sz w:val="19"/>
          <w:szCs w:val="19"/>
        </w:rPr>
        <w:t xml:space="preserve">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мегардад,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373A556B" w14:textId="3CD1B7B2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43" w:name="A3A60XLCP1"/>
      <w:bookmarkEnd w:id="43"/>
      <w:r w:rsidRPr="004613F4">
        <w:rPr>
          <w:rFonts w:eastAsia="Times New Roman"/>
          <w:sz w:val="21"/>
          <w:szCs w:val="21"/>
        </w:rPr>
        <w:t>§ 3. Намояндаг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53EBBD1E" w14:textId="7396A9DF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44" w:name="A000000043"/>
      <w:bookmarkEnd w:id="44"/>
      <w:r w:rsidRPr="004613F4">
        <w:rPr>
          <w:rFonts w:eastAsia="Times New Roman"/>
          <w:sz w:val="21"/>
          <w:szCs w:val="21"/>
        </w:rPr>
        <w:t xml:space="preserve">Моддаи З8.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 намояндаг</w:t>
      </w:r>
      <w:r w:rsidR="004613F4">
        <w:rPr>
          <w:rFonts w:eastAsia="Times New Roman"/>
          <w:sz w:val="21"/>
          <w:szCs w:val="21"/>
        </w:rPr>
        <w:t>ӣ</w:t>
      </w:r>
    </w:p>
    <w:p w14:paraId="15C2FA2C" w14:textId="150EBCD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Шахсони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доранд муносибат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тавассути намоянда </w:t>
      </w:r>
      <w:r w:rsidRPr="004613F4">
        <w:rPr>
          <w:color w:val="000000"/>
          <w:sz w:val="19"/>
          <w:szCs w:val="19"/>
        </w:rPr>
        <w:t>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анд.</w:t>
      </w:r>
    </w:p>
    <w:p w14:paraId="74042E64" w14:textId="4545494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вазифадор аст аз намоянда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атеро, ки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ба расмият дароварда шуда, намояндагии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ро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мекунад, талаб намояд.</w:t>
      </w:r>
    </w:p>
    <w:p w14:paraId="5F74AC4F" w14:textId="63B7FDA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надорад аз тарафи манфиатдор талаб намояд, ки мун</w:t>
      </w:r>
      <w:r w:rsidRPr="004613F4">
        <w:rPr>
          <w:color w:val="000000"/>
          <w:sz w:val="19"/>
          <w:szCs w:val="19"/>
        </w:rPr>
        <w:t>осибат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худро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тавассути намоянда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ад ба истиснои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бевосита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карда аст.</w:t>
      </w:r>
    </w:p>
    <w:p w14:paraId="1A0347D1" w14:textId="0371350C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45" w:name="A000000044"/>
      <w:bookmarkEnd w:id="45"/>
      <w:r w:rsidRPr="004613F4">
        <w:rPr>
          <w:rFonts w:eastAsia="Times New Roman"/>
          <w:sz w:val="21"/>
          <w:szCs w:val="21"/>
        </w:rPr>
        <w:t>Моддаи 39. Намоянда дар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0AE6CCBC" w14:textId="687FACB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Агар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 ё тарафи манфиатдор намоянда таъин карда бошад,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он намоянда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ба тарафи манфиатдор тааллу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доштаро мефиристад.</w:t>
      </w:r>
    </w:p>
    <w:p w14:paraId="5348F76D" w14:textId="3C1B263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мавриди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 масъала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намоянда муро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иат мекун</w:t>
      </w:r>
      <w:r w:rsidRPr="004613F4">
        <w:rPr>
          <w:color w:val="000000"/>
          <w:sz w:val="19"/>
          <w:szCs w:val="19"/>
        </w:rPr>
        <w:t xml:space="preserve">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накарда бошад.</w:t>
      </w:r>
    </w:p>
    <w:p w14:paraId="3148F41B" w14:textId="5FDCDB4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Тарафи манфиатдор, ки онро шахси дигар намояндаг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мекунад,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узур дошта бошад.</w:t>
      </w:r>
    </w:p>
    <w:p w14:paraId="56C96BAD" w14:textId="4D50681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Намоянда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аз номи шахси намояндагишаванда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ама амалиёти расмиётиеро, ки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ати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кунандаи намояндагии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гардидаанд,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ад.</w:t>
      </w:r>
    </w:p>
    <w:p w14:paraId="0834AAB6" w14:textId="0E5D121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46" w:name="A000000045"/>
      <w:bookmarkEnd w:id="46"/>
      <w:r w:rsidRPr="004613F4">
        <w:rPr>
          <w:rFonts w:eastAsia="Times New Roman"/>
          <w:sz w:val="21"/>
          <w:szCs w:val="21"/>
        </w:rPr>
        <w:t xml:space="preserve">Моддаи 40.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атм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будани таъини намоянда</w:t>
      </w:r>
    </w:p>
    <w:p w14:paraId="6785B9F1" w14:textId="4FDAC26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Тарафи манфиатдори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иштироккунандае, ки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надорад,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дар давоми 3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талаби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намояндаи худро, ки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дорад, таъин намояд.</w:t>
      </w:r>
    </w:p>
    <w:p w14:paraId="103B4ABD" w14:textId="19D5342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шахс талаботи д</w:t>
      </w:r>
      <w:r w:rsidRPr="004613F4">
        <w:rPr>
          <w:color w:val="000000"/>
          <w:sz w:val="19"/>
          <w:szCs w:val="19"/>
        </w:rPr>
        <w:t xml:space="preserve">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якуми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модда зикршударо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накунад,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барои равон накардани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 масъулият надорад ва ин наметавонад барои беэътибор донистани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асос шавад, ба истиснои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арраргардида.</w:t>
      </w:r>
    </w:p>
    <w:p w14:paraId="4DAEF59F" w14:textId="04326BA3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47" w:name="A000000046"/>
      <w:bookmarkEnd w:id="47"/>
      <w:r w:rsidRPr="004613F4">
        <w:rPr>
          <w:rFonts w:eastAsia="Times New Roman"/>
          <w:sz w:val="21"/>
          <w:szCs w:val="21"/>
        </w:rPr>
        <w:t xml:space="preserve">Моддаи 41. Таъини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ат</w:t>
      </w:r>
      <w:r w:rsidRPr="004613F4">
        <w:rPr>
          <w:rFonts w:eastAsia="Times New Roman"/>
          <w:sz w:val="21"/>
          <w:szCs w:val="21"/>
        </w:rPr>
        <w:t xml:space="preserve">мии намоянда аз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ониби аризади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анда</w:t>
      </w:r>
    </w:p>
    <w:p w14:paraId="4C11C11C" w14:textId="7CC713D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Агар ариза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бештар аз 25 шахс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гардида бошад, шахсоне, ки аризаро имзо кардаанд,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як намояндаеро, ки барои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додани муносибат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вако</w:t>
      </w:r>
      <w:r w:rsidRPr="004613F4">
        <w:rPr>
          <w:color w:val="000000"/>
          <w:sz w:val="19"/>
          <w:szCs w:val="19"/>
        </w:rPr>
        <w:t>латдор аст, таъин мекунанд.</w:t>
      </w:r>
    </w:p>
    <w:p w14:paraId="602A1BAC" w14:textId="6DB7A39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шахси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амчун намоянда таъин карда шавад.</w:t>
      </w:r>
    </w:p>
    <w:p w14:paraId="4A7480C8" w14:textId="4DD1FAF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Дар сурати аз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худ даст кашидани намоянда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андагон барои таъини намояндаи нав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 меди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ад.</w:t>
      </w:r>
    </w:p>
    <w:p w14:paraId="727D56B0" w14:textId="77777777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48" w:name="A3A60XLOXW"/>
      <w:bookmarkEnd w:id="48"/>
      <w:r w:rsidRPr="004613F4">
        <w:rPr>
          <w:rFonts w:eastAsia="Times New Roman"/>
          <w:sz w:val="21"/>
          <w:szCs w:val="21"/>
        </w:rPr>
        <w:t>§ 4. Рад кардан</w:t>
      </w:r>
    </w:p>
    <w:p w14:paraId="4D739C91" w14:textId="2C168655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49" w:name="A000000047"/>
      <w:bookmarkEnd w:id="49"/>
      <w:r w:rsidRPr="004613F4">
        <w:rPr>
          <w:rFonts w:eastAsia="Times New Roman"/>
          <w:sz w:val="21"/>
          <w:szCs w:val="21"/>
        </w:rPr>
        <w:t>Моддаи</w:t>
      </w:r>
      <w:r w:rsidRPr="004613F4">
        <w:rPr>
          <w:rFonts w:eastAsia="Times New Roman"/>
          <w:sz w:val="21"/>
          <w:szCs w:val="21"/>
        </w:rPr>
        <w:t xml:space="preserve"> 42. Норавоии иштирок дар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674A3F9D" w14:textId="7B8F02C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шахси мансабдори зерини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 карда наметавонад, агар:</w:t>
      </w:r>
    </w:p>
    <w:p w14:paraId="26775B2E" w14:textId="206F74B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шахсан, бевосита ё бавосита ба 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ибати кор манфиатдор бошад ё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дигаре мав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бошанд, ки бе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аразии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ро ба </w:t>
      </w:r>
      <w:r w:rsidRPr="004613F4">
        <w:rPr>
          <w:color w:val="000000"/>
          <w:sz w:val="19"/>
          <w:szCs w:val="19"/>
        </w:rPr>
        <w:t>шуб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 мо монанд;</w:t>
      </w:r>
    </w:p>
    <w:p w14:paraId="4BF1B1D3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- хешованди наздики тарафи манфиатдори дар парванда иштироккунанда ё хешованди наздики намояндаи он бошад;</w:t>
      </w:r>
    </w:p>
    <w:p w14:paraId="123FDBC0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намояндаи тарафи манфиатдори дар парванда иштироккунанда бошад;</w:t>
      </w:r>
    </w:p>
    <w:p w14:paraId="36DDFE09" w14:textId="22CE0BA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пеш аз 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ангоми баррасии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парванда ба сифати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ид, экспе</w:t>
      </w:r>
      <w:r w:rsidRPr="004613F4">
        <w:rPr>
          <w:color w:val="000000"/>
          <w:sz w:val="19"/>
          <w:szCs w:val="19"/>
        </w:rPr>
        <w:t>рт, тар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умон, намоянда шуда бошад;</w:t>
      </w:r>
    </w:p>
    <w:p w14:paraId="7D677C54" w14:textId="75CBB51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бо тарафи манфиатдори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обили дар парванда иштироккунанда муносибат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ме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нат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дошта бошад;</w:t>
      </w:r>
    </w:p>
    <w:p w14:paraId="06199349" w14:textId="31E0A61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худаш ё узви оилааш шахси бонуфузи шахси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>, ки тарафи манфиатдор аст, бошад,</w:t>
      </w:r>
    </w:p>
    <w:p w14:paraId="1E34193C" w14:textId="7823BFF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Шахси мансабдор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шахси манса</w:t>
      </w:r>
      <w:r w:rsidRPr="004613F4">
        <w:rPr>
          <w:color w:val="000000"/>
          <w:sz w:val="19"/>
          <w:szCs w:val="19"/>
        </w:rPr>
        <w:t xml:space="preserve">бдори болоиро аз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якуми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модда зикр шудаанд,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онад ва худрадкун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 намояд. Ариза дар бораи худрадкун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моддаи 42 Кодекси мазкур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мегардад.</w:t>
      </w:r>
    </w:p>
    <w:p w14:paraId="4FB8D1BC" w14:textId="56CB234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0" w:name="A000000048"/>
      <w:bookmarkEnd w:id="50"/>
      <w:r w:rsidRPr="004613F4">
        <w:rPr>
          <w:rFonts w:eastAsia="Times New Roman"/>
          <w:sz w:val="21"/>
          <w:szCs w:val="21"/>
        </w:rPr>
        <w:t>Моддаи 43. Ариза дар бораи радкун</w:t>
      </w:r>
      <w:r w:rsidR="004613F4">
        <w:rPr>
          <w:rFonts w:eastAsia="Times New Roman"/>
          <w:sz w:val="21"/>
          <w:szCs w:val="21"/>
        </w:rPr>
        <w:t>ӣ</w:t>
      </w:r>
    </w:p>
    <w:p w14:paraId="00530952" w14:textId="77E3143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Тарафи манфи</w:t>
      </w:r>
      <w:r w:rsidRPr="004613F4">
        <w:rPr>
          <w:color w:val="000000"/>
          <w:sz w:val="19"/>
          <w:szCs w:val="19"/>
        </w:rPr>
        <w:t>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иштироккунандае, ки ба назари он барои радкунии шахси мансабдори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асос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уд доранд,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то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дар шакли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радкун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 намояд.</w:t>
      </w:r>
    </w:p>
    <w:p w14:paraId="0C99311C" w14:textId="3CB0EF2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Ариза дар бораи </w:t>
      </w:r>
      <w:r w:rsidRPr="004613F4">
        <w:rPr>
          <w:color w:val="000000"/>
          <w:sz w:val="19"/>
          <w:szCs w:val="19"/>
        </w:rPr>
        <w:t>радкун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асоснок бошад.</w:t>
      </w:r>
    </w:p>
    <w:p w14:paraId="6BFDB9FD" w14:textId="79A1A9F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Ариза дар бораи радкун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масъалаи радкун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худрадкуниро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бари шахси мансабдоре, ки ба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радкун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 шудааст,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 мекунад, вале дар сурати набудани номбурда, ин амалро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бари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 меорад.</w:t>
      </w:r>
    </w:p>
    <w:p w14:paraId="7FD51DAD" w14:textId="6ABFEE2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Ма</w:t>
      </w:r>
      <w:r w:rsidRPr="004613F4">
        <w:rPr>
          <w:color w:val="000000"/>
          <w:sz w:val="19"/>
          <w:szCs w:val="19"/>
        </w:rPr>
        <w:t xml:space="preserve">съалаи радкунии шахси мансабдореро, ки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айати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дохил мешавад,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бе иштироки ин шахси мансабдор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 менамояд.</w:t>
      </w:r>
    </w:p>
    <w:p w14:paraId="2DE073CE" w14:textId="5704522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5. Тарафи манфиатдоре, ки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 мекунад,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ариза дар бораи радкуниро дар д</w:t>
      </w:r>
      <w:r w:rsidRPr="004613F4">
        <w:rPr>
          <w:color w:val="000000"/>
          <w:sz w:val="19"/>
          <w:szCs w:val="19"/>
        </w:rPr>
        <w:t>авоми 2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зи баъди ба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маълум гардидани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олате, ки барои радкун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асос мебошад,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кунад.</w:t>
      </w:r>
    </w:p>
    <w:p w14:paraId="16C7665A" w14:textId="17B42739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51" w:name="A3A60XMKT1"/>
      <w:bookmarkEnd w:id="51"/>
      <w:r w:rsidRPr="004613F4">
        <w:rPr>
          <w:rFonts w:eastAsia="Times New Roman"/>
          <w:sz w:val="21"/>
          <w:szCs w:val="21"/>
        </w:rPr>
        <w:t>§ 5. М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лат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 дар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7AAE4D3A" w14:textId="55EAE3E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2" w:name="A000000049"/>
      <w:bookmarkEnd w:id="52"/>
      <w:r w:rsidRPr="004613F4">
        <w:rPr>
          <w:rFonts w:eastAsia="Times New Roman"/>
          <w:sz w:val="21"/>
          <w:szCs w:val="21"/>
        </w:rPr>
        <w:t>Моддаи 44. М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лат дар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ва тартиби бар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арор намудани м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лати гузаронидашуда</w:t>
      </w:r>
    </w:p>
    <w:p w14:paraId="0BD5B5AA" w14:textId="1EAE3D6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ангоми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исоби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модда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109-114 Кодекси мурофиавии граждании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мегардад.</w:t>
      </w:r>
    </w:p>
    <w:p w14:paraId="20A6FD85" w14:textId="2D3F0D0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Агар тарафи манфиатдор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бошад, ки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арраргардидаро риоя кунад,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зикршуда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аз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зи ба тарафи манфиатдор додани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дахлдор ё иттилоот, ё ки нашри расмии ин иттилоот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 мегардад.</w:t>
      </w:r>
    </w:p>
    <w:p w14:paraId="4158AB16" w14:textId="7D16511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гузарондашуда бояд бар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карда шавад, агар тарафи манфиатдор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ё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маъмуриро бо сабаб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узрно</w:t>
      </w:r>
      <w:r w:rsidRPr="004613F4">
        <w:rPr>
          <w:color w:val="000000"/>
          <w:sz w:val="19"/>
          <w:szCs w:val="19"/>
        </w:rPr>
        <w:t>к гузаронда бошад.</w:t>
      </w:r>
    </w:p>
    <w:p w14:paraId="01A847AF" w14:textId="1E53716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Тарафи макфиатдор дар мавриди бар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намудани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гузарондашуда на дертар аз 15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 баъди бартараф кардани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 сеюми ин модда зикр шудаанд, бо аризаи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иат менамояд. Ба ариза бояд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ва маводи дахлдоре, ки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доштани сабаб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узрноки гузарондани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латро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мекунанд, замима карда шаванд.</w:t>
      </w:r>
    </w:p>
    <w:p w14:paraId="2FD2AC23" w14:textId="085777F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5.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аризаро дар бораи бар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намудани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гузарондашуда дар давоми 5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мекунад ва дар асоси нати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о</w:t>
      </w:r>
      <w:r w:rsidRPr="004613F4">
        <w:rPr>
          <w:color w:val="000000"/>
          <w:sz w:val="19"/>
          <w:szCs w:val="19"/>
        </w:rPr>
        <w:t xml:space="preserve">н 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онеъ гардонидан ё рад намудани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онеъгардонии ариза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мекунад.</w:t>
      </w:r>
    </w:p>
    <w:p w14:paraId="402290F5" w14:textId="55E88669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3" w:name="A000000050"/>
      <w:bookmarkEnd w:id="53"/>
      <w:r w:rsidRPr="004613F4">
        <w:rPr>
          <w:rFonts w:eastAsia="Times New Roman"/>
          <w:sz w:val="21"/>
          <w:szCs w:val="21"/>
        </w:rPr>
        <w:t>Моддаи 45. Иштироки тарафи манфиатдор дар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091FEEF8" w14:textId="1AB2FD6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ук дорад тарафи манфиатдорро дар асоси аризааш барои иштирок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алб намояд,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бошад, вазифадор аст иштироки онро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таъмин кунад.</w:t>
      </w:r>
    </w:p>
    <w:p w14:paraId="291F67BA" w14:textId="0763404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аз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вазъи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тарафи манфиатдор вазнин гардад,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вазифадор аст онро дар бораи ва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 ва макони гу</w:t>
      </w:r>
      <w:r w:rsidRPr="004613F4">
        <w:rPr>
          <w:color w:val="000000"/>
          <w:sz w:val="19"/>
          <w:szCs w:val="19"/>
        </w:rPr>
        <w:t>заронидани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барои иштирок намудан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кунад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10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34DB16EC" w14:textId="3247D4B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Агар микд</w:t>
      </w:r>
      <w:r w:rsidRPr="004613F4">
        <w:rPr>
          <w:color w:val="000000"/>
          <w:sz w:val="19"/>
          <w:szCs w:val="19"/>
        </w:rPr>
        <w:t>ори иштирокчиёни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50 нафар зиёд бошад,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ба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ойи 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ида хабардор кардани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ар яки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моддаи 18 Кодекси мазкур дар бораи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хабари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интишор намояд.</w:t>
      </w:r>
    </w:p>
    <w:p w14:paraId="540B3918" w14:textId="0186285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Хабар дар б</w:t>
      </w:r>
      <w:r w:rsidRPr="004613F4">
        <w:rPr>
          <w:color w:val="000000"/>
          <w:sz w:val="19"/>
          <w:szCs w:val="19"/>
        </w:rPr>
        <w:t>ораи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ин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дар бар гирад:</w:t>
      </w:r>
    </w:p>
    <w:p w14:paraId="4D9A33FF" w14:textId="47B669A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 ва суро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дар он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дода мешаванд;</w:t>
      </w:r>
    </w:p>
    <w:p w14:paraId="2FC99527" w14:textId="4A52724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- сана ва ва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ти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окима;</w:t>
      </w:r>
    </w:p>
    <w:p w14:paraId="636BD900" w14:textId="381D0AF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шар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 мухтасари мавз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3B70BB0E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фамилия, ном, номи падари тарафи манфиатдори д</w:t>
      </w:r>
      <w:r w:rsidRPr="004613F4">
        <w:rPr>
          <w:color w:val="000000"/>
          <w:sz w:val="19"/>
          <w:szCs w:val="19"/>
        </w:rPr>
        <w:t>ар мурофиа иштироккунанда;</w:t>
      </w:r>
    </w:p>
    <w:p w14:paraId="6EC4CAB2" w14:textId="53F886D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.</w:t>
      </w:r>
    </w:p>
    <w:p w14:paraId="0EA0FADD" w14:textId="51F8E7F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таъхирнопазир,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ангоме ки ба таъхир гузоштани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ба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давлат,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омеа ё шахс зарари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расонад,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</w:t>
      </w:r>
      <w:r w:rsidRPr="004613F4">
        <w:rPr>
          <w:color w:val="000000"/>
          <w:sz w:val="19"/>
          <w:szCs w:val="19"/>
        </w:rPr>
        <w:t>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бе риояи талаботи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якум, дуюм ва сеюми ин модда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арори асоснок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кунад.</w:t>
      </w:r>
    </w:p>
    <w:p w14:paraId="50C4AED9" w14:textId="543C731B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4" w:name="A000000051"/>
      <w:bookmarkEnd w:id="54"/>
      <w:r w:rsidRPr="004613F4">
        <w:rPr>
          <w:rFonts w:eastAsia="Times New Roman"/>
          <w:sz w:val="21"/>
          <w:szCs w:val="21"/>
        </w:rPr>
        <w:t>Моддаи 46. Та</w:t>
      </w:r>
      <w:r w:rsidR="004613F4">
        <w:rPr>
          <w:rFonts w:eastAsia="Times New Roman"/>
          <w:sz w:val="21"/>
          <w:szCs w:val="21"/>
        </w:rPr>
        <w:t>ҳқ</w:t>
      </w:r>
      <w:r w:rsidRPr="004613F4">
        <w:rPr>
          <w:rFonts w:eastAsia="Times New Roman"/>
          <w:sz w:val="21"/>
          <w:szCs w:val="21"/>
        </w:rPr>
        <w:t>и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олат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парванда</w:t>
      </w:r>
    </w:p>
    <w:p w14:paraId="2474AE60" w14:textId="240ABC6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дадор аст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оеро, ки барои парванда 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амият доранд, та</w:t>
      </w:r>
      <w:r w:rsidR="004613F4">
        <w:rPr>
          <w:color w:val="000000"/>
          <w:sz w:val="19"/>
          <w:szCs w:val="19"/>
        </w:rPr>
        <w:t>ҳқ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нам</w:t>
      </w:r>
      <w:r w:rsidRPr="004613F4">
        <w:rPr>
          <w:color w:val="000000"/>
          <w:sz w:val="19"/>
          <w:szCs w:val="19"/>
        </w:rPr>
        <w:t>ояд ва дар асоси арзёб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оисаи 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кунад.</w:t>
      </w:r>
    </w:p>
    <w:p w14:paraId="2B524FCD" w14:textId="53F8F0E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амчун асос барои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эътибор гирифтани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ё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арраргардида та</w:t>
      </w:r>
      <w:r w:rsidR="004613F4">
        <w:rPr>
          <w:color w:val="000000"/>
          <w:sz w:val="19"/>
          <w:szCs w:val="19"/>
        </w:rPr>
        <w:t>ҳқ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накардааст, мумкин нест.</w:t>
      </w:r>
    </w:p>
    <w:p w14:paraId="0FCC246C" w14:textId="21A4051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Тарафи ма</w:t>
      </w:r>
      <w:r w:rsidRPr="004613F4">
        <w:rPr>
          <w:color w:val="000000"/>
          <w:sz w:val="19"/>
          <w:szCs w:val="19"/>
        </w:rPr>
        <w:t xml:space="preserve">нфиатдор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озир шавад ва нишондод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ад.</w:t>
      </w:r>
    </w:p>
    <w:p w14:paraId="259DF883" w14:textId="14DD678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5" w:name="A000000052"/>
      <w:bookmarkEnd w:id="55"/>
      <w:r w:rsidRPr="004613F4">
        <w:rPr>
          <w:rFonts w:eastAsia="Times New Roman"/>
          <w:sz w:val="21"/>
          <w:szCs w:val="21"/>
        </w:rPr>
        <w:t>Моддаи 47. Ваколати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та</w:t>
      </w:r>
      <w:r w:rsidR="004613F4">
        <w:rPr>
          <w:rFonts w:eastAsia="Times New Roman"/>
          <w:sz w:val="21"/>
          <w:szCs w:val="21"/>
        </w:rPr>
        <w:t>ҳқ</w:t>
      </w:r>
      <w:r w:rsidRPr="004613F4">
        <w:rPr>
          <w:rFonts w:eastAsia="Times New Roman"/>
          <w:sz w:val="21"/>
          <w:szCs w:val="21"/>
        </w:rPr>
        <w:t>и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 далел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о дар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араёни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385372B0" w14:textId="783239F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Бо назардошти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парванда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</w:t>
      </w:r>
      <w:r w:rsidRPr="004613F4">
        <w:rPr>
          <w:color w:val="000000"/>
          <w:sz w:val="19"/>
          <w:szCs w:val="19"/>
        </w:rPr>
        <w:t>:</w:t>
      </w:r>
    </w:p>
    <w:p w14:paraId="74638D25" w14:textId="767D51F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талаб намояд;</w:t>
      </w:r>
    </w:p>
    <w:p w14:paraId="2A2AC206" w14:textId="49F9BE8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маълумот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амъовар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намояд;</w:t>
      </w:r>
    </w:p>
    <w:p w14:paraId="45622424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тарафи манфиатдорро шунавад;</w:t>
      </w:r>
    </w:p>
    <w:p w14:paraId="61114940" w14:textId="21E44A6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оеро, ки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вобаста аст, аз назар гузаронад;</w:t>
      </w:r>
    </w:p>
    <w:p w14:paraId="6F3403B9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экспертиза (ташхис) таъин намояд;</w:t>
      </w:r>
    </w:p>
    <w:p w14:paraId="397FCA7E" w14:textId="00DB630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ва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заруриро истифода барад;</w:t>
      </w:r>
    </w:p>
    <w:p w14:paraId="76880808" w14:textId="08E47D2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сади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амъовар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та</w:t>
      </w:r>
      <w:r w:rsidR="004613F4">
        <w:rPr>
          <w:color w:val="000000"/>
          <w:sz w:val="19"/>
          <w:szCs w:val="19"/>
        </w:rPr>
        <w:t>ҳқ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ва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ии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дигар чора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онунро истифода намояд.</w:t>
      </w:r>
    </w:p>
    <w:p w14:paraId="5BA906F4" w14:textId="60A87A6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6" w:name="A000000053"/>
      <w:bookmarkEnd w:id="56"/>
      <w:r w:rsidRPr="004613F4">
        <w:rPr>
          <w:rFonts w:eastAsia="Times New Roman"/>
          <w:sz w:val="21"/>
          <w:szCs w:val="21"/>
        </w:rPr>
        <w:t xml:space="preserve">Моддаи 48.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и тарафи манфиатдор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ангоми та</w:t>
      </w:r>
      <w:r w:rsidR="004613F4">
        <w:rPr>
          <w:rFonts w:eastAsia="Times New Roman"/>
          <w:sz w:val="21"/>
          <w:szCs w:val="21"/>
        </w:rPr>
        <w:t>ҳқ</w:t>
      </w:r>
      <w:r w:rsidRPr="004613F4">
        <w:rPr>
          <w:rFonts w:eastAsia="Times New Roman"/>
          <w:sz w:val="21"/>
          <w:szCs w:val="21"/>
        </w:rPr>
        <w:t>и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 далел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</w:t>
      </w:r>
    </w:p>
    <w:p w14:paraId="7E7C95C7" w14:textId="3C650AE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Тарафи манфиатдори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ва инчунин дархости та</w:t>
      </w:r>
      <w:r w:rsidR="004613F4">
        <w:rPr>
          <w:color w:val="000000"/>
          <w:sz w:val="19"/>
          <w:szCs w:val="19"/>
        </w:rPr>
        <w:t>ҳқ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намояд.</w:t>
      </w:r>
    </w:p>
    <w:p w14:paraId="0C8AFD04" w14:textId="31A56E9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давоми 2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 доир ба дархост яке аз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зеринро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менамояд:</w:t>
      </w:r>
    </w:p>
    <w:p w14:paraId="4B193089" w14:textId="51938A5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 гардонидани да</w:t>
      </w:r>
      <w:r w:rsidRPr="004613F4">
        <w:rPr>
          <w:color w:val="000000"/>
          <w:sz w:val="19"/>
          <w:szCs w:val="19"/>
        </w:rPr>
        <w:t>рхост;</w:t>
      </w:r>
    </w:p>
    <w:p w14:paraId="2067C672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дар бораи рад намудани дархост;</w:t>
      </w:r>
    </w:p>
    <w:p w14:paraId="4834D29D" w14:textId="3A101BD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исман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 гардонидани дархост.</w:t>
      </w:r>
    </w:p>
    <w:p w14:paraId="2D80AAA7" w14:textId="7324DFD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7" w:name="A000000054"/>
      <w:bookmarkEnd w:id="57"/>
      <w:r w:rsidRPr="004613F4">
        <w:rPr>
          <w:rFonts w:eastAsia="Times New Roman"/>
          <w:sz w:val="21"/>
          <w:szCs w:val="21"/>
        </w:rPr>
        <w:t xml:space="preserve">Моддаи 49.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 шинос шудан бо маводи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3C1F856F" w14:textId="6D68084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Тарафи манфиатдори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дорад, ба истиснои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ва маводи марбут ба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ияи санади маьмур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ки хислати дохилиидорав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доранд, бо маводи расмиёти маьмур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шинос шавад.</w:t>
      </w:r>
    </w:p>
    <w:p w14:paraId="204ED914" w14:textId="08884E4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Ба тарафи манфиатдори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маводи парванда, ки дорои сирри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орат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шахс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мебошанд, ба истиснои холат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пешбининамуд</w:t>
      </w:r>
      <w:r w:rsidRPr="004613F4">
        <w:rPr>
          <w:color w:val="000000"/>
          <w:sz w:val="19"/>
          <w:szCs w:val="19"/>
        </w:rPr>
        <w:t xml:space="preserve">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намешавад.</w:t>
      </w:r>
    </w:p>
    <w:p w14:paraId="0BEAA15F" w14:textId="6922983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Тарафи манфиатдори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бо маводи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расмиёти маъмуриро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меди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ад, шинос мешавад.</w:t>
      </w:r>
    </w:p>
    <w:p w14:paraId="433D6977" w14:textId="3226A18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Тарафи манфиатдори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мавриди талаб карда гирифтани нусхаи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дархост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намояд. Тарафи манфиатдори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метавонад аз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ва дигар маводе, ки дорои сирри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орат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шахс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мебошанд,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бевосита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гардидаанд ё дар асоси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суд нусха бардорад.</w:t>
      </w:r>
    </w:p>
    <w:p w14:paraId="2603DDAA" w14:textId="4008517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5.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наметавонад барои гирифтани нусха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ё дигар мавод, инчунин фиристодан бо почта, ба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айр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уброни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омдодааш, ягон подошпул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намояд ё монеаи дигаре ба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орад.</w:t>
      </w:r>
    </w:p>
    <w:p w14:paraId="7D5B77A7" w14:textId="3C49C60B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8" w:name="A000000055"/>
      <w:bookmarkEnd w:id="58"/>
      <w:r w:rsidRPr="004613F4">
        <w:rPr>
          <w:rFonts w:eastAsia="Times New Roman"/>
          <w:sz w:val="21"/>
          <w:szCs w:val="21"/>
        </w:rPr>
        <w:t xml:space="preserve">Моддаи 50.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абули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арор</w:t>
      </w:r>
    </w:p>
    <w:p w14:paraId="390A4B03" w14:textId="0891512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1. Санади маъмурие, ки ба манфиати шахсони сеюм дахл намекунад, бояд дар давоми 15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карда 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</w:t>
      </w:r>
      <w:r w:rsidRPr="004613F4">
        <w:rPr>
          <w:color w:val="000000"/>
          <w:sz w:val="19"/>
          <w:szCs w:val="19"/>
        </w:rPr>
        <w:t>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5AEC89FB" w14:textId="2E9E628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як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баъди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менамояд,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3F763E7F" w14:textId="215CA93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ду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баъд</w:t>
      </w:r>
      <w:r w:rsidRPr="004613F4">
        <w:rPr>
          <w:color w:val="000000"/>
          <w:sz w:val="19"/>
          <w:szCs w:val="19"/>
        </w:rPr>
        <w:t>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оди ариза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менамояд,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36485F96" w14:textId="3849D7B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Агар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ати муайян намудани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барои парванда дорои 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амияти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лате зарур бошад, ки аз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</w:t>
      </w:r>
      <w:r w:rsidRPr="004613F4">
        <w:rPr>
          <w:color w:val="000000"/>
          <w:sz w:val="19"/>
          <w:szCs w:val="19"/>
        </w:rPr>
        <w:t xml:space="preserve"> барои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зиёд аст,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бораи муайян намудани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мекунад.</w:t>
      </w:r>
    </w:p>
    <w:p w14:paraId="1187C1FB" w14:textId="7EB134D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исми сеюми ин модда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умумии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набояд аз 3 м</w:t>
      </w:r>
      <w:r w:rsidRPr="004613F4">
        <w:rPr>
          <w:color w:val="000000"/>
          <w:sz w:val="19"/>
          <w:szCs w:val="19"/>
        </w:rPr>
        <w:t>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зиёд бошад.</w:t>
      </w:r>
    </w:p>
    <w:p w14:paraId="20296E69" w14:textId="616D1FA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59" w:name="A000000056"/>
      <w:bookmarkEnd w:id="59"/>
      <w:r w:rsidRPr="004613F4">
        <w:rPr>
          <w:rFonts w:eastAsia="Times New Roman"/>
          <w:sz w:val="21"/>
          <w:szCs w:val="21"/>
        </w:rPr>
        <w:t>Моддаи 51. Тартиби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оди аризаи маъмурии такрор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мавриди як масъала</w:t>
      </w:r>
    </w:p>
    <w:p w14:paraId="707D7CC5" w14:textId="5268A49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нисбати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бораи рад кардани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дар сурате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шавад, ки вазъи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ие, ки барои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асос мебошад, ба фоидаи шахс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йир ёфта бошад, ё ки дар сурати пеш омадани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наве, ки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маъмурии барои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 мусоидтар сабаб мегарданд.</w:t>
      </w:r>
    </w:p>
    <w:p w14:paraId="19288E79" w14:textId="0475ECE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дар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нав зикр карда наша</w:t>
      </w:r>
      <w:r w:rsidRPr="004613F4">
        <w:rPr>
          <w:color w:val="000000"/>
          <w:sz w:val="19"/>
          <w:szCs w:val="19"/>
        </w:rPr>
        <w:t>ванд,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аризаро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накарда, 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 нагардонидани ариза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менамояд. Дар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ие, ки дар асоси 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онеъгардонии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рад карда шудааст, зикр карда шавад.</w:t>
      </w:r>
    </w:p>
    <w:p w14:paraId="43EE8A01" w14:textId="385058C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Аризаи м</w:t>
      </w:r>
      <w:r w:rsidRPr="004613F4">
        <w:rPr>
          <w:color w:val="000000"/>
          <w:sz w:val="19"/>
          <w:szCs w:val="19"/>
        </w:rPr>
        <w:t>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бораи расмиёти маъмурии такрор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сурате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мегардад, ки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анда 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ё факт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оро вобаста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ба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дахлнадошта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накарда бошад.</w:t>
      </w:r>
    </w:p>
    <w:p w14:paraId="31311E3B" w14:textId="765B36CC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60" w:name="A3A60XMX6T"/>
      <w:bookmarkEnd w:id="60"/>
      <w:r w:rsidRPr="004613F4">
        <w:rPr>
          <w:rFonts w:eastAsia="Times New Roman"/>
          <w:sz w:val="21"/>
          <w:szCs w:val="21"/>
        </w:rPr>
        <w:t>§ 6.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маъмурии коллегиа</w:t>
      </w:r>
      <w:r w:rsidRPr="004613F4">
        <w:rPr>
          <w:rFonts w:eastAsia="Times New Roman"/>
          <w:sz w:val="21"/>
          <w:szCs w:val="21"/>
        </w:rPr>
        <w:t>л</w:t>
      </w:r>
      <w:r w:rsidR="004613F4">
        <w:rPr>
          <w:rFonts w:eastAsia="Times New Roman"/>
          <w:sz w:val="21"/>
          <w:szCs w:val="21"/>
        </w:rPr>
        <w:t>ӣ</w:t>
      </w:r>
    </w:p>
    <w:p w14:paraId="44619D6B" w14:textId="55B69BC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61" w:name="A000000057"/>
      <w:bookmarkEnd w:id="61"/>
      <w:r w:rsidRPr="004613F4">
        <w:rPr>
          <w:rFonts w:eastAsia="Times New Roman"/>
          <w:sz w:val="21"/>
          <w:szCs w:val="21"/>
        </w:rPr>
        <w:t>Моддаи 52. Тартиби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маъмурии коллегиал</w:t>
      </w:r>
      <w:r w:rsidR="004613F4">
        <w:rPr>
          <w:rFonts w:eastAsia="Times New Roman"/>
          <w:sz w:val="21"/>
          <w:szCs w:val="21"/>
        </w:rPr>
        <w:t>ӣ</w:t>
      </w:r>
    </w:p>
    <w:p w14:paraId="6FE0DF7F" w14:textId="6394161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боб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ом дода мешавад,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</w:t>
      </w:r>
      <w:r w:rsidRPr="004613F4">
        <w:rPr>
          <w:color w:val="000000"/>
          <w:sz w:val="19"/>
          <w:szCs w:val="19"/>
        </w:rPr>
        <w:t xml:space="preserve"> бошад.</w:t>
      </w:r>
    </w:p>
    <w:p w14:paraId="20EAEBDF" w14:textId="55D4E9D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нисбати аризаи маъмурие, ки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гардидааст,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карда мешавад,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 Ба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</w:t>
      </w:r>
      <w:r w:rsidRPr="004613F4">
        <w:rPr>
          <w:color w:val="000000"/>
          <w:sz w:val="19"/>
          <w:szCs w:val="19"/>
        </w:rPr>
        <w:t>урии ваколатдор фиристодани ариза ё баргардонидани он ба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истисноии шахси мансабдори ваколатдори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мебошад, агар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алли масъала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дар он гузошташуда дар доираи ваколати ин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бошанд.</w:t>
      </w:r>
    </w:p>
    <w:p w14:paraId="6F6790AB" w14:textId="37AAFE7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62" w:name="A000000058"/>
      <w:bookmarkEnd w:id="62"/>
      <w:r w:rsidRPr="004613F4">
        <w:rPr>
          <w:rFonts w:eastAsia="Times New Roman"/>
          <w:sz w:val="21"/>
          <w:szCs w:val="21"/>
        </w:rPr>
        <w:t>М</w:t>
      </w:r>
      <w:r w:rsidRPr="004613F4">
        <w:rPr>
          <w:rFonts w:eastAsia="Times New Roman"/>
          <w:sz w:val="21"/>
          <w:szCs w:val="21"/>
        </w:rPr>
        <w:t xml:space="preserve">оддаи 53. Тартиби гузаронидани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 xml:space="preserve">аласа ва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абули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арор аз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ониби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маъмурии коллегиал</w:t>
      </w:r>
      <w:r w:rsidR="004613F4">
        <w:rPr>
          <w:rFonts w:eastAsia="Times New Roman"/>
          <w:sz w:val="21"/>
          <w:szCs w:val="21"/>
        </w:rPr>
        <w:t>ӣ</w:t>
      </w:r>
    </w:p>
    <w:p w14:paraId="7325D4F9" w14:textId="6987371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сурати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узур надоштани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бараш яке аз муовинони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раис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11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0D68412E" w14:textId="295F99B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Раисикунанда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аласаро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знома мебарад.</w:t>
      </w:r>
    </w:p>
    <w:p w14:paraId="73994AC3" w14:textId="682CAD3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Ба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 аъзои он даъват карда шаванд.</w:t>
      </w:r>
    </w:p>
    <w:p w14:paraId="5AD61EDD" w14:textId="762D757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сурате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иятдор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исобида мешавад, ки дар он бештар аз нисфи шумораи аъзои он иштирок дошта бошад, ба истиснои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сан</w:t>
      </w:r>
      <w:r w:rsidRPr="004613F4">
        <w:rPr>
          <w:color w:val="000000"/>
          <w:sz w:val="19"/>
          <w:szCs w:val="19"/>
        </w:rPr>
        <w:t>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тартиби дигарро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намудаанд.</w:t>
      </w:r>
    </w:p>
    <w:p w14:paraId="636AE038" w14:textId="3DC18E2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сурате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абулгардида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исобида мешавад, ки онро бештар аз нисфи шумораи аъзои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аласа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узурдошта дастгир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карда бошад, ба истиснои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мёь</w:t>
      </w:r>
      <w:r w:rsidRPr="004613F4">
        <w:rPr>
          <w:color w:val="000000"/>
          <w:sz w:val="19"/>
          <w:szCs w:val="19"/>
        </w:rPr>
        <w:t xml:space="preserve">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тартиби дигарро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намудаанд.</w:t>
      </w:r>
    </w:p>
    <w:p w14:paraId="1628BFAE" w14:textId="6FAF8D55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63" w:name="A000000059"/>
      <w:bookmarkEnd w:id="63"/>
      <w:r w:rsidRPr="004613F4">
        <w:rPr>
          <w:rFonts w:eastAsia="Times New Roman"/>
          <w:sz w:val="21"/>
          <w:szCs w:val="21"/>
        </w:rPr>
        <w:t xml:space="preserve">Моддаи 54. Протоколи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аласаи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маъмурии коллегиал</w:t>
      </w:r>
      <w:r w:rsidR="004613F4">
        <w:rPr>
          <w:rFonts w:eastAsia="Times New Roman"/>
          <w:sz w:val="21"/>
          <w:szCs w:val="21"/>
        </w:rPr>
        <w:t>ӣ</w:t>
      </w:r>
    </w:p>
    <w:p w14:paraId="344E28F0" w14:textId="41D1331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протоколи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 тартиб дода мешавад, ки дар он бояд ин чиз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зикр карда шаванд:</w:t>
      </w:r>
    </w:p>
    <w:p w14:paraId="358557E7" w14:textId="3578CD4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</w:t>
      </w:r>
      <w:r w:rsidRPr="004613F4">
        <w:rPr>
          <w:color w:val="000000"/>
          <w:sz w:val="19"/>
          <w:szCs w:val="19"/>
        </w:rPr>
        <w:t>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578A1527" w14:textId="03FA124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ва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т ва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ойи гузаронидани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аласа;</w:t>
      </w:r>
    </w:p>
    <w:p w14:paraId="675A6A02" w14:textId="7AC6ED5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ном, номи падар, фамилия шахси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 раисикунанда ва аъзои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12A1BDB3" w14:textId="495F82A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- мавз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и баррасишаванда;</w:t>
      </w:r>
    </w:p>
    <w:p w14:paraId="61F72FE0" w14:textId="58481BE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нати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овозди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>;</w:t>
      </w:r>
    </w:p>
    <w:p w14:paraId="62F498E3" w14:textId="6D52E5A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абулгардида.</w:t>
      </w:r>
    </w:p>
    <w:p w14:paraId="5C9A279C" w14:textId="5767284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Протоколи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аласаро котиб дар даво</w:t>
      </w:r>
      <w:r w:rsidRPr="004613F4">
        <w:rPr>
          <w:color w:val="000000"/>
          <w:sz w:val="19"/>
          <w:szCs w:val="19"/>
        </w:rPr>
        <w:t>ми 3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 тартиб дода, онро раисикунанда ва котиб имзо мекунанд.</w:t>
      </w:r>
    </w:p>
    <w:p w14:paraId="20EE8223" w14:textId="4AE8DF7A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64" w:name="A3PR0P8JEV"/>
      <w:bookmarkEnd w:id="64"/>
      <w:r w:rsidRPr="004613F4">
        <w:rPr>
          <w:rFonts w:eastAsia="Times New Roman"/>
          <w:sz w:val="21"/>
          <w:szCs w:val="21"/>
        </w:rPr>
        <w:t>§ 7. Намуд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790332DB" w14:textId="32E587B2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65" w:name="A000000060"/>
      <w:bookmarkEnd w:id="65"/>
      <w:r w:rsidRPr="004613F4">
        <w:rPr>
          <w:rFonts w:eastAsia="Times New Roman"/>
          <w:sz w:val="21"/>
          <w:szCs w:val="21"/>
        </w:rPr>
        <w:t>Моддаи 55. Намуд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0AC2F9F7" w14:textId="7ACEAD3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Намуд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оянд:</w:t>
      </w:r>
    </w:p>
    <w:p w14:paraId="74FC3CB0" w14:textId="0FAA353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расмиёти маъмурии одд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0BB1227A" w14:textId="05A207A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расмиёти маъмурии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25846396" w14:textId="36B3B3F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расмиёти маъмурии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.</w:t>
      </w:r>
    </w:p>
    <w:p w14:paraId="62ED2CFC" w14:textId="195A363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</w:t>
      </w:r>
      <w:r w:rsidRPr="004613F4">
        <w:rPr>
          <w:color w:val="000000"/>
          <w:sz w:val="19"/>
          <w:szCs w:val="19"/>
        </w:rPr>
        <w:t xml:space="preserve">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расмиёти маъмурии намуди дигарро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накунад,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санади маъмуриро бо тартиби расмиёти маъмурии одд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 менамояд.</w:t>
      </w:r>
    </w:p>
    <w:p w14:paraId="3FE3A1EE" w14:textId="5DC9F848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66" w:name="A000000061"/>
      <w:bookmarkEnd w:id="66"/>
      <w:r w:rsidRPr="004613F4">
        <w:rPr>
          <w:rFonts w:eastAsia="Times New Roman"/>
          <w:sz w:val="21"/>
          <w:szCs w:val="21"/>
        </w:rPr>
        <w:t>Моддаи 56. Расмиёти маъмурми одд</w:t>
      </w:r>
      <w:r w:rsidR="004613F4">
        <w:rPr>
          <w:rFonts w:eastAsia="Times New Roman"/>
          <w:sz w:val="21"/>
          <w:szCs w:val="21"/>
        </w:rPr>
        <w:t>ӣ</w:t>
      </w:r>
    </w:p>
    <w:p w14:paraId="1AC7EDE5" w14:textId="22A7950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Расмиёти маъмурии одд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фаъолияти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оид ба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 ва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</w:t>
      </w:r>
      <w:r w:rsidRPr="004613F4">
        <w:rPr>
          <w:color w:val="000000"/>
          <w:sz w:val="19"/>
          <w:szCs w:val="19"/>
        </w:rPr>
        <w:t>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маъмурие мебошад, ки та</w:t>
      </w:r>
      <w:r w:rsidR="004613F4">
        <w:rPr>
          <w:color w:val="000000"/>
          <w:sz w:val="19"/>
          <w:szCs w:val="19"/>
        </w:rPr>
        <w:t>ҳқ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бо иштироки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 ва доир намудани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иро талаб намекунад.</w:t>
      </w:r>
    </w:p>
    <w:p w14:paraId="02FE3A25" w14:textId="4202528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67" w:name="A000000062"/>
      <w:bookmarkEnd w:id="67"/>
      <w:r w:rsidRPr="004613F4">
        <w:rPr>
          <w:rFonts w:eastAsia="Times New Roman"/>
          <w:sz w:val="21"/>
          <w:szCs w:val="21"/>
        </w:rPr>
        <w:t>Моддаи 57. Расмиёти маъмурии расм</w:t>
      </w:r>
      <w:r w:rsidR="004613F4">
        <w:rPr>
          <w:rFonts w:eastAsia="Times New Roman"/>
          <w:sz w:val="21"/>
          <w:szCs w:val="21"/>
        </w:rPr>
        <w:t>ӣ</w:t>
      </w:r>
    </w:p>
    <w:p w14:paraId="6E0949A6" w14:textId="45E0A00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Расмиёти маъмурии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фаъолияти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оид ба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 ва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Pr="004613F4">
        <w:rPr>
          <w:color w:val="000000"/>
          <w:sz w:val="19"/>
          <w:szCs w:val="19"/>
        </w:rPr>
        <w:t>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риояи талаботи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параграфи 8 боби мазкур мебошад.</w:t>
      </w:r>
    </w:p>
    <w:p w14:paraId="755B4596" w14:textId="31093A2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асоси расмиёти маъмурии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сурате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мегардад, ки инро бевосита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 ё бо ташаббуси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гардида бошад.</w:t>
      </w:r>
    </w:p>
    <w:p w14:paraId="49898BFE" w14:textId="39B9743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68" w:name="A000000063"/>
      <w:bookmarkEnd w:id="68"/>
      <w:r w:rsidRPr="004613F4">
        <w:rPr>
          <w:rFonts w:eastAsia="Times New Roman"/>
          <w:sz w:val="21"/>
          <w:szCs w:val="21"/>
        </w:rPr>
        <w:t>Модда</w:t>
      </w:r>
      <w:r w:rsidRPr="004613F4">
        <w:rPr>
          <w:rFonts w:eastAsia="Times New Roman"/>
          <w:sz w:val="21"/>
          <w:szCs w:val="21"/>
        </w:rPr>
        <w:t>и 58. Расмиёти маъмурии оммав</w:t>
      </w:r>
      <w:r w:rsidR="004613F4">
        <w:rPr>
          <w:rFonts w:eastAsia="Times New Roman"/>
          <w:sz w:val="21"/>
          <w:szCs w:val="21"/>
        </w:rPr>
        <w:t>ӣ</w:t>
      </w:r>
    </w:p>
    <w:p w14:paraId="3CCC7CE5" w14:textId="4952903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Расмиёти маъмурии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фаъолияти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оид ба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 ва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маъмурии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ие мебошад, ки ба манфиати доираи нома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дуди шахсон дахл мекунад.</w:t>
      </w:r>
    </w:p>
    <w:p w14:paraId="0BE02D12" w14:textId="033B7BD6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69" w:name="A3PR0P8WI8"/>
      <w:bookmarkEnd w:id="69"/>
      <w:r w:rsidRPr="004613F4">
        <w:rPr>
          <w:rFonts w:eastAsia="Times New Roman"/>
          <w:sz w:val="21"/>
          <w:szCs w:val="21"/>
        </w:rPr>
        <w:t>§ 8. Расмиёти маъмурии расм</w:t>
      </w:r>
      <w:r w:rsidR="004613F4">
        <w:rPr>
          <w:rFonts w:eastAsia="Times New Roman"/>
          <w:sz w:val="21"/>
          <w:szCs w:val="21"/>
        </w:rPr>
        <w:t>ӣ</w:t>
      </w:r>
    </w:p>
    <w:p w14:paraId="322DB0C8" w14:textId="574A635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0" w:name="A000000064"/>
      <w:bookmarkEnd w:id="70"/>
      <w:r w:rsidRPr="004613F4">
        <w:rPr>
          <w:rFonts w:eastAsia="Times New Roman"/>
          <w:sz w:val="21"/>
          <w:szCs w:val="21"/>
        </w:rPr>
        <w:t>Моддаи 59. Иштироки тарафи манфиа</w:t>
      </w:r>
      <w:r w:rsidRPr="004613F4">
        <w:rPr>
          <w:rFonts w:eastAsia="Times New Roman"/>
          <w:sz w:val="21"/>
          <w:szCs w:val="21"/>
        </w:rPr>
        <w:t>тдор дар расмиёти маъмурии расм</w:t>
      </w:r>
      <w:r w:rsidR="004613F4">
        <w:rPr>
          <w:rFonts w:eastAsia="Times New Roman"/>
          <w:sz w:val="21"/>
          <w:szCs w:val="21"/>
        </w:rPr>
        <w:t>ӣ</w:t>
      </w:r>
    </w:p>
    <w:p w14:paraId="1DE3A6B3" w14:textId="2179E1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манфиатдорро дар бораи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ози расмиёти маъмурии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хабардор менамояд,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417EE3CA" w14:textId="2AE577B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Рад намудани тарафи манфиатдор аз иштирок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расмиёти маъмурии расмиро бознамедорад,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3BF59027" w14:textId="25E9816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Тарафи манфиатдор метавонад фикру муло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иза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худро дар мавриди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намояд.</w:t>
      </w:r>
    </w:p>
    <w:p w14:paraId="56A804DA" w14:textId="75F5E175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1" w:name="A000000065"/>
      <w:bookmarkEnd w:id="71"/>
      <w:r w:rsidRPr="004613F4">
        <w:rPr>
          <w:rFonts w:eastAsia="Times New Roman"/>
          <w:sz w:val="21"/>
          <w:szCs w:val="21"/>
        </w:rPr>
        <w:t>Моддаи 60. Шо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ид ва коршинос дар расмиёти маъмурии расм</w:t>
      </w:r>
      <w:r w:rsidR="004613F4">
        <w:rPr>
          <w:rFonts w:eastAsia="Times New Roman"/>
          <w:sz w:val="21"/>
          <w:szCs w:val="21"/>
        </w:rPr>
        <w:t>ӣ</w:t>
      </w:r>
    </w:p>
    <w:p w14:paraId="06CF137D" w14:textId="7E192AD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расмиёти маъмурии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 вазифадор аст баёнот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ад, коршинос бошад, хулоса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кунад. Гирифтани баёнот ё хулоса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Кодекси мурофиавии граждании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сурат мегирад.</w:t>
      </w:r>
    </w:p>
    <w:p w14:paraId="512B524A" w14:textId="7B59BAB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Даст кашидан аз додани баёнот ё хулоса боиси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авобгарии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мегардад.</w:t>
      </w:r>
    </w:p>
    <w:p w14:paraId="0600BD59" w14:textId="264D8AB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расмиёти маьмурии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тарафи манфиатдор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идон, коршиносонро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алб намояд.</w:t>
      </w:r>
    </w:p>
    <w:p w14:paraId="656CB85A" w14:textId="750268D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Ба тарафи манфиатдор бояд имкон дода шавад, ки ну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таи назари худро нисбати хулосаи коршинос ё баёноти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 баён намояд.</w:t>
      </w:r>
    </w:p>
    <w:p w14:paraId="16E9374E" w14:textId="3170703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Тарафи манфиатдор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пурсиши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 ё коршинос иштирок кунад, ба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савол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ад, бо хулосаи хаттии ко</w:t>
      </w:r>
      <w:r w:rsidRPr="004613F4">
        <w:rPr>
          <w:color w:val="000000"/>
          <w:sz w:val="19"/>
          <w:szCs w:val="19"/>
        </w:rPr>
        <w:t xml:space="preserve">ршинос шинос шавад,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ангоми азназаргузаронии объект,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ойе, ки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вобаста аст,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узур дошта бошад.</w:t>
      </w:r>
    </w:p>
    <w:p w14:paraId="0BFB6050" w14:textId="610ED84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6.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тарафи манфиатдор вобаста ба даъвати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ид ва коршинос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тарафи манфиатдор пардохт карда мешавад.</w:t>
      </w:r>
    </w:p>
    <w:p w14:paraId="45AAA0A6" w14:textId="049CDAA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2" w:name="A000000066"/>
      <w:bookmarkEnd w:id="72"/>
      <w:r w:rsidRPr="004613F4">
        <w:rPr>
          <w:rFonts w:eastAsia="Times New Roman"/>
          <w:sz w:val="21"/>
          <w:szCs w:val="21"/>
        </w:rPr>
        <w:lastRenderedPageBreak/>
        <w:t>Моддаи 61. Му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окима</w:t>
      </w:r>
      <w:r w:rsidRPr="004613F4">
        <w:rPr>
          <w:rFonts w:eastAsia="Times New Roman"/>
          <w:sz w:val="21"/>
          <w:szCs w:val="21"/>
        </w:rPr>
        <w:t>и шифо</w:t>
      </w:r>
      <w:r w:rsidR="004613F4">
        <w:rPr>
          <w:rFonts w:eastAsia="Times New Roman"/>
          <w:sz w:val="21"/>
          <w:szCs w:val="21"/>
        </w:rPr>
        <w:t>ҳӣ</w:t>
      </w:r>
    </w:p>
    <w:p w14:paraId="3DE1D400" w14:textId="33A5F5C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асоси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ангоми доир намудани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та</w:t>
      </w:r>
      <w:r w:rsidR="004613F4">
        <w:rPr>
          <w:color w:val="000000"/>
          <w:sz w:val="19"/>
          <w:szCs w:val="19"/>
        </w:rPr>
        <w:t>ҳқ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карда шудаанд,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менамояд.</w:t>
      </w:r>
    </w:p>
    <w:p w14:paraId="1B8ED9B8" w14:textId="2DFC0D6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 бояд на камтар аз 7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абл аз доир гардидани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карда, ба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да</w:t>
      </w:r>
      <w:r w:rsidRPr="004613F4">
        <w:rPr>
          <w:color w:val="000000"/>
          <w:sz w:val="19"/>
          <w:szCs w:val="19"/>
        </w:rPr>
        <w:t>ъват карда шаванд.</w:t>
      </w:r>
    </w:p>
    <w:p w14:paraId="524339E4" w14:textId="06894C5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Дар даъватнома, ба истиснои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 намудани парванда бе иштироки тарафи манфиатдор зикр карда мешавад.</w:t>
      </w:r>
    </w:p>
    <w:p w14:paraId="7810B5B1" w14:textId="21ADF1E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Агар шумораи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 аз 50 нафар зиёд бошад,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</w:t>
      </w:r>
      <w:r w:rsidRPr="004613F4">
        <w:rPr>
          <w:color w:val="000000"/>
          <w:sz w:val="19"/>
          <w:szCs w:val="19"/>
        </w:rPr>
        <w:t>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дорад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манфиатдорро ба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бо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 хабардор намудани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андае, ки имзои он дар ариза аввал аст, дастраси умум ё интишор намудани хабар дар нашрияи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даъват кунад. Дар хабарнома бояд масъалае, ки доир ба он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</w:t>
      </w:r>
      <w:r w:rsidRPr="004613F4">
        <w:rPr>
          <w:color w:val="000000"/>
          <w:sz w:val="19"/>
          <w:szCs w:val="19"/>
        </w:rPr>
        <w:t>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баргузор мегардад, номи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 доир мекунад, асос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ва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т ва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ойи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зикр карда шаванд.</w:t>
      </w:r>
    </w:p>
    <w:p w14:paraId="34174DA6" w14:textId="147E2242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3" w:name="A000000067"/>
      <w:bookmarkEnd w:id="73"/>
      <w:r w:rsidRPr="004613F4">
        <w:rPr>
          <w:rFonts w:eastAsia="Times New Roman"/>
          <w:sz w:val="21"/>
          <w:szCs w:val="21"/>
        </w:rPr>
        <w:t>Моддаи 62. Тартиби гузаронидаии му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окимаи шифо</w:t>
      </w:r>
      <w:r w:rsidR="004613F4">
        <w:rPr>
          <w:rFonts w:eastAsia="Times New Roman"/>
          <w:sz w:val="21"/>
          <w:szCs w:val="21"/>
        </w:rPr>
        <w:t>ҳӣ</w:t>
      </w:r>
    </w:p>
    <w:p w14:paraId="7D0AA700" w14:textId="671A499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ошкоро гузаронида мешава</w:t>
      </w:r>
      <w:r w:rsidRPr="004613F4">
        <w:rPr>
          <w:color w:val="000000"/>
          <w:sz w:val="19"/>
          <w:szCs w:val="19"/>
        </w:rPr>
        <w:t>д. Раисикунанда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сади таъмини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ифзи сирри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орат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шахсии тараф бо ташаббуси худ ё бо дархости тарафи манфиатдор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иро п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шида эълон кунад.</w:t>
      </w:r>
    </w:p>
    <w:p w14:paraId="1CB5B911" w14:textId="7E833F2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Раис шахси мансабдори ваколатдори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буда,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</w:t>
      </w:r>
      <w:r w:rsidRPr="004613F4">
        <w:rPr>
          <w:color w:val="000000"/>
          <w:sz w:val="19"/>
          <w:szCs w:val="19"/>
        </w:rPr>
        <w:t>ро мекушояд ва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бар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менамояд.</w:t>
      </w:r>
    </w:p>
    <w:p w14:paraId="028983A4" w14:textId="21A3BC5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Шахсони мансабдори ваколатдори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намояндаи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манфиатдор, намоянда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о, коршинос,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идон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дар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иштирок карданро доранд.</w:t>
      </w:r>
    </w:p>
    <w:p w14:paraId="708BE279" w14:textId="2D64B41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Раисикунанда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дар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та</w:t>
      </w:r>
      <w:r w:rsidR="004613F4">
        <w:rPr>
          <w:color w:val="000000"/>
          <w:sz w:val="19"/>
          <w:szCs w:val="19"/>
        </w:rPr>
        <w:t>ҳқ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оеро, ки барои парванда 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амият доранд, таъмин намояд ва ба тарафи манфиатдор имкон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ад, ки ну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таи назари худро нисбати парванда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 намояд.</w:t>
      </w:r>
    </w:p>
    <w:p w14:paraId="417C2921" w14:textId="5629727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Тарафи. манфиатдор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мавриди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барои парванда 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амият дор</w:t>
      </w:r>
      <w:r w:rsidRPr="004613F4">
        <w:rPr>
          <w:color w:val="000000"/>
          <w:sz w:val="19"/>
          <w:szCs w:val="19"/>
        </w:rPr>
        <w:t>анд, дархост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 намояд.</w:t>
      </w:r>
    </w:p>
    <w:p w14:paraId="5342BA6B" w14:textId="501EC66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6. Риояи тартибро дар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окима раисикунанда таъмин менамояд.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кунад,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махсус бошад - шахсеро, ки тартибро вайрон мекунад, аз толор хори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 намояд.</w:t>
      </w:r>
    </w:p>
    <w:p w14:paraId="41F67622" w14:textId="0B44D8A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7.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 метавонад бе иштироки шахси аз толор хори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га</w:t>
      </w:r>
      <w:r w:rsidRPr="004613F4">
        <w:rPr>
          <w:color w:val="000000"/>
          <w:sz w:val="19"/>
          <w:szCs w:val="19"/>
        </w:rPr>
        <w:t>рдида низ идома дода шавад.</w:t>
      </w:r>
    </w:p>
    <w:p w14:paraId="271ED955" w14:textId="5833F31C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4" w:name="A000000068"/>
      <w:bookmarkEnd w:id="74"/>
      <w:r w:rsidRPr="004613F4">
        <w:rPr>
          <w:rFonts w:eastAsia="Times New Roman"/>
          <w:sz w:val="21"/>
          <w:szCs w:val="21"/>
        </w:rPr>
        <w:t>Моддаи 63. Протоколи му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окимаи шифо</w:t>
      </w:r>
      <w:r w:rsidR="004613F4">
        <w:rPr>
          <w:rFonts w:eastAsia="Times New Roman"/>
          <w:sz w:val="21"/>
          <w:szCs w:val="21"/>
        </w:rPr>
        <w:t>ҳӣ</w:t>
      </w:r>
    </w:p>
    <w:p w14:paraId="658469B1" w14:textId="6447FCF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охимаи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протокол тартиб дода мешавад.</w:t>
      </w:r>
    </w:p>
    <w:p w14:paraId="23D7A702" w14:textId="2C759C1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протоколи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бояд ин чиз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зикр карда шаванд:</w:t>
      </w:r>
    </w:p>
    <w:p w14:paraId="232ECD4C" w14:textId="2AD714F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мавз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>, шар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 мухтасари аризаи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одшуда;</w:t>
      </w:r>
    </w:p>
    <w:p w14:paraId="5586A0B8" w14:textId="3E696FD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</w:t>
      </w:r>
      <w:r w:rsidRPr="004613F4">
        <w:rPr>
          <w:color w:val="000000"/>
          <w:sz w:val="19"/>
          <w:szCs w:val="19"/>
        </w:rPr>
        <w:t xml:space="preserve"> номи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28D090F5" w14:textId="5D61F2E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ва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т ва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ойи гузаронидани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аласа;</w:t>
      </w:r>
    </w:p>
    <w:p w14:paraId="6455BFDF" w14:textId="7E58D6A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фамилия, ном, номи падар ва мансаби раисикунанда,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манфиатдор, коршиносон,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идон;</w:t>
      </w:r>
    </w:p>
    <w:p w14:paraId="48AEC90B" w14:textId="2FBAC93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шар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 мухтасари нати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азназаргузаронии объект,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ое, ки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вобаста аст.</w:t>
      </w:r>
    </w:p>
    <w:p w14:paraId="74638E93" w14:textId="284AD6F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Протоколи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иро котиб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3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 тартиб дода, онро раисикунанда ва котиб имзо мекунанд.</w:t>
      </w:r>
    </w:p>
    <w:p w14:paraId="2A61869A" w14:textId="1C7E7EF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манфиатдори дар парванда иштирокку</w:t>
      </w:r>
      <w:r w:rsidRPr="004613F4">
        <w:rPr>
          <w:color w:val="000000"/>
          <w:sz w:val="19"/>
          <w:szCs w:val="19"/>
        </w:rPr>
        <w:t xml:space="preserve">нанда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доранд бо протоколи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 шинос шаванд ва дар муддати се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имзои он муло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иза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худро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намоянд.</w:t>
      </w:r>
    </w:p>
    <w:p w14:paraId="7A759CAE" w14:textId="36C82ED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5. Муло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иза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нисбати протокол раисикунанда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менамояд ва дар сурати роз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будан бо муло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иза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мекунад, вале </w:t>
      </w:r>
      <w:r w:rsidRPr="004613F4">
        <w:rPr>
          <w:color w:val="000000"/>
          <w:sz w:val="19"/>
          <w:szCs w:val="19"/>
        </w:rPr>
        <w:t>дар сурати роз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набудан бо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бораи пурра ё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исман рад кардани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 таври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хабардор мекунад. Муло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иза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 парванда замима карда мешаванд.</w:t>
      </w:r>
    </w:p>
    <w:p w14:paraId="0D08BE25" w14:textId="7789D6A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5" w:name="A000000069"/>
      <w:bookmarkEnd w:id="75"/>
      <w:r w:rsidRPr="004613F4">
        <w:rPr>
          <w:rFonts w:eastAsia="Times New Roman"/>
          <w:sz w:val="21"/>
          <w:szCs w:val="21"/>
        </w:rPr>
        <w:t xml:space="preserve">Моддаи 64.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абули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23733988" w14:textId="52383C7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давоми 7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ба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расидани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окима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карда мешавад,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бошад,</w:t>
      </w:r>
    </w:p>
    <w:p w14:paraId="1672D0B4" w14:textId="032BE43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Тарафи манфиатдор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пешбининамудаи моддаи 19 Кодекси мазкур бо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шинос шавад.</w:t>
      </w:r>
    </w:p>
    <w:p w14:paraId="4DBD4901" w14:textId="7DF0A779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6" w:name="A3PR0OQMD3"/>
      <w:bookmarkEnd w:id="76"/>
      <w:r w:rsidRPr="004613F4">
        <w:rPr>
          <w:rFonts w:eastAsia="Times New Roman"/>
          <w:sz w:val="21"/>
          <w:szCs w:val="21"/>
        </w:rPr>
        <w:t>Моддан 65. Расмаёти маъмурии расмие, ки м</w:t>
      </w:r>
      <w:r w:rsidRPr="004613F4">
        <w:rPr>
          <w:rFonts w:eastAsia="Times New Roman"/>
          <w:sz w:val="21"/>
          <w:szCs w:val="21"/>
        </w:rPr>
        <w:t>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маьмурии коллегиал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ан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ом меди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ад</w:t>
      </w:r>
    </w:p>
    <w:p w14:paraId="71A68D5E" w14:textId="439AA20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1. Агар расмиёти маъмурии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тари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коллегиал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карда шавад,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 аъзои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коллегиалии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доранд вобаста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парванда савол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анд.</w:t>
      </w:r>
    </w:p>
    <w:p w14:paraId="1D8A3F78" w14:textId="20DB1C5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овозди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ие, ки вобаста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</w:t>
      </w:r>
      <w:r w:rsidRPr="004613F4">
        <w:rPr>
          <w:color w:val="000000"/>
          <w:sz w:val="19"/>
          <w:szCs w:val="19"/>
        </w:rPr>
        <w:t>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гузаронида мешавад,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он аъзои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коллегиалии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ққ</w:t>
      </w:r>
      <w:r w:rsidRPr="004613F4">
        <w:rPr>
          <w:color w:val="000000"/>
          <w:sz w:val="19"/>
          <w:szCs w:val="19"/>
        </w:rPr>
        <w:t>и иштирок кардан доранд, ки дар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иштирок намудаанд.</w:t>
      </w:r>
    </w:p>
    <w:p w14:paraId="5BB19CDC" w14:textId="5541B8DB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77" w:name="A3PR0OPXGE"/>
      <w:bookmarkEnd w:id="77"/>
      <w:r w:rsidRPr="004613F4">
        <w:rPr>
          <w:rFonts w:eastAsia="Times New Roman"/>
          <w:sz w:val="21"/>
          <w:szCs w:val="21"/>
        </w:rPr>
        <w:t>§ 9. Расмиёти маъмурии оммав</w:t>
      </w:r>
      <w:r w:rsidR="004613F4">
        <w:rPr>
          <w:rFonts w:eastAsia="Times New Roman"/>
          <w:sz w:val="21"/>
          <w:szCs w:val="21"/>
        </w:rPr>
        <w:t>ӣ</w:t>
      </w:r>
    </w:p>
    <w:p w14:paraId="47DB7B96" w14:textId="4B82CE75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8" w:name="A000000070"/>
      <w:bookmarkEnd w:id="78"/>
      <w:r w:rsidRPr="004613F4">
        <w:rPr>
          <w:rFonts w:eastAsia="Times New Roman"/>
          <w:sz w:val="21"/>
          <w:szCs w:val="21"/>
        </w:rPr>
        <w:t xml:space="preserve">Моддаи 66.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абули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бо татби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 расмиёти маъмурии оммав</w:t>
      </w:r>
      <w:r w:rsidR="004613F4">
        <w:rPr>
          <w:rFonts w:eastAsia="Times New Roman"/>
          <w:sz w:val="21"/>
          <w:szCs w:val="21"/>
        </w:rPr>
        <w:t>ӣ</w:t>
      </w:r>
    </w:p>
    <w:p w14:paraId="4A211743" w14:textId="2F03EBB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</w:t>
      </w:r>
      <w:r w:rsidRPr="004613F4">
        <w:rPr>
          <w:color w:val="000000"/>
          <w:sz w:val="19"/>
          <w:szCs w:val="19"/>
        </w:rPr>
        <w:t xml:space="preserve">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ки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тартибе, ки ин боб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намудааст,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олате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мегардад, ки инро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бевосита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намояд.</w:t>
      </w:r>
    </w:p>
    <w:p w14:paraId="72864326" w14:textId="65ADDC8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тартибе, ки ин боб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 намудааст, метавонад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амчуни</w:t>
      </w:r>
      <w:r w:rsidRPr="004613F4">
        <w:rPr>
          <w:color w:val="000000"/>
          <w:sz w:val="19"/>
          <w:szCs w:val="19"/>
        </w:rPr>
        <w:t xml:space="preserve">н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олате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гардад, ки он ба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доираи васеи шахсон дахл дошта бошад.</w:t>
      </w:r>
    </w:p>
    <w:p w14:paraId="23CAF288" w14:textId="09D12AA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олати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дуюми ин модда зикршуда,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арорро бояд шахси мансабдори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розигии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(шахси мансабдор)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намояд.</w:t>
      </w:r>
    </w:p>
    <w:p w14:paraId="3BC70A46" w14:textId="6EEE110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тартиби дигаре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бошад, расмиёти маъмурии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таъиноти ин модда сурат мегиранд.</w:t>
      </w:r>
    </w:p>
    <w:p w14:paraId="5DE1E21D" w14:textId="7172407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79" w:name="A000000071"/>
      <w:bookmarkEnd w:id="79"/>
      <w:r w:rsidRPr="004613F4">
        <w:rPr>
          <w:rFonts w:eastAsia="Times New Roman"/>
          <w:sz w:val="21"/>
          <w:szCs w:val="21"/>
        </w:rPr>
        <w:t>Моддаи 67. Интишори ахбор оид ба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оди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ҷҷ</w:t>
      </w:r>
      <w:r w:rsidRPr="004613F4">
        <w:rPr>
          <w:rFonts w:eastAsia="Times New Roman"/>
          <w:sz w:val="21"/>
          <w:szCs w:val="21"/>
        </w:rPr>
        <w:t>ат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 барои шиносоии оммав</w:t>
      </w:r>
      <w:r w:rsidR="004613F4">
        <w:rPr>
          <w:rFonts w:eastAsia="Times New Roman"/>
          <w:sz w:val="21"/>
          <w:szCs w:val="21"/>
        </w:rPr>
        <w:t>ӣ</w:t>
      </w:r>
    </w:p>
    <w:p w14:paraId="3DAC65B3" w14:textId="558062C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Кодекси ма</w:t>
      </w:r>
      <w:r w:rsidRPr="004613F4">
        <w:rPr>
          <w:color w:val="000000"/>
          <w:sz w:val="19"/>
          <w:szCs w:val="19"/>
        </w:rPr>
        <w:t>зкур ахборро оид ба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барои шиносоии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интишор намояд.</w:t>
      </w:r>
    </w:p>
    <w:p w14:paraId="19C664D6" w14:textId="28F97F9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ахбор бояд ин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зикр карда шаванд:</w:t>
      </w:r>
    </w:p>
    <w:p w14:paraId="6B17334A" w14:textId="28E3DD9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дар он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дода мешавад ва суро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аи он. Агар бо маводи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</w:t>
      </w:r>
      <w:r w:rsidRPr="004613F4">
        <w:rPr>
          <w:color w:val="000000"/>
          <w:sz w:val="19"/>
          <w:szCs w:val="19"/>
        </w:rPr>
        <w:t>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низ шинос шудан мумкин бошад, онго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ном ва суро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аи ин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омот;</w:t>
      </w:r>
    </w:p>
    <w:p w14:paraId="74179E02" w14:textId="7B76366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мазмуни мухтасари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(ва)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оид ба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4915A3F1" w14:textId="7CBC685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5E3F4012" w14:textId="62CEEF2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муло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иза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ва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худ</w:t>
      </w:r>
      <w:r w:rsidRPr="004613F4">
        <w:rPr>
          <w:color w:val="000000"/>
          <w:sz w:val="19"/>
          <w:szCs w:val="19"/>
        </w:rPr>
        <w:t>.</w:t>
      </w:r>
    </w:p>
    <w:p w14:paraId="3B89E57B" w14:textId="0236AA13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0" w:name="A000000072"/>
      <w:bookmarkEnd w:id="80"/>
      <w:r w:rsidRPr="004613F4">
        <w:rPr>
          <w:rFonts w:eastAsia="Times New Roman"/>
          <w:sz w:val="21"/>
          <w:szCs w:val="21"/>
        </w:rPr>
        <w:t>Моддаи 68. Номг</w:t>
      </w:r>
      <w:r w:rsidR="004613F4">
        <w:rPr>
          <w:rFonts w:eastAsia="Times New Roman"/>
          <w:sz w:val="21"/>
          <w:szCs w:val="21"/>
        </w:rPr>
        <w:t>ӯ</w:t>
      </w:r>
      <w:r w:rsidRPr="004613F4">
        <w:rPr>
          <w:rFonts w:eastAsia="Times New Roman"/>
          <w:sz w:val="21"/>
          <w:szCs w:val="21"/>
        </w:rPr>
        <w:t xml:space="preserve">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ҷҷ</w:t>
      </w:r>
      <w:r w:rsidRPr="004613F4">
        <w:rPr>
          <w:rFonts w:eastAsia="Times New Roman"/>
          <w:sz w:val="21"/>
          <w:szCs w:val="21"/>
        </w:rPr>
        <w:t>ат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ое, ки барои шиносоии оммав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аз тарафи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од карда мешаванд</w:t>
      </w:r>
    </w:p>
    <w:p w14:paraId="34356B96" w14:textId="2E0204E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барои шиносоии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номг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зеринро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намояд:</w:t>
      </w:r>
    </w:p>
    <w:p w14:paraId="006D3369" w14:textId="333012F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аризаи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ба он замимашаванда, инчунин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оид ба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7859F56B" w14:textId="7D4BC9E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фикру муло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иза, ки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вобаста ба ин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орот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шудааст;</w:t>
      </w:r>
    </w:p>
    <w:p w14:paraId="2E290581" w14:textId="064BCAA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номг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барои шиносоии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мешаванд.</w:t>
      </w:r>
    </w:p>
    <w:p w14:paraId="76C50000" w14:textId="5BBBB3C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Шахсони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доранд бо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</w:t>
      </w:r>
      <w:r w:rsidRPr="004613F4">
        <w:rPr>
          <w:color w:val="000000"/>
          <w:sz w:val="19"/>
          <w:szCs w:val="19"/>
        </w:rPr>
        <w:t>и барои шиносоии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одгардида, ки дар он расмиёти маъмурии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сурат мегиранд, бе монеа шинос шаванд.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ё бо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асосноки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расмиёти маъмурии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барои шиносоии</w:t>
      </w:r>
      <w:r w:rsidRPr="004613F4">
        <w:rPr>
          <w:color w:val="000000"/>
          <w:sz w:val="19"/>
          <w:szCs w:val="19"/>
        </w:rPr>
        <w:t xml:space="preserve">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метавонанд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амчунин дар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розигии он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шаванд.</w:t>
      </w:r>
    </w:p>
    <w:p w14:paraId="7E9DED8B" w14:textId="5A9A697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Шахсони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доранд нусха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барои шиносоии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одгардидаро бо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уброни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тайёр кардани нусха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талаб намоянд.</w:t>
      </w:r>
    </w:p>
    <w:p w14:paraId="0BAEDCEB" w14:textId="28EC900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1" w:name="A000000073"/>
      <w:bookmarkEnd w:id="81"/>
      <w:r w:rsidRPr="004613F4">
        <w:rPr>
          <w:rFonts w:eastAsia="Times New Roman"/>
          <w:sz w:val="21"/>
          <w:szCs w:val="21"/>
        </w:rPr>
        <w:t>Моддаи 69. Тартиби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оди таклиф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</w:t>
      </w:r>
    </w:p>
    <w:p w14:paraId="4E5DDABE" w14:textId="5346809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Шахсони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доранд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худро дар </w:t>
      </w:r>
      <w:r w:rsidRPr="004613F4">
        <w:rPr>
          <w:color w:val="000000"/>
          <w:sz w:val="19"/>
          <w:szCs w:val="19"/>
        </w:rPr>
        <w:t>шакли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муддати 20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барои шиносоии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 гардидани хабар оид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лои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манзур намоянд.</w:t>
      </w:r>
    </w:p>
    <w:p w14:paraId="019D8DC8" w14:textId="3C7BBF7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бояд дар хабар оид ба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барои шиносоии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зикр карда </w:t>
      </w:r>
      <w:r w:rsidRPr="004613F4">
        <w:rPr>
          <w:color w:val="000000"/>
          <w:sz w:val="19"/>
          <w:szCs w:val="19"/>
        </w:rPr>
        <w:t>шавад.</w:t>
      </w:r>
    </w:p>
    <w:p w14:paraId="1454F492" w14:textId="6F47471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дадор аст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айдгирии онро зикр намояд.</w:t>
      </w:r>
    </w:p>
    <w:p w14:paraId="1A374063" w14:textId="66DA026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манзурнамудаи шахсони манфиатдорро дар давоми як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ба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айдгир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дахлдор мефиристад.</w:t>
      </w:r>
    </w:p>
    <w:p w14:paraId="54ADCF8C" w14:textId="731F3431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2" w:name="A000000074"/>
      <w:bookmarkEnd w:id="82"/>
      <w:r w:rsidRPr="004613F4">
        <w:rPr>
          <w:rFonts w:eastAsia="Times New Roman"/>
          <w:sz w:val="21"/>
          <w:szCs w:val="21"/>
        </w:rPr>
        <w:t>Моддаи 70. Му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окимаи </w:t>
      </w:r>
      <w:r w:rsidRPr="004613F4">
        <w:rPr>
          <w:rFonts w:eastAsia="Times New Roman"/>
          <w:sz w:val="21"/>
          <w:szCs w:val="21"/>
        </w:rPr>
        <w:t>шифо</w:t>
      </w:r>
      <w:r w:rsidR="004613F4">
        <w:rPr>
          <w:rFonts w:eastAsia="Times New Roman"/>
          <w:sz w:val="21"/>
          <w:szCs w:val="21"/>
        </w:rPr>
        <w:t>ҳӣ</w:t>
      </w:r>
      <w:r w:rsidRPr="004613F4">
        <w:rPr>
          <w:rFonts w:eastAsia="Times New Roman"/>
          <w:sz w:val="21"/>
          <w:szCs w:val="21"/>
        </w:rPr>
        <w:t xml:space="preserve"> дар расмиёти маъмурии оммав</w:t>
      </w:r>
      <w:r w:rsidR="004613F4">
        <w:rPr>
          <w:rFonts w:eastAsia="Times New Roman"/>
          <w:sz w:val="21"/>
          <w:szCs w:val="21"/>
        </w:rPr>
        <w:t>ӣ</w:t>
      </w:r>
    </w:p>
    <w:p w14:paraId="2B000B2F" w14:textId="3D3F760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Дар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расмиёти маъмурии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</w:t>
      </w:r>
      <w:r w:rsidR="004613F4">
        <w:rPr>
          <w:color w:val="000000"/>
          <w:sz w:val="19"/>
          <w:szCs w:val="19"/>
        </w:rPr>
        <w:t>ӯқ</w:t>
      </w:r>
      <w:r w:rsidRPr="004613F4">
        <w:rPr>
          <w:color w:val="000000"/>
          <w:sz w:val="19"/>
          <w:szCs w:val="19"/>
        </w:rPr>
        <w:t>аррарнамудаи модда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61-64 Кодекси мазкур баргузор карда шавад.</w:t>
      </w:r>
    </w:p>
    <w:p w14:paraId="3BB9D9A6" w14:textId="481C0D91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3" w:name="A000000075"/>
      <w:bookmarkEnd w:id="83"/>
      <w:r w:rsidRPr="004613F4">
        <w:rPr>
          <w:rFonts w:eastAsia="Times New Roman"/>
          <w:sz w:val="21"/>
          <w:szCs w:val="21"/>
        </w:rPr>
        <w:lastRenderedPageBreak/>
        <w:t xml:space="preserve">Моддаи 71.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абули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ангоми расмиёти маъмурии оммав</w:t>
      </w:r>
      <w:r w:rsidR="004613F4">
        <w:rPr>
          <w:rFonts w:eastAsia="Times New Roman"/>
          <w:sz w:val="21"/>
          <w:szCs w:val="21"/>
        </w:rPr>
        <w:t>ӣ</w:t>
      </w:r>
    </w:p>
    <w:p w14:paraId="63DF8B65" w14:textId="2EB2C66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на дертар аз 10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баргузор гардидани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менамояд.</w:t>
      </w:r>
    </w:p>
    <w:p w14:paraId="11F39695" w14:textId="37F42E7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маъмурие, ки дар асоси расми</w:t>
      </w:r>
      <w:r w:rsidRPr="004613F4">
        <w:rPr>
          <w:color w:val="000000"/>
          <w:sz w:val="19"/>
          <w:szCs w:val="19"/>
        </w:rPr>
        <w:t>ёти маъмурии оммав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гардидааст, бояд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моддаи 17 Кодекси мазкур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атман интишор карда шавад.</w:t>
      </w:r>
    </w:p>
    <w:p w14:paraId="48E49364" w14:textId="7E2B116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Агар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имконияти ба таъхир гузоштани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гардида бошад,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таъхир гу</w:t>
      </w:r>
      <w:r w:rsidRPr="004613F4">
        <w:rPr>
          <w:color w:val="000000"/>
          <w:sz w:val="19"/>
          <w:szCs w:val="19"/>
        </w:rPr>
        <w:t xml:space="preserve">зоштани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ин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маъмуриро пешак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эълон мекунад.</w:t>
      </w:r>
    </w:p>
    <w:p w14:paraId="03F74530" w14:textId="506E9022" w:rsidR="00000000" w:rsidRPr="004613F4" w:rsidRDefault="0049352E">
      <w:pPr>
        <w:pStyle w:val="4"/>
        <w:divId w:val="1311786815"/>
        <w:rPr>
          <w:rFonts w:eastAsia="Times New Roman"/>
          <w:sz w:val="21"/>
          <w:szCs w:val="21"/>
        </w:rPr>
      </w:pPr>
      <w:bookmarkStart w:id="84" w:name="A000000076"/>
      <w:bookmarkEnd w:id="84"/>
      <w:r w:rsidRPr="004613F4">
        <w:rPr>
          <w:rFonts w:eastAsia="Times New Roman"/>
          <w:sz w:val="21"/>
          <w:szCs w:val="21"/>
        </w:rPr>
        <w:t>БОБИ 4.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4025FE75" w14:textId="2E7B5439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5" w:name="A000000077"/>
      <w:bookmarkEnd w:id="85"/>
      <w:r w:rsidRPr="004613F4">
        <w:rPr>
          <w:rFonts w:eastAsia="Times New Roman"/>
          <w:sz w:val="21"/>
          <w:szCs w:val="21"/>
        </w:rPr>
        <w:t>Моддаи 72.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омоти маъмурии ваколатдоре, ки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маъмуриро барои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роиш равон мекунад</w:t>
      </w:r>
    </w:p>
    <w:p w14:paraId="0C9F94F1" w14:textId="5AE9430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Санади маъмуриро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онро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намудааст,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мекунад,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61218B22" w14:textId="6657260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Мавриди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додани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супориши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омоте, ки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намудааст, метавонад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поён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дигар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</w:t>
      </w:r>
      <w:r w:rsidRPr="004613F4">
        <w:rPr>
          <w:color w:val="000000"/>
          <w:sz w:val="19"/>
          <w:szCs w:val="19"/>
        </w:rPr>
        <w:t>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сурат гирад. Дар 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олат талаботи боби 1 Кодекси мазкур нисбат ба расонидани 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аз тарафи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мегардад.</w:t>
      </w:r>
    </w:p>
    <w:p w14:paraId="5EE39049" w14:textId="06B35CA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ваколатро оид ба гардиши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якдафъаина ё ба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муайян ба дига</w:t>
      </w:r>
      <w:r w:rsidRPr="004613F4">
        <w:rPr>
          <w:color w:val="000000"/>
          <w:sz w:val="19"/>
          <w:szCs w:val="19"/>
        </w:rPr>
        <w:t>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маьмур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вогузор намояд,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12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5B2320CD" w14:textId="0B40BD0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мавриди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доданро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шахси мансабдоре дорад, ки мавриди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додани санади маъмуриро вазифаи хизматиаш ба зиммаи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вогузор намудааст.</w:t>
      </w:r>
    </w:p>
    <w:p w14:paraId="6DAE41F8" w14:textId="57192E7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6" w:name="A000000078"/>
      <w:bookmarkEnd w:id="86"/>
      <w:r w:rsidRPr="004613F4">
        <w:rPr>
          <w:rFonts w:eastAsia="Times New Roman"/>
          <w:sz w:val="21"/>
          <w:szCs w:val="21"/>
        </w:rPr>
        <w:t>Моддаи 73. Тартиби гардиши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5125BDB4" w14:textId="2A6346C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масъул</w:t>
      </w:r>
      <w:r w:rsidRPr="004613F4">
        <w:rPr>
          <w:color w:val="000000"/>
          <w:sz w:val="19"/>
          <w:szCs w:val="19"/>
        </w:rPr>
        <w:t xml:space="preserve"> оид ба мавриди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додан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аст, ки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бо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ба зиммааш вогузоршударо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дар доирае, ки барои таъмини мавриди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додани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заруранд,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ад.</w:t>
      </w:r>
    </w:p>
    <w:p w14:paraId="2FEB90E9" w14:textId="605075A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масъул оид ба мавриди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</w:t>
      </w:r>
      <w:r w:rsidRPr="004613F4">
        <w:rPr>
          <w:color w:val="000000"/>
          <w:sz w:val="19"/>
          <w:szCs w:val="19"/>
        </w:rPr>
        <w:t>р додани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метавонанд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дуд карда шаванд.</w:t>
      </w:r>
    </w:p>
    <w:p w14:paraId="7B231169" w14:textId="1AE8FBEB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7" w:name="A000000079"/>
      <w:bookmarkEnd w:id="87"/>
      <w:r w:rsidRPr="004613F4">
        <w:rPr>
          <w:rFonts w:eastAsia="Times New Roman"/>
          <w:sz w:val="21"/>
          <w:szCs w:val="21"/>
        </w:rPr>
        <w:t>Моддаи 74. Боздоштани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0B5FD006" w14:textId="47AA41F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Бо дархости тарафи манфиатдор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аст, ки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санади маъмуриро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зерин боздорад:</w:t>
      </w:r>
    </w:p>
    <w:p w14:paraId="75BC38CA" w14:textId="0BDEC07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фавти </w:t>
      </w:r>
      <w:r w:rsidRPr="004613F4">
        <w:rPr>
          <w:color w:val="000000"/>
          <w:sz w:val="19"/>
          <w:szCs w:val="19"/>
        </w:rPr>
        <w:t>шахс ё азнавташкилди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ии шахси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, агар ин муносибати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ворисияти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иро раво донад;</w:t>
      </w:r>
    </w:p>
    <w:p w14:paraId="50DB8994" w14:textId="5BAA9F5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бо тартиби суди мавриди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с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додани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олате, ки чунин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сро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озат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ад;</w:t>
      </w:r>
    </w:p>
    <w:p w14:paraId="1139D7B2" w14:textId="4591790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нисба</w:t>
      </w:r>
      <w:r w:rsidRPr="004613F4">
        <w:rPr>
          <w:color w:val="000000"/>
          <w:sz w:val="19"/>
          <w:szCs w:val="19"/>
        </w:rPr>
        <w:t>ти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.</w:t>
      </w:r>
    </w:p>
    <w:p w14:paraId="731494D6" w14:textId="622F37B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8" w:name="A000000080"/>
      <w:bookmarkEnd w:id="88"/>
      <w:r w:rsidRPr="004613F4">
        <w:rPr>
          <w:rFonts w:eastAsia="Times New Roman"/>
          <w:sz w:val="21"/>
          <w:szCs w:val="21"/>
        </w:rPr>
        <w:t>Моддаи 75. М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лат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боздоштани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779ED963" w14:textId="5A5CA4F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зерин боздошта мешавад:</w:t>
      </w:r>
    </w:p>
    <w:p w14:paraId="2406B0B7" w14:textId="3AAAF23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банди 1 моддаи 74 Кодекси мазкур то муайян намудани вориси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шахс;</w:t>
      </w:r>
    </w:p>
    <w:p w14:paraId="2FB618CD" w14:textId="605A426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пешбининамудаи банд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2 ва 3 моддаи 74 Кодекси </w:t>
      </w:r>
      <w:proofErr w:type="gramStart"/>
      <w:r w:rsidRPr="004613F4">
        <w:rPr>
          <w:color w:val="000000"/>
          <w:sz w:val="19"/>
          <w:szCs w:val="19"/>
        </w:rPr>
        <w:t>мазкур,то</w:t>
      </w:r>
      <w:proofErr w:type="gramEnd"/>
      <w:r w:rsidRPr="004613F4">
        <w:rPr>
          <w:color w:val="000000"/>
          <w:sz w:val="19"/>
          <w:szCs w:val="19"/>
        </w:rPr>
        <w:t xml:space="preserve"> эътибори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пайдо кардани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арори суд ё таъиноти суд дар бораи рад кардани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онеъгардонии даъво ё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бораи рад кардани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онеъгардонии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.</w:t>
      </w:r>
    </w:p>
    <w:p w14:paraId="77E22C6A" w14:textId="1210E6A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</w:t>
      </w:r>
      <w:r w:rsidRPr="004613F4">
        <w:rPr>
          <w:color w:val="000000"/>
          <w:sz w:val="19"/>
          <w:szCs w:val="19"/>
        </w:rPr>
        <w:t>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ташаббуси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баъди бартараф гардидани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боиси боздоштани он гардидаанд, бар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карда мешавад.</w:t>
      </w:r>
    </w:p>
    <w:p w14:paraId="3ACEC456" w14:textId="7C5D797C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89" w:name="A000000081"/>
      <w:bookmarkEnd w:id="89"/>
      <w:r w:rsidRPr="004613F4">
        <w:rPr>
          <w:rFonts w:eastAsia="Times New Roman"/>
          <w:sz w:val="21"/>
          <w:szCs w:val="21"/>
        </w:rPr>
        <w:t>Моддаи 76. Ба таъхир андохтани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294EEB63" w14:textId="4908CB6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Дар сурати мав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уд будани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дар нати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т</w:t>
      </w:r>
      <w:r w:rsidRPr="004613F4">
        <w:rPr>
          <w:color w:val="000000"/>
          <w:sz w:val="19"/>
          <w:szCs w:val="19"/>
        </w:rPr>
        <w:t>аъхирнопазири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имконпазир нест,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ки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кардааст, метавонад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ин санадро ба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то як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ба таъхир андозад.</w:t>
      </w:r>
    </w:p>
    <w:p w14:paraId="53A90E21" w14:textId="62EA038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0" w:name="A000000082"/>
      <w:bookmarkEnd w:id="90"/>
      <w:r w:rsidRPr="004613F4">
        <w:rPr>
          <w:rFonts w:eastAsia="Times New Roman"/>
          <w:sz w:val="21"/>
          <w:szCs w:val="21"/>
        </w:rPr>
        <w:t xml:space="preserve">Моддаи 77.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атъ памудани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178FE7AD" w14:textId="56A7F84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</w:t>
      </w:r>
      <w:r w:rsidRPr="004613F4">
        <w:rPr>
          <w:color w:val="000000"/>
          <w:sz w:val="19"/>
          <w:szCs w:val="19"/>
        </w:rPr>
        <w:t>л кардааст,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онро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фавти шахс ё бар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ии шахси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ие, ки нисбати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гардидааст,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атъ менамояд.</w:t>
      </w:r>
    </w:p>
    <w:p w14:paraId="06B7899B" w14:textId="21F3976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1" w:name="A000000083"/>
      <w:bookmarkEnd w:id="91"/>
      <w:r w:rsidRPr="004613F4">
        <w:rPr>
          <w:rFonts w:eastAsia="Times New Roman"/>
          <w:sz w:val="21"/>
          <w:szCs w:val="21"/>
        </w:rPr>
        <w:t>Моддаи 78. М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лати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4A26A3CC" w14:textId="766A82F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муддати як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 баъд аз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гардиданаш бояд ба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рас</w:t>
      </w:r>
      <w:r w:rsidRPr="004613F4">
        <w:rPr>
          <w:color w:val="000000"/>
          <w:sz w:val="19"/>
          <w:szCs w:val="19"/>
        </w:rPr>
        <w:t>онида шавад.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мав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будани сабаб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узрнок метавонад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маъмуриро дароз намояд.</w:t>
      </w:r>
    </w:p>
    <w:p w14:paraId="4766B48E" w14:textId="561909E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сурати боздоштани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моддаи 15 Кодекси мазкур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то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 гардидани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</w:t>
      </w:r>
      <w:r w:rsidRPr="004613F4">
        <w:rPr>
          <w:color w:val="000000"/>
          <w:sz w:val="19"/>
          <w:szCs w:val="19"/>
        </w:rPr>
        <w:t>, ки асоси боздоштан гардидаанд, боздошта мешавад.</w:t>
      </w:r>
    </w:p>
    <w:p w14:paraId="4A29978F" w14:textId="56AFAA0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Дар сурати ба таъхир андохтани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моддаи 76 Кодекси мазкур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араёни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то гузаштани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ба таъхир аыдохтаы боздошта мешавад.</w:t>
      </w:r>
    </w:p>
    <w:p w14:paraId="38A818F9" w14:textId="0F48938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Барои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намуд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идаи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</w:t>
      </w:r>
      <w:r w:rsidRPr="004613F4">
        <w:rPr>
          <w:color w:val="000000"/>
          <w:sz w:val="19"/>
          <w:szCs w:val="19"/>
        </w:rPr>
        <w:t>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метавонад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дигарро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кунад.</w:t>
      </w:r>
    </w:p>
    <w:p w14:paraId="23D2E200" w14:textId="01E9412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Талаботи ин модда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олати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асдан вайрон кардани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карда намешавад.</w:t>
      </w:r>
    </w:p>
    <w:p w14:paraId="6C34CFCC" w14:textId="410F25E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2" w:name="A000000084"/>
      <w:bookmarkEnd w:id="92"/>
      <w:r w:rsidRPr="004613F4">
        <w:rPr>
          <w:rFonts w:eastAsia="Times New Roman"/>
          <w:sz w:val="21"/>
          <w:szCs w:val="21"/>
        </w:rPr>
        <w:t xml:space="preserve">Моддаи 79.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атм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будани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талаб</w:t>
      </w:r>
      <w:r w:rsidRPr="004613F4">
        <w:rPr>
          <w:rFonts w:eastAsia="Times New Roman"/>
          <w:sz w:val="21"/>
          <w:szCs w:val="21"/>
        </w:rPr>
        <w:t>оти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маъмурии ваколатдор</w:t>
      </w:r>
    </w:p>
    <w:p w14:paraId="4114AEFC" w14:textId="45098B2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Шахсони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дадоранд талаботи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ваколатдорро дар мавриди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кунанд.</w:t>
      </w:r>
    </w:p>
    <w:p w14:paraId="5189C659" w14:textId="34D0ACF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бошанд</w:t>
      </w:r>
      <w:r w:rsidRPr="004613F4">
        <w:rPr>
          <w:color w:val="000000"/>
          <w:sz w:val="19"/>
          <w:szCs w:val="19"/>
        </w:rPr>
        <w:t xml:space="preserve">, шахс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аз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талаботе, ки бо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вобаста аст, саркаш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намояд, ба шарте, ки ин хилофи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 бошад,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ба зиммаи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вогузор намудааст, ё боиси ошкор гардидани сирри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орат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шахс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шавад, ки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дадории риояи </w:t>
      </w:r>
      <w:r w:rsidRPr="004613F4">
        <w:rPr>
          <w:color w:val="000000"/>
          <w:sz w:val="19"/>
          <w:szCs w:val="19"/>
        </w:rPr>
        <w:t xml:space="preserve">онро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ба зиммаи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гузоштааст.</w:t>
      </w:r>
    </w:p>
    <w:p w14:paraId="2D8B2524" w14:textId="69A9629F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3" w:name="A000000085"/>
      <w:bookmarkEnd w:id="93"/>
      <w:r w:rsidRPr="004613F4">
        <w:rPr>
          <w:rFonts w:eastAsia="Times New Roman"/>
          <w:sz w:val="21"/>
          <w:szCs w:val="21"/>
        </w:rPr>
        <w:t xml:space="preserve">Моддаи 80.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арор оид ба татьмини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</w:t>
      </w:r>
    </w:p>
    <w:p w14:paraId="4E1CA3A1" w14:textId="72BF543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сади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нисбати дигар шахсон ягон амали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онунро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сурати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гардидани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</w:t>
      </w:r>
      <w:r w:rsidRPr="004613F4">
        <w:rPr>
          <w:color w:val="000000"/>
          <w:sz w:val="19"/>
          <w:szCs w:val="19"/>
        </w:rPr>
        <w:t>м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ад.</w:t>
      </w:r>
    </w:p>
    <w:p w14:paraId="3BBE3141" w14:textId="1BF6644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дар шакли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ба истиснои асос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исми дуюми моддаи 81 Кодекси мазкур омадааст,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 мегардад ва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мебошад.</w:t>
      </w:r>
    </w:p>
    <w:p w14:paraId="0A745552" w14:textId="3F7A760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метавонад дар дохили матни санади маъмурие, ки бо</w:t>
      </w:r>
      <w:r w:rsidRPr="004613F4">
        <w:rPr>
          <w:color w:val="000000"/>
          <w:sz w:val="19"/>
          <w:szCs w:val="19"/>
        </w:rPr>
        <w:t>яд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гардад, зикр шуда бошад.</w:t>
      </w:r>
    </w:p>
    <w:p w14:paraId="2BF9E1F0" w14:textId="6FAF401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бояд санади маъмурие, ки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ати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гардидааст, зикр карда шавад.</w:t>
      </w:r>
    </w:p>
    <w:p w14:paraId="2C5D820A" w14:textId="3AA58A4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бояд воситаи барои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истифодашавандае, ки моддаи 84 Кодек</w:t>
      </w:r>
      <w:r w:rsidRPr="004613F4">
        <w:rPr>
          <w:color w:val="000000"/>
          <w:sz w:val="19"/>
          <w:szCs w:val="19"/>
        </w:rPr>
        <w:t>си мазкур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намудааст, зикр карда шавад.</w:t>
      </w:r>
    </w:p>
    <w:p w14:paraId="1A5288E9" w14:textId="1896238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6. Дар сурати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акриимкон будани истифодаи як воситаи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бояд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бораи истифодаи дигар воситаи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 шавад.</w:t>
      </w:r>
    </w:p>
    <w:p w14:paraId="6B5B0CDD" w14:textId="0D48BC1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7.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бояд андоза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ва тартиби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</w:t>
      </w:r>
      <w:r w:rsidRPr="004613F4">
        <w:rPr>
          <w:color w:val="000000"/>
          <w:sz w:val="19"/>
          <w:szCs w:val="19"/>
        </w:rPr>
        <w:t>они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 зикр карда шавад.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ба амал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сади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додааст, минбаъд андозаи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отро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ад.</w:t>
      </w:r>
    </w:p>
    <w:p w14:paraId="1F09594C" w14:textId="78FA8EE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4" w:name="A000000086"/>
      <w:bookmarkEnd w:id="94"/>
      <w:r w:rsidRPr="004613F4">
        <w:rPr>
          <w:rFonts w:eastAsia="Times New Roman"/>
          <w:sz w:val="21"/>
          <w:szCs w:val="21"/>
        </w:rPr>
        <w:t>Моддаи 81.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абули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арор дар бораи таъмини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</w:t>
      </w:r>
    </w:p>
    <w:p w14:paraId="44B37860" w14:textId="3D6C4D8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Нисбати рас</w:t>
      </w:r>
      <w:r w:rsidRPr="004613F4">
        <w:rPr>
          <w:color w:val="000000"/>
          <w:sz w:val="19"/>
          <w:szCs w:val="19"/>
        </w:rPr>
        <w:t xml:space="preserve">миёти маъмурие, ки бо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вобаста мебошад, талаботи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модда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44-48 Кодекси мазкур истифода намегарданд.</w:t>
      </w:r>
    </w:p>
    <w:p w14:paraId="341DC475" w14:textId="7526F93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таъхирнопазир,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ангоме ки ба амнияти давлат ё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амъият, саломатии 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аёти одамон хат</w:t>
      </w:r>
      <w:r w:rsidRPr="004613F4">
        <w:rPr>
          <w:color w:val="000000"/>
          <w:sz w:val="19"/>
          <w:szCs w:val="19"/>
        </w:rPr>
        <w:t>ар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дид менамояд,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метавонад дар шакли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>,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моддаи 12 Кодекси мазкур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гардад.</w:t>
      </w:r>
    </w:p>
    <w:p w14:paraId="75067E37" w14:textId="3FA7334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5" w:name="A000000087"/>
      <w:bookmarkEnd w:id="95"/>
      <w:r w:rsidRPr="004613F4">
        <w:rPr>
          <w:rFonts w:eastAsia="Times New Roman"/>
          <w:sz w:val="21"/>
          <w:szCs w:val="21"/>
        </w:rPr>
        <w:t>Моддаи 82. М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лати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ихтиёрии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1524E949" w14:textId="13B7646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Ба шахсе, ки нисбати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воситаи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истифода мегар</w:t>
      </w:r>
      <w:r w:rsidRPr="004613F4">
        <w:rPr>
          <w:color w:val="000000"/>
          <w:sz w:val="19"/>
          <w:szCs w:val="19"/>
        </w:rPr>
        <w:t>дад, бояд барои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ихтиёрии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 дода шавад.</w:t>
      </w:r>
    </w:p>
    <w:p w14:paraId="44165F2D" w14:textId="0B704E3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ани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муайян намояд, ки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кадом амал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сади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шахс супурда мешавад.</w:t>
      </w:r>
    </w:p>
    <w:p w14:paraId="294E0A08" w14:textId="4B1E8BB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Нисбати шахсе, ки талаботи санади маъмуриро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арраргардида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кардааст, воситаи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истифода карда намешавад. Талаботи дахлдорро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арраргардида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намудани шахс барои аз зътибор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</w:t>
      </w:r>
      <w:r w:rsidRPr="004613F4">
        <w:rPr>
          <w:color w:val="000000"/>
          <w:sz w:val="19"/>
          <w:szCs w:val="19"/>
        </w:rPr>
        <w:t xml:space="preserve"> асос мебошад.</w:t>
      </w:r>
    </w:p>
    <w:p w14:paraId="31E38FBA" w14:textId="7A3E45E9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6" w:name="A000000088"/>
      <w:bookmarkEnd w:id="96"/>
      <w:r w:rsidRPr="004613F4">
        <w:rPr>
          <w:rFonts w:eastAsia="Times New Roman"/>
          <w:sz w:val="21"/>
          <w:szCs w:val="21"/>
        </w:rPr>
        <w:lastRenderedPageBreak/>
        <w:t xml:space="preserve">Моддаи 83.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уброни харо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оти вобаста ба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020D9C9B" w14:textId="426220F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Ба зиммаи шахсе, ки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барои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ихтиёрии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маъмуриро гузаронидааст,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уброни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гузошта мешавад,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5F3D851A" w14:textId="31AD8D89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7" w:name="A000000089"/>
      <w:bookmarkEnd w:id="97"/>
      <w:r w:rsidRPr="004613F4">
        <w:rPr>
          <w:rFonts w:eastAsia="Times New Roman"/>
          <w:sz w:val="21"/>
          <w:szCs w:val="21"/>
        </w:rPr>
        <w:t>Моддаи 84. Босита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таъмини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56282963" w14:textId="71E2005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баъди гузаштани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лате, ки ба шахс барои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ихтиёрии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муайян намудааст,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сади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</w:t>
      </w:r>
      <w:r w:rsidRPr="004613F4">
        <w:rPr>
          <w:color w:val="000000"/>
          <w:sz w:val="19"/>
          <w:szCs w:val="19"/>
        </w:rPr>
        <w:t>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яке аз восита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зерини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роро истифода намояд:</w:t>
      </w:r>
    </w:p>
    <w:p w14:paraId="5DC89DDE" w14:textId="0A0CAD5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вогузор кардани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шахси дигар;</w:t>
      </w:r>
    </w:p>
    <w:p w14:paraId="745D44DB" w14:textId="5E3FA40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арима.</w:t>
      </w:r>
    </w:p>
    <w:p w14:paraId="39278563" w14:textId="1053E64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воситаи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пешбинигардидаро истифода намояд.</w:t>
      </w:r>
    </w:p>
    <w:p w14:paraId="3C34FC4F" w14:textId="74D8101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Ис</w:t>
      </w:r>
      <w:r w:rsidRPr="004613F4">
        <w:rPr>
          <w:color w:val="000000"/>
          <w:sz w:val="19"/>
          <w:szCs w:val="19"/>
        </w:rPr>
        <w:t>тифодаи воситаи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бояд баъди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атъ карда шавад.</w:t>
      </w:r>
    </w:p>
    <w:p w14:paraId="57C03844" w14:textId="699190F5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8" w:name="A000000090"/>
      <w:bookmarkEnd w:id="98"/>
      <w:r w:rsidRPr="004613F4">
        <w:rPr>
          <w:rFonts w:eastAsia="Times New Roman"/>
          <w:sz w:val="21"/>
          <w:szCs w:val="21"/>
        </w:rPr>
        <w:t>Моддаи 85. Вогузор кардани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санади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ба шахси дигар</w:t>
      </w:r>
    </w:p>
    <w:p w14:paraId="043B732E" w14:textId="69030FB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Агар ба шахси дигар вогузор кардани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имконпазир бошад,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</w:t>
      </w:r>
      <w:r w:rsidRPr="004613F4">
        <w:rPr>
          <w:color w:val="000000"/>
          <w:sz w:val="19"/>
          <w:szCs w:val="19"/>
        </w:rPr>
        <w:t>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Кодекси мазкур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санадро ба шахси дигар вогузор кунад.</w:t>
      </w:r>
    </w:p>
    <w:p w14:paraId="77BE6374" w14:textId="1244402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Ба шахсе, ки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вогузор карда мешавад,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роро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амон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 менамояд.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отро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ё санади м</w:t>
      </w:r>
      <w:r w:rsidRPr="004613F4">
        <w:rPr>
          <w:color w:val="000000"/>
          <w:sz w:val="19"/>
          <w:szCs w:val="19"/>
        </w:rPr>
        <w:t xml:space="preserve">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, аз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исоби шахсони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дахлдор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 менамояд.</w:t>
      </w:r>
    </w:p>
    <w:p w14:paraId="5DFA5EBC" w14:textId="01BA673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99" w:name="A000000091"/>
      <w:bookmarkEnd w:id="99"/>
      <w:r w:rsidRPr="004613F4">
        <w:rPr>
          <w:rFonts w:eastAsia="Times New Roman"/>
          <w:sz w:val="21"/>
          <w:szCs w:val="21"/>
        </w:rPr>
        <w:t>Моддаи 86. Таъмини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 xml:space="preserve">ро бо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арима</w:t>
      </w:r>
    </w:p>
    <w:p w14:paraId="69114D67" w14:textId="5BAE59F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Агар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зиммаи шахс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амали муайян ё худдор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намудан аз содир намудани амали муайянро вогузор намояд ва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ин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</w:t>
      </w:r>
      <w:r w:rsidRPr="004613F4">
        <w:rPr>
          <w:color w:val="000000"/>
          <w:sz w:val="19"/>
          <w:szCs w:val="19"/>
        </w:rPr>
        <w:t>риро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накунад, ба шахс метавонад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арима баста шавад.</w:t>
      </w:r>
    </w:p>
    <w:p w14:paraId="57D352F7" w14:textId="3B0DE2F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Мабла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арима бояд бо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ба андозае, ки Кодекси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дар бораи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вайронкунии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намудааст, муайян карда шавад.</w:t>
      </w:r>
    </w:p>
    <w:p w14:paraId="6122B2CF" w14:textId="5CC097A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Барои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накардани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мавриди пардохти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арима ша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с ба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авобгарии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кашида мешавад.</w:t>
      </w:r>
    </w:p>
    <w:p w14:paraId="0B328A51" w14:textId="02E8EBDC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0" w:name="A000000092"/>
      <w:bookmarkEnd w:id="100"/>
      <w:r w:rsidRPr="004613F4">
        <w:rPr>
          <w:rFonts w:eastAsia="Times New Roman"/>
          <w:sz w:val="21"/>
          <w:szCs w:val="21"/>
        </w:rPr>
        <w:t>Моддаи 87. Замина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рои ма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бурии санади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шакли пардохти пул</w:t>
      </w:r>
      <w:r w:rsidR="004613F4">
        <w:rPr>
          <w:rFonts w:eastAsia="Times New Roman"/>
          <w:sz w:val="21"/>
          <w:szCs w:val="21"/>
        </w:rPr>
        <w:t>ӣ</w:t>
      </w:r>
    </w:p>
    <w:p w14:paraId="2CF0F41C" w14:textId="770617E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Санади маъмурие, ки ба зиммаи шахс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дадории пардохтани мабла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и муайянро вогузор мекунад, дар асоси </w:t>
      </w:r>
      <w:r w:rsidRPr="004613F4">
        <w:rPr>
          <w:color w:val="000000"/>
          <w:sz w:val="19"/>
          <w:szCs w:val="19"/>
        </w:rPr>
        <w:t>вара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роия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карда мешавад.</w:t>
      </w:r>
    </w:p>
    <w:p w14:paraId="32D18FDE" w14:textId="31B0233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Санади маъмурие, ки ба зиммаи шахс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дадории пардохтани мабла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и муайянро вогузор мекунад, бо тартиби 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бур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карда мешавад, агар он дар шакли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риояи та</w:t>
      </w:r>
      <w:r w:rsidRPr="004613F4">
        <w:rPr>
          <w:color w:val="000000"/>
          <w:sz w:val="19"/>
          <w:szCs w:val="19"/>
        </w:rPr>
        <w:t xml:space="preserve">лаботи моддаи 13 Кодекси мазкур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гардида, шахс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онида шуда бошад. Талаботи моддаи 86 Кодекси мазкур нисбати ин намуди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истифода намегарданд.</w:t>
      </w:r>
    </w:p>
    <w:p w14:paraId="2C890C3E" w14:textId="6139B22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1" w:name="A000000093"/>
      <w:bookmarkEnd w:id="101"/>
      <w:r w:rsidRPr="004613F4">
        <w:rPr>
          <w:rFonts w:eastAsia="Times New Roman"/>
          <w:sz w:val="21"/>
          <w:szCs w:val="21"/>
        </w:rPr>
        <w:t xml:space="preserve">Моддаи 88. Шикоят кардан аз болои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арор дар бораи таъмини и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ро</w:t>
      </w:r>
    </w:p>
    <w:p w14:paraId="20A78323" w14:textId="349C670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Тарафи манфиатдор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</w:t>
      </w:r>
      <w:r w:rsidRPr="004613F4">
        <w:rPr>
          <w:color w:val="000000"/>
          <w:sz w:val="19"/>
          <w:szCs w:val="19"/>
        </w:rPr>
        <w:t xml:space="preserve">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Кодекси мазкур, аз болои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шикоят оварда метавонад.</w:t>
      </w:r>
    </w:p>
    <w:p w14:paraId="555E9CAC" w14:textId="3EBC38B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воситаи таъмин ва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рое, ки бо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таъмини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гардидааст, бевосита аз санади маъмурии бо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сади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абулгардида, б</w:t>
      </w:r>
      <w:r w:rsidRPr="004613F4">
        <w:rPr>
          <w:color w:val="000000"/>
          <w:sz w:val="19"/>
          <w:szCs w:val="19"/>
        </w:rPr>
        <w:t xml:space="preserve">арояд, аз болои ин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як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оя бо санади маъмурии дахлдор шикоят кардан мумкин аст.</w:t>
      </w:r>
    </w:p>
    <w:p w14:paraId="29AD4CD9" w14:textId="7B213C0C" w:rsidR="00000000" w:rsidRPr="004613F4" w:rsidRDefault="0049352E">
      <w:pPr>
        <w:pStyle w:val="4"/>
        <w:divId w:val="1311786815"/>
        <w:rPr>
          <w:rFonts w:eastAsia="Times New Roman"/>
          <w:sz w:val="21"/>
          <w:szCs w:val="21"/>
        </w:rPr>
      </w:pPr>
      <w:bookmarkStart w:id="102" w:name="A000000094"/>
      <w:bookmarkEnd w:id="102"/>
      <w:r w:rsidRPr="004613F4">
        <w:rPr>
          <w:rFonts w:eastAsia="Times New Roman"/>
          <w:sz w:val="21"/>
          <w:szCs w:val="21"/>
        </w:rPr>
        <w:t>БОБИ 5. МУРОФИАИ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ДОХИЛИ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ШИКОЯТИ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АЗ БОЛОИ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7869FCEA" w14:textId="4B911C7B" w:rsidR="00000000" w:rsidRPr="004613F4" w:rsidRDefault="0049352E">
      <w:pPr>
        <w:shd w:val="clear" w:color="auto" w:fill="FFFFFF"/>
        <w:spacing w:before="105"/>
        <w:jc w:val="both"/>
        <w:divId w:val="2096586428"/>
        <w:rPr>
          <w:i/>
          <w:iCs/>
          <w:color w:val="990099"/>
          <w:sz w:val="19"/>
          <w:szCs w:val="19"/>
        </w:rPr>
      </w:pPr>
      <w:r w:rsidRPr="004613F4">
        <w:rPr>
          <w:i/>
          <w:iCs/>
          <w:color w:val="990099"/>
          <w:sz w:val="19"/>
          <w:szCs w:val="19"/>
        </w:rPr>
        <w:t>(</w:t>
      </w:r>
      <w:r w:rsidR="004613F4">
        <w:rPr>
          <w:i/>
          <w:iCs/>
          <w:color w:val="990099"/>
          <w:sz w:val="19"/>
          <w:szCs w:val="19"/>
        </w:rPr>
        <w:t>Қ</w:t>
      </w:r>
      <w:r w:rsidRPr="004613F4">
        <w:rPr>
          <w:i/>
          <w:iCs/>
          <w:color w:val="990099"/>
          <w:sz w:val="19"/>
          <w:szCs w:val="19"/>
        </w:rPr>
        <w:t xml:space="preserve">онуни </w:t>
      </w:r>
      <w:r w:rsidR="004613F4">
        <w:rPr>
          <w:i/>
          <w:iCs/>
          <w:color w:val="990099"/>
          <w:sz w:val="19"/>
          <w:szCs w:val="19"/>
        </w:rPr>
        <w:t>Ҷ</w:t>
      </w:r>
      <w:r w:rsidRPr="004613F4">
        <w:rPr>
          <w:i/>
          <w:iCs/>
          <w:color w:val="990099"/>
          <w:sz w:val="19"/>
          <w:szCs w:val="19"/>
        </w:rPr>
        <w:t xml:space="preserve">Т аз 28.12.2012 </w:t>
      </w:r>
      <w:hyperlink r:id="rId13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i/>
          <w:iCs/>
          <w:color w:val="990099"/>
          <w:sz w:val="19"/>
          <w:szCs w:val="19"/>
        </w:rPr>
        <w:t>)</w:t>
      </w:r>
    </w:p>
    <w:p w14:paraId="1518A648" w14:textId="1D0ED3F9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3" w:name="A000000095"/>
      <w:bookmarkEnd w:id="103"/>
      <w:r w:rsidRPr="004613F4">
        <w:rPr>
          <w:rFonts w:eastAsia="Times New Roman"/>
          <w:sz w:val="21"/>
          <w:szCs w:val="21"/>
        </w:rPr>
        <w:t xml:space="preserve">Моддаи 89.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л шикоят кардан аз болои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6DAFC2A3" w14:textId="1CC4901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Тарафи манфиатдор аз болои санади маъмурие, ки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намудааст,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</w:t>
      </w:r>
      <w:r w:rsidRPr="004613F4">
        <w:rPr>
          <w:color w:val="000000"/>
          <w:sz w:val="19"/>
          <w:szCs w:val="19"/>
        </w:rPr>
        <w:t>д шикоят оварад.</w:t>
      </w:r>
    </w:p>
    <w:p w14:paraId="0ACAE70C" w14:textId="4D252CC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Аз тарафи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вайрон кардани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арраргардидаи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рад намудани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эътироф карда мешавад ва аз болои он бо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боб шикоят карда мешавад.</w:t>
      </w:r>
    </w:p>
    <w:p w14:paraId="250E6657" w14:textId="1CB5AE23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4" w:name="A000000096"/>
      <w:bookmarkEnd w:id="104"/>
      <w:r w:rsidRPr="004613F4">
        <w:rPr>
          <w:rFonts w:eastAsia="Times New Roman"/>
          <w:sz w:val="21"/>
          <w:szCs w:val="21"/>
        </w:rPr>
        <w:lastRenderedPageBreak/>
        <w:t>Моддаи 90.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маъмурие, ки шикояти маъмуриро баррас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менамояд</w:t>
      </w:r>
    </w:p>
    <w:p w14:paraId="3478ED2D" w14:textId="18F9CD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Шикояти маъмуриро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намудааст, дар сурати доштани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бари шахси мансабдор, ё во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иди сохтории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абулнамуда,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 мёна</w:t>
      </w:r>
      <w:r w:rsidRPr="004613F4">
        <w:rPr>
          <w:color w:val="000000"/>
          <w:sz w:val="19"/>
          <w:szCs w:val="19"/>
        </w:rPr>
        <w:t xml:space="preserve">мояд,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1E2F9B76" w14:textId="5DDD2EC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Аз болои санади маъмурие, ки шахси мансабдори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барикунандаи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кардааст,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шикоят карда мешавад.</w:t>
      </w:r>
    </w:p>
    <w:p w14:paraId="236BB59E" w14:textId="134587F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анда барои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</w:t>
      </w:r>
      <w:r w:rsidRPr="004613F4">
        <w:rPr>
          <w:color w:val="000000"/>
          <w:sz w:val="19"/>
          <w:szCs w:val="19"/>
        </w:rPr>
        <w:t xml:space="preserve">фзи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ё озоди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поймолгардидааш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бидуни муро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иат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шикоят ба суд муро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иат кунад.</w:t>
      </w:r>
    </w:p>
    <w:p w14:paraId="76232744" w14:textId="49E931E9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5" w:name="A000000097"/>
      <w:bookmarkEnd w:id="105"/>
      <w:r w:rsidRPr="004613F4">
        <w:rPr>
          <w:rFonts w:eastAsia="Times New Roman"/>
          <w:sz w:val="21"/>
          <w:szCs w:val="21"/>
        </w:rPr>
        <w:t>Моддаи 91. Саршавии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3DA656BC" w14:textId="27B9396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боб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дар сурати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 гирифтани он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 карда мешавад.</w:t>
      </w:r>
    </w:p>
    <w:p w14:paraId="315A4E07" w14:textId="03C3454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дар шакли хаттй тартиб дода шавад ва ба талаботи Кодески мазкур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авобг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бошад.</w:t>
      </w:r>
    </w:p>
    <w:p w14:paraId="70703350" w14:textId="2A7DC582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6" w:name="A000000098"/>
      <w:bookmarkEnd w:id="106"/>
      <w:r w:rsidRPr="004613F4">
        <w:rPr>
          <w:rFonts w:eastAsia="Times New Roman"/>
          <w:sz w:val="21"/>
          <w:szCs w:val="21"/>
        </w:rPr>
        <w:t>Моддаи</w:t>
      </w:r>
      <w:r w:rsidRPr="004613F4">
        <w:rPr>
          <w:rFonts w:eastAsia="Times New Roman"/>
          <w:sz w:val="21"/>
          <w:szCs w:val="21"/>
        </w:rPr>
        <w:t xml:space="preserve"> 92. Тартиби баррасии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1B6D7CED" w14:textId="4721FE9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вобаста ба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тартиби расмиёти маъмурии расм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ки дар боби 3 Кодекси мазкур зикр шудааст, ба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 аз истисно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дар ин боб зикршуда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дода мешавад.</w:t>
      </w:r>
    </w:p>
    <w:p w14:paraId="525E431F" w14:textId="5C9659E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7" w:name="A000000099"/>
      <w:bookmarkEnd w:id="107"/>
      <w:r w:rsidRPr="004613F4">
        <w:rPr>
          <w:rFonts w:eastAsia="Times New Roman"/>
          <w:sz w:val="21"/>
          <w:szCs w:val="21"/>
        </w:rPr>
        <w:t>Моддаи 93. Баррас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ва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алли шикоя</w:t>
      </w:r>
      <w:r w:rsidRPr="004613F4">
        <w:rPr>
          <w:rFonts w:eastAsia="Times New Roman"/>
          <w:sz w:val="21"/>
          <w:szCs w:val="21"/>
        </w:rPr>
        <w:t>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аз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ониби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маъмурии коллегиал</w:t>
      </w:r>
      <w:r w:rsidR="004613F4">
        <w:rPr>
          <w:rFonts w:eastAsia="Times New Roman"/>
          <w:sz w:val="21"/>
          <w:szCs w:val="21"/>
        </w:rPr>
        <w:t>ӣ</w:t>
      </w:r>
    </w:p>
    <w:p w14:paraId="0541F0DB" w14:textId="5E89F5E4" w:rsidR="00000000" w:rsidRPr="004613F4" w:rsidRDefault="004613F4">
      <w:pPr>
        <w:pStyle w:val="a3"/>
        <w:divId w:val="13117868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>ангоми баррас</w:t>
      </w:r>
      <w:r>
        <w:rPr>
          <w:color w:val="000000"/>
          <w:sz w:val="19"/>
          <w:szCs w:val="19"/>
        </w:rPr>
        <w:t>ӣ</w:t>
      </w:r>
      <w:r w:rsidR="0049352E" w:rsidRPr="004613F4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>алли шикояти маъмур</w:t>
      </w:r>
      <w:r>
        <w:rPr>
          <w:color w:val="000000"/>
          <w:sz w:val="19"/>
          <w:szCs w:val="19"/>
        </w:rPr>
        <w:t>ӣ</w:t>
      </w:r>
      <w:r w:rsidR="0049352E" w:rsidRPr="004613F4">
        <w:rPr>
          <w:color w:val="000000"/>
          <w:sz w:val="19"/>
          <w:szCs w:val="19"/>
        </w:rPr>
        <w:t xml:space="preserve"> аз 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ониби ма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>омоти маъмурии коллегиал</w:t>
      </w:r>
      <w:r>
        <w:rPr>
          <w:color w:val="000000"/>
          <w:sz w:val="19"/>
          <w:szCs w:val="19"/>
        </w:rPr>
        <w:t>ӣ</w:t>
      </w:r>
      <w:r w:rsidR="0049352E" w:rsidRPr="004613F4">
        <w:rPr>
          <w:color w:val="000000"/>
          <w:sz w:val="19"/>
          <w:szCs w:val="19"/>
        </w:rPr>
        <w:t xml:space="preserve"> низ тартиби му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>аррарнамудаи боби 3 Кодекси мазкур истифода карда мсшавад.</w:t>
      </w:r>
    </w:p>
    <w:p w14:paraId="4DC1A6F3" w14:textId="71173C09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8" w:name="A000000100"/>
      <w:bookmarkEnd w:id="108"/>
      <w:r w:rsidRPr="004613F4">
        <w:rPr>
          <w:rFonts w:eastAsia="Times New Roman"/>
          <w:sz w:val="21"/>
          <w:szCs w:val="21"/>
        </w:rPr>
        <w:t>Моддаи 94. М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лати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оди шикояти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аз боло</w:t>
      </w:r>
      <w:r w:rsidRPr="004613F4">
        <w:rPr>
          <w:rFonts w:eastAsia="Times New Roman"/>
          <w:sz w:val="21"/>
          <w:szCs w:val="21"/>
        </w:rPr>
        <w:t>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192E8442" w14:textId="7AA1D5F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дар давоми як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 баъди эътибори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пайдо намудани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 карда 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</w:t>
      </w:r>
    </w:p>
    <w:p w14:paraId="2894927F" w14:textId="2C025A4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сурати гузарондани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лате, ки барои </w:t>
      </w:r>
      <w:r w:rsidRPr="004613F4">
        <w:rPr>
          <w:color w:val="000000"/>
          <w:sz w:val="19"/>
          <w:szCs w:val="19"/>
        </w:rPr>
        <w:t>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кардани шикоят аз болои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карда шудааст ва агар ин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 бо сабаб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узрнок гузаронида шуда бошад, вале аз 1 сол зиёд набошад, он бояд бар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карда шавад.</w:t>
      </w:r>
    </w:p>
    <w:p w14:paraId="66C4E6A7" w14:textId="7035F46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09" w:name="A000000101"/>
      <w:bookmarkEnd w:id="109"/>
      <w:r w:rsidRPr="004613F4">
        <w:rPr>
          <w:rFonts w:eastAsia="Times New Roman"/>
          <w:sz w:val="21"/>
          <w:szCs w:val="21"/>
        </w:rPr>
        <w:t>Моддаи 95. Мазмуни шикокти маъмур</w:t>
      </w:r>
      <w:r w:rsidR="004613F4">
        <w:rPr>
          <w:rFonts w:eastAsia="Times New Roman"/>
          <w:sz w:val="21"/>
          <w:szCs w:val="21"/>
        </w:rPr>
        <w:t>ӣ</w:t>
      </w:r>
    </w:p>
    <w:p w14:paraId="2AD190AD" w14:textId="4CAF8B4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Дар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зикр</w:t>
      </w:r>
      <w:r w:rsidRPr="004613F4">
        <w:rPr>
          <w:color w:val="000000"/>
          <w:sz w:val="19"/>
          <w:szCs w:val="19"/>
        </w:rPr>
        <w:t xml:space="preserve"> карда шаванд:</w:t>
      </w:r>
    </w:p>
    <w:p w14:paraId="44A807ED" w14:textId="49B8A7D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ба он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мешавад;</w:t>
      </w:r>
    </w:p>
    <w:p w14:paraId="7D44E915" w14:textId="0B327EE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фамилия, ном, номи падар ва суро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аи шахсе, ки шикояти маъмуриро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мекунад;</w:t>
      </w:r>
    </w:p>
    <w:p w14:paraId="57AED099" w14:textId="538DF50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аз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амал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он шикоят оварда мешавад;</w:t>
      </w:r>
    </w:p>
    <w:p w14:paraId="68857517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номи санади маъмурие, ки ба он шикоят оварда мешавад;</w:t>
      </w:r>
    </w:p>
    <w:p w14:paraId="62E9E8B1" w14:textId="4229942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ияти талабот;</w:t>
      </w:r>
    </w:p>
    <w:p w14:paraId="4290B960" w14:textId="35458CF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талабот ба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асос ёфтааст;</w:t>
      </w:r>
    </w:p>
    <w:p w14:paraId="45246101" w14:textId="087D9F1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намуди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барои баррасии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1FAA47FF" w14:textId="3E7A882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номг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ба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замима гардидаанд.</w:t>
      </w:r>
    </w:p>
    <w:p w14:paraId="6298B2F0" w14:textId="3438C12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Агар ба шахси</w:t>
      </w:r>
      <w:r w:rsidRPr="004613F4">
        <w:rPr>
          <w:color w:val="000000"/>
          <w:sz w:val="19"/>
          <w:szCs w:val="19"/>
        </w:rPr>
        <w:t xml:space="preserve">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оварда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супурда шуда бошад, нусхаи он ба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замима карда мешавад.</w:t>
      </w:r>
    </w:p>
    <w:p w14:paraId="17158EF6" w14:textId="309D931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0" w:name="A000000102"/>
      <w:bookmarkEnd w:id="110"/>
      <w:r w:rsidRPr="004613F4">
        <w:rPr>
          <w:rFonts w:eastAsia="Times New Roman"/>
          <w:sz w:val="21"/>
          <w:szCs w:val="21"/>
        </w:rPr>
        <w:t>Моддаи 96. Рад кардани баррасии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311A2AD1" w14:textId="7E95C10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шикояти маъмуриро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намекунад, агар:</w:t>
      </w:r>
    </w:p>
    <w:p w14:paraId="53E95749" w14:textId="122594E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алнома ё таъиноти суд дар бораи </w:t>
      </w:r>
      <w:r w:rsidRPr="004613F4">
        <w:rPr>
          <w:color w:val="000000"/>
          <w:sz w:val="19"/>
          <w:szCs w:val="19"/>
        </w:rPr>
        <w:t xml:space="preserve">аз даъво даст кашидани даъвогар оид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амон мавз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и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с, дар бораи даъворо эътироф намудани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авобгар ё тасди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созиши оштии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мав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бошад;</w:t>
      </w:r>
    </w:p>
    <w:p w14:paraId="39C670AC" w14:textId="638BEC4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парванда дар бораи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си байни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амон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о, доир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амон мавз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ъ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амон асос дар мурофиаи суд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бошад;</w:t>
      </w:r>
    </w:p>
    <w:p w14:paraId="0CDD5892" w14:textId="147ABBB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ин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 ё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оми маъмурии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доир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масъала мав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бошад;</w:t>
      </w:r>
    </w:p>
    <w:p w14:paraId="229B839A" w14:textId="648AAE3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дар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доир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бошад;</w:t>
      </w:r>
    </w:p>
    <w:p w14:paraId="43146504" w14:textId="2FABE4E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баррасии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тобеияти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набошад;</w:t>
      </w:r>
    </w:p>
    <w:p w14:paraId="00741B88" w14:textId="30ABB30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- шикояти маъм</w:t>
      </w:r>
      <w:r w:rsidRPr="004613F4">
        <w:rPr>
          <w:color w:val="000000"/>
          <w:sz w:val="19"/>
          <w:szCs w:val="19"/>
        </w:rPr>
        <w:t>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шахсе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шуда бошад, ки ба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чунин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надорад;</w:t>
      </w:r>
    </w:p>
    <w:p w14:paraId="0150D20E" w14:textId="6ED7065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лате,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барои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намудааст, гузашта бошад;</w:t>
      </w:r>
    </w:p>
    <w:p w14:paraId="1497058F" w14:textId="65124E7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шикоятди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анда то баррасии ариза вафот карда бошад ё шахси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бар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 х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рда бошад.</w:t>
      </w:r>
    </w:p>
    <w:p w14:paraId="00BCECD8" w14:textId="0612974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дадор аст то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дар бораи рад кардани баррасии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шахси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оварда имконият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ад, ки ну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таи назари худро доир ба масъалаи зикршуда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намояд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14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6AD6D3E6" w14:textId="7731D6E2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1" w:name="A000000103"/>
      <w:bookmarkEnd w:id="111"/>
      <w:r w:rsidRPr="004613F4">
        <w:rPr>
          <w:rFonts w:eastAsia="Times New Roman"/>
          <w:sz w:val="21"/>
          <w:szCs w:val="21"/>
        </w:rPr>
        <w:t>Моддаи 97. М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лати баррасии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4E8C144E" w14:textId="0FA1992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ваколатдор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аст, ки шикояти маъмуриро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намояд ва да</w:t>
      </w:r>
      <w:r w:rsidRPr="004613F4">
        <w:rPr>
          <w:color w:val="000000"/>
          <w:sz w:val="19"/>
          <w:szCs w:val="19"/>
        </w:rPr>
        <w:t>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як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арори дахлдор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кунад, агар крнунгузории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6EF3D7C3" w14:textId="0B56E28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онун, агар барои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 намудани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барои парванда 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амияти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доранд,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лате зарур </w:t>
      </w:r>
      <w:r w:rsidRPr="004613F4">
        <w:rPr>
          <w:color w:val="000000"/>
          <w:sz w:val="19"/>
          <w:szCs w:val="19"/>
        </w:rPr>
        <w:t>бошад, ки аз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барои баррасии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зиёд аст,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бораи дароз кардани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баррасии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арори асоснок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намояд.</w:t>
      </w:r>
    </w:p>
    <w:p w14:paraId="1BA95578" w14:textId="0F37D1D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дадор аст,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дуюми </w:t>
      </w:r>
      <w:r w:rsidRPr="004613F4">
        <w:rPr>
          <w:color w:val="000000"/>
          <w:sz w:val="19"/>
          <w:szCs w:val="19"/>
        </w:rPr>
        <w:t>ин модда зикршударо на дертар аз 7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 баъди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кунад ва дар ин бора фавран шахси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овардаро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намояд.</w:t>
      </w:r>
    </w:p>
    <w:p w14:paraId="4A40995C" w14:textId="349B799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баррасии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на бештар аз як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дароз карда 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</w:t>
      </w:r>
      <w:r w:rsidRPr="004613F4">
        <w:rPr>
          <w:color w:val="000000"/>
          <w:sz w:val="19"/>
          <w:szCs w:val="19"/>
        </w:rPr>
        <w:t>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икистои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2B48442D" w14:textId="4499DE81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2" w:name="A000000104"/>
      <w:bookmarkEnd w:id="112"/>
      <w:r w:rsidRPr="004613F4">
        <w:rPr>
          <w:rFonts w:eastAsia="Times New Roman"/>
          <w:sz w:val="21"/>
          <w:szCs w:val="21"/>
        </w:rPr>
        <w:t>Моддаи 98. Боздоштани амали санади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сурати овардани шикоятм маъмур</w:t>
      </w:r>
      <w:r w:rsidR="004613F4">
        <w:rPr>
          <w:rFonts w:eastAsia="Times New Roman"/>
          <w:sz w:val="21"/>
          <w:szCs w:val="21"/>
        </w:rPr>
        <w:t>ӣ</w:t>
      </w:r>
    </w:p>
    <w:p w14:paraId="0E6C3F74" w14:textId="5217697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Амали санаде, ки аз он шикоят оварда шудааст, аз ла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заи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 гирифтани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боздошта мешавад,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онунгу</w:t>
      </w:r>
      <w:r w:rsidRPr="004613F4">
        <w:rPr>
          <w:color w:val="000000"/>
          <w:sz w:val="19"/>
          <w:szCs w:val="19"/>
        </w:rPr>
        <w:t xml:space="preserve">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икистои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69CAF518" w14:textId="79C719C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Амали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боздошта намешавад, агар:</w:t>
      </w:r>
    </w:p>
    <w:p w14:paraId="2A297D26" w14:textId="6AB4BEC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ин боиси хеле зиёд шудани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гардад;</w:t>
      </w:r>
    </w:p>
    <w:p w14:paraId="14B2F612" w14:textId="73DAC9B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он санади маъмурие бошад, ки вобаста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ифзи тартиботи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амъият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</w:t>
      </w:r>
      <w:r w:rsidRPr="004613F4">
        <w:rPr>
          <w:color w:val="000000"/>
          <w:sz w:val="19"/>
          <w:szCs w:val="19"/>
        </w:rPr>
        <w:t>идааст;</w:t>
      </w:r>
    </w:p>
    <w:p w14:paraId="3096CD28" w14:textId="199BF6F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он дар ва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олати фав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улодда ё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арб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асоси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онуни дахлдор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гардида бошад;</w:t>
      </w:r>
    </w:p>
    <w:p w14:paraId="24494F59" w14:textId="79AC07A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ба таъхир гузоштани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он барои тартиботи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амъият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амният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диди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оварад.</w:t>
      </w:r>
    </w:p>
    <w:p w14:paraId="2B75DEAD" w14:textId="01837DB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Тарафи манфиатдор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арраргардида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дорад, ки </w:t>
      </w:r>
      <w:r w:rsidRPr="004613F4">
        <w:rPr>
          <w:color w:val="000000"/>
          <w:sz w:val="19"/>
          <w:szCs w:val="19"/>
        </w:rPr>
        <w:t>дар мавриди бар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намудани амали санади маъмурии боздошташуда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дархост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кунад.</w:t>
      </w:r>
    </w:p>
    <w:p w14:paraId="63EC686A" w14:textId="3DA1905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3" w:name="A000000105"/>
      <w:bookmarkEnd w:id="113"/>
      <w:r w:rsidRPr="004613F4">
        <w:rPr>
          <w:rFonts w:eastAsia="Times New Roman"/>
          <w:sz w:val="21"/>
          <w:szCs w:val="21"/>
        </w:rPr>
        <w:t xml:space="preserve">Моддаи 99.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 та</w:t>
      </w:r>
      <w:r w:rsidR="0031450F">
        <w:rPr>
          <w:rFonts w:eastAsia="Times New Roman"/>
          <w:sz w:val="21"/>
          <w:szCs w:val="21"/>
        </w:rPr>
        <w:t>ғ</w:t>
      </w:r>
      <w:r w:rsidRPr="004613F4">
        <w:rPr>
          <w:rFonts w:eastAsia="Times New Roman"/>
          <w:sz w:val="21"/>
          <w:szCs w:val="21"/>
        </w:rPr>
        <w:t>йир додан, беэътибор донистан ё аз эътибор со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ит донистани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7F6E94FA" w14:textId="7698335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</w:t>
      </w:r>
      <w:r w:rsidRPr="004613F4">
        <w:rPr>
          <w:color w:val="000000"/>
          <w:sz w:val="19"/>
          <w:szCs w:val="19"/>
        </w:rPr>
        <w:t xml:space="preserve">ро, ки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намудааст, ба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 додан, беэътибор донистан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донистани он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Кодекси мазкур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дуд намесозад.</w:t>
      </w:r>
    </w:p>
    <w:p w14:paraId="50563F4B" w14:textId="52A6717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сурати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 додан, беэътибор донистан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донистани санади м</w:t>
      </w:r>
      <w:r w:rsidRPr="004613F4">
        <w:rPr>
          <w:color w:val="000000"/>
          <w:sz w:val="19"/>
          <w:szCs w:val="19"/>
        </w:rPr>
        <w:t>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аст, ки дар муддати 5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маъмуриеро, ки шикояти маъмуриро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мекунад, дар ин бора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намояд.</w:t>
      </w:r>
    </w:p>
    <w:p w14:paraId="17C6FF7C" w14:textId="678FEFE8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4" w:name="A000000106"/>
      <w:bookmarkEnd w:id="114"/>
      <w:r w:rsidRPr="004613F4">
        <w:rPr>
          <w:rFonts w:eastAsia="Times New Roman"/>
          <w:sz w:val="21"/>
          <w:szCs w:val="21"/>
        </w:rPr>
        <w:t>Моддаи 100. У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дадории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абули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4843E65A" w14:textId="7A9C345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Агар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вобаста ба вайрон кардани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барои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</w:t>
      </w:r>
      <w:r w:rsidRPr="004613F4">
        <w:rPr>
          <w:color w:val="000000"/>
          <w:sz w:val="19"/>
          <w:szCs w:val="19"/>
        </w:rPr>
        <w:t xml:space="preserve">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арраргардида оварда шуда бошад, овардани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дахлдорро дар мавриди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, ба истиснои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онун, бознамедорад.</w:t>
      </w:r>
    </w:p>
    <w:p w14:paraId="6FE8EE46" w14:textId="0F17F10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 сурати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дахлдор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доир ба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сабаби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нагардидани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атъ карда 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5609DCA1" w14:textId="704EBCB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5" w:name="A000000107"/>
      <w:bookmarkEnd w:id="115"/>
      <w:r w:rsidRPr="004613F4">
        <w:rPr>
          <w:rFonts w:eastAsia="Times New Roman"/>
          <w:sz w:val="21"/>
          <w:szCs w:val="21"/>
        </w:rPr>
        <w:t>Моддаи 101. Давом додани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</w:t>
      </w:r>
      <w:r w:rsidRPr="004613F4">
        <w:rPr>
          <w:rFonts w:eastAsia="Times New Roman"/>
          <w:sz w:val="21"/>
          <w:szCs w:val="21"/>
        </w:rPr>
        <w:t xml:space="preserve"> сурати та</w:t>
      </w:r>
      <w:r w:rsidR="0031450F">
        <w:rPr>
          <w:rFonts w:eastAsia="Times New Roman"/>
          <w:sz w:val="21"/>
          <w:szCs w:val="21"/>
        </w:rPr>
        <w:t>ғ</w:t>
      </w:r>
      <w:r w:rsidRPr="004613F4">
        <w:rPr>
          <w:rFonts w:eastAsia="Times New Roman"/>
          <w:sz w:val="21"/>
          <w:szCs w:val="21"/>
        </w:rPr>
        <w:t>йир додан ё аз эьтибор со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ит донистани санади маъмур</w:t>
      </w:r>
      <w:r w:rsidR="004613F4">
        <w:rPr>
          <w:rFonts w:eastAsia="Times New Roman"/>
          <w:sz w:val="21"/>
          <w:szCs w:val="21"/>
        </w:rPr>
        <w:t>ӣ</w:t>
      </w:r>
    </w:p>
    <w:p w14:paraId="5361E73A" w14:textId="7E299BD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Дар сурати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 додан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донистани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санади маъмурии ба он шикоятовардаро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намудааст, бо талаби тарафи манфиатдор, ки мехо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ад санади </w:t>
      </w:r>
      <w:r w:rsidRPr="004613F4">
        <w:rPr>
          <w:color w:val="000000"/>
          <w:sz w:val="19"/>
          <w:szCs w:val="19"/>
        </w:rPr>
        <w:t>маъмурии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йирдодашуда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донисташударо беэътибор дониста шавад, бояд баррасии шикояти маъмуриро давом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ад.</w:t>
      </w:r>
    </w:p>
    <w:p w14:paraId="6DF074A2" w14:textId="1FA0DA5B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6" w:name="A000000108"/>
      <w:bookmarkEnd w:id="116"/>
      <w:r w:rsidRPr="004613F4">
        <w:rPr>
          <w:rFonts w:eastAsia="Times New Roman"/>
          <w:sz w:val="21"/>
          <w:szCs w:val="21"/>
        </w:rPr>
        <w:lastRenderedPageBreak/>
        <w:t>Моддаи 102. Даст кашидан аз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3CB75F84" w14:textId="6EC5FC6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Шахсе, ки шикояти маъмуриро овардааст, то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гардидани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аз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даст кашад.</w:t>
      </w:r>
    </w:p>
    <w:p w14:paraId="61D81DBF" w14:textId="35A492F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Даст кашидан аз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дар шакли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ор карда шавад.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тарафи манфиатдор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аз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даст кашидани худро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 намояд ва ин амал ба протокол ворид карда мешавад.</w:t>
      </w:r>
    </w:p>
    <w:p w14:paraId="3AFA1D93" w14:textId="4052F2CC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7" w:name="A000000109"/>
      <w:bookmarkEnd w:id="117"/>
      <w:r w:rsidRPr="004613F4">
        <w:rPr>
          <w:rFonts w:eastAsia="Times New Roman"/>
          <w:sz w:val="21"/>
          <w:szCs w:val="21"/>
        </w:rPr>
        <w:t>Моддаи 103. Доираи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284D6D8A" w14:textId="6451D26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шикояти маъмуриро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менамояд, шикояти маъмуриро дар доира</w:t>
      </w:r>
      <w:r w:rsidRPr="004613F4">
        <w:rPr>
          <w:color w:val="000000"/>
          <w:sz w:val="19"/>
          <w:szCs w:val="19"/>
        </w:rPr>
        <w:t>и талаботи дар он зикршуда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мекунад, агар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бошанд.</w:t>
      </w:r>
    </w:p>
    <w:p w14:paraId="3D701881" w14:textId="371C2C0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 сурати имконнопазир будани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нисбати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исми санади маъмурие, ки аз болои он шикоят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шуда</w:t>
      </w:r>
      <w:r w:rsidRPr="004613F4">
        <w:rPr>
          <w:color w:val="000000"/>
          <w:sz w:val="19"/>
          <w:szCs w:val="19"/>
        </w:rPr>
        <w:t>аст,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шикояти маъмуриро бо розигии хаттии аризади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анда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менамояд, нисбати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м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ъ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мекунад, вале дар сурати роз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набудани ин шахс дар бораи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накардани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менамояд.</w:t>
      </w:r>
    </w:p>
    <w:p w14:paraId="1068F0BF" w14:textId="50A5088B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8" w:name="A000000110"/>
      <w:bookmarkEnd w:id="118"/>
      <w:r w:rsidRPr="004613F4">
        <w:rPr>
          <w:rFonts w:eastAsia="Times New Roman"/>
          <w:sz w:val="21"/>
          <w:szCs w:val="21"/>
        </w:rPr>
        <w:t>Мод</w:t>
      </w:r>
      <w:r w:rsidRPr="004613F4">
        <w:rPr>
          <w:rFonts w:eastAsia="Times New Roman"/>
          <w:sz w:val="21"/>
          <w:szCs w:val="21"/>
        </w:rPr>
        <w:t>даи 104. Иштироки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омоти маъмурии санади маъмуриро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абулкарда дар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24E887BC" w14:textId="02FB60D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ваколати баррасии шикоятро дорад, дар давоми 5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ба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айдгир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нусхаи шикояти маъмуриро бо замимаи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намудааст, мефиристад.</w:t>
      </w:r>
    </w:p>
    <w:p w14:paraId="07AC018E" w14:textId="621EEAE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санади маъмурии аз болои он шикоят овардашударо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кардааст,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дар давоми 5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зи баъди гирифтани нусхаи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шикоятм</w:t>
      </w:r>
      <w:r w:rsidRPr="004613F4">
        <w:rPr>
          <w:color w:val="000000"/>
          <w:sz w:val="19"/>
          <w:szCs w:val="19"/>
        </w:rPr>
        <w:t xml:space="preserve"> маъмуриро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мекунад,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амаи маводи расмиёти маъмуриро вобаста ба ин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хулосаи хаттиро дар бораи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кунад.</w:t>
      </w:r>
    </w:p>
    <w:p w14:paraId="6CC45849" w14:textId="3424800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абулкарда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тамоми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қҳ</w:t>
      </w:r>
      <w:r w:rsidRPr="004613F4">
        <w:rPr>
          <w:color w:val="000000"/>
          <w:sz w:val="19"/>
          <w:szCs w:val="19"/>
        </w:rPr>
        <w:t>о ва ваколат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тар</w:t>
      </w:r>
      <w:r w:rsidRPr="004613F4">
        <w:rPr>
          <w:color w:val="000000"/>
          <w:sz w:val="19"/>
          <w:szCs w:val="19"/>
        </w:rPr>
        <w:t xml:space="preserve">афи манфкатдорро дорост,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437BCF19" w14:textId="420FA46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санади маъмуриро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кардааст,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бояд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амчун намоянда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амон шахси мансабдори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омотро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намоя</w:t>
      </w:r>
      <w:r w:rsidRPr="004613F4">
        <w:rPr>
          <w:color w:val="000000"/>
          <w:sz w:val="19"/>
          <w:szCs w:val="19"/>
        </w:rPr>
        <w:t xml:space="preserve">д, ки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маъмуриро дорад.</w:t>
      </w:r>
    </w:p>
    <w:p w14:paraId="7FC4BF2E" w14:textId="717304D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5. Дигар шахси мансабдори ин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бо розигии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шикояти маъмуриро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менамояд, намоянда шавад.</w:t>
      </w:r>
    </w:p>
    <w:p w14:paraId="39E74464" w14:textId="36DF5146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19" w:name="A000000111"/>
      <w:bookmarkEnd w:id="119"/>
      <w:r w:rsidRPr="004613F4">
        <w:rPr>
          <w:rFonts w:eastAsia="Times New Roman"/>
          <w:sz w:val="21"/>
          <w:szCs w:val="21"/>
        </w:rPr>
        <w:t>Моддаи 105.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од кардани иттилооти иловаг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аз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ониби тараф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</w:t>
      </w:r>
      <w:r w:rsidRPr="004613F4">
        <w:rPr>
          <w:rFonts w:eastAsia="Times New Roman"/>
          <w:sz w:val="21"/>
          <w:szCs w:val="21"/>
        </w:rPr>
        <w:t xml:space="preserve"> манфиатдор</w:t>
      </w:r>
    </w:p>
    <w:p w14:paraId="783793C1" w14:textId="6E0AA40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Тарафе, ки шикояти маъмуриро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кардааст, инчунин дигар тарафи манфиатдор иттилооти иловагии бо парванда ало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амандро ва дертар аз 5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 то гузаронидани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 мекунад,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</w:t>
      </w:r>
      <w:r w:rsidRPr="004613F4">
        <w:rPr>
          <w:color w:val="000000"/>
          <w:sz w:val="19"/>
          <w:szCs w:val="19"/>
        </w:rPr>
        <w:t>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072C54BE" w14:textId="46FF2388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20" w:name="A000000112"/>
      <w:bookmarkEnd w:id="120"/>
      <w:r w:rsidRPr="004613F4">
        <w:rPr>
          <w:rFonts w:eastAsia="Times New Roman"/>
          <w:sz w:val="21"/>
          <w:szCs w:val="21"/>
        </w:rPr>
        <w:t>Моддаи 106. Шиносо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бо маводи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4ABBB9CA" w14:textId="75574C0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моддаи 48 Кодекси мазкур бо маводи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шинос мешаванд.</w:t>
      </w:r>
    </w:p>
    <w:p w14:paraId="1ED36023" w14:textId="35CAB2B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шикояти маъмуриро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</w:t>
      </w:r>
      <w:r w:rsidRPr="004613F4">
        <w:rPr>
          <w:color w:val="000000"/>
          <w:sz w:val="19"/>
          <w:szCs w:val="19"/>
        </w:rPr>
        <w:t xml:space="preserve">д,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аст, ки бо ташаббуси худ ё бо дархости яке аз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иттилооти дорои сирри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орат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шахсиро ба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 нади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2E1BEBD1" w14:textId="43431172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21" w:name="A000000113"/>
      <w:bookmarkEnd w:id="121"/>
      <w:r w:rsidRPr="004613F4">
        <w:rPr>
          <w:rFonts w:eastAsia="Times New Roman"/>
          <w:sz w:val="21"/>
          <w:szCs w:val="21"/>
        </w:rPr>
        <w:t>Моддаи 107. Тартиби баргузор к</w:t>
      </w:r>
      <w:r w:rsidRPr="004613F4">
        <w:rPr>
          <w:rFonts w:eastAsia="Times New Roman"/>
          <w:sz w:val="21"/>
          <w:szCs w:val="21"/>
        </w:rPr>
        <w:t>ардани му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окимаи шифо</w:t>
      </w:r>
      <w:r w:rsidR="004613F4">
        <w:rPr>
          <w:rFonts w:eastAsia="Times New Roman"/>
          <w:sz w:val="21"/>
          <w:szCs w:val="21"/>
        </w:rPr>
        <w:t>ҳӣ</w:t>
      </w:r>
    </w:p>
    <w:p w14:paraId="0032873F" w14:textId="6B493CE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боби 3 Кодекси мазкур баргузор карда мешавад.</w:t>
      </w:r>
    </w:p>
    <w:p w14:paraId="2D7B38F4" w14:textId="0BE9107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ошкоро гузаронида мешавад,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6B44C3E7" w14:textId="344A1C1F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22" w:name="A000000114"/>
      <w:bookmarkEnd w:id="122"/>
      <w:r w:rsidRPr="004613F4">
        <w:rPr>
          <w:rFonts w:eastAsia="Times New Roman"/>
          <w:sz w:val="21"/>
          <w:szCs w:val="21"/>
        </w:rPr>
        <w:t>Моддаи 108. Барр</w:t>
      </w:r>
      <w:r w:rsidRPr="004613F4">
        <w:rPr>
          <w:rFonts w:eastAsia="Times New Roman"/>
          <w:sz w:val="21"/>
          <w:szCs w:val="21"/>
        </w:rPr>
        <w:t>ас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ва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алли шихояти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бе му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окимаи шифо</w:t>
      </w:r>
      <w:r w:rsidR="004613F4">
        <w:rPr>
          <w:rFonts w:eastAsia="Times New Roman"/>
          <w:sz w:val="21"/>
          <w:szCs w:val="21"/>
        </w:rPr>
        <w:t>ҳӣ</w:t>
      </w:r>
    </w:p>
    <w:p w14:paraId="481C6649" w14:textId="1212E6C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Агар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манфиатдори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ишгироккунанда ба баррасии парванда бе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роз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бошанд,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шикояти маъмуриро бе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 намояд</w:t>
      </w:r>
      <w:r w:rsidRPr="004613F4">
        <w:rPr>
          <w:color w:val="000000"/>
          <w:sz w:val="19"/>
          <w:szCs w:val="19"/>
        </w:rPr>
        <w:t>.</w:t>
      </w:r>
    </w:p>
    <w:p w14:paraId="048CD19E" w14:textId="77B3B5A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23" w:name="A000000115"/>
      <w:bookmarkEnd w:id="123"/>
      <w:r w:rsidRPr="004613F4">
        <w:rPr>
          <w:rFonts w:eastAsia="Times New Roman"/>
          <w:sz w:val="21"/>
          <w:szCs w:val="21"/>
        </w:rPr>
        <w:lastRenderedPageBreak/>
        <w:t>Моддаи 109. Ого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 намудани тараф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о дар бораи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олат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нав ошкоршуда</w:t>
      </w:r>
    </w:p>
    <w:p w14:paraId="29525EBC" w14:textId="111A175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Агар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маъмурие, ки шикояти маъмуриро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мекунад, баъди 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окимаи шифо</w:t>
      </w:r>
      <w:r w:rsidR="004613F4">
        <w:rPr>
          <w:color w:val="000000"/>
          <w:sz w:val="19"/>
          <w:szCs w:val="19"/>
        </w:rPr>
        <w:t>ҳӣ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наве маълум гарданд, ки барои парванда 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амияти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идд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доранд, дар ин бора бояд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ма</w:t>
      </w:r>
      <w:r w:rsidRPr="004613F4">
        <w:rPr>
          <w:color w:val="000000"/>
          <w:sz w:val="19"/>
          <w:szCs w:val="19"/>
        </w:rPr>
        <w:t>нфиатдори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иштироккунанда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карда шаванд ва ба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бояд имкон дода шавад, ки ну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таи назари худро доир ба ин масъала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кунанд.</w:t>
      </w:r>
    </w:p>
    <w:p w14:paraId="58091EF3" w14:textId="07F1637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24" w:name="A000000116"/>
      <w:bookmarkEnd w:id="124"/>
      <w:r w:rsidRPr="004613F4">
        <w:rPr>
          <w:rFonts w:eastAsia="Times New Roman"/>
          <w:sz w:val="21"/>
          <w:szCs w:val="21"/>
        </w:rPr>
        <w:t xml:space="preserve">Моддаи 110.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арори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баррасии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70F52325" w14:textId="2E6369C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нати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</w:t>
      </w:r>
      <w:r w:rsidRPr="004613F4">
        <w:rPr>
          <w:color w:val="000000"/>
          <w:sz w:val="19"/>
          <w:szCs w:val="19"/>
        </w:rPr>
        <w:t>и баррасии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яке аз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зеринро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мекунад:</w:t>
      </w:r>
    </w:p>
    <w:p w14:paraId="07523E9A" w14:textId="2094746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 гардонидани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79384CAB" w14:textId="3F6C15F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дар бораи рад намудани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онеъгардонии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7FE23B32" w14:textId="482EE85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онеъ гардонидани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.</w:t>
      </w:r>
    </w:p>
    <w:p w14:paraId="2505EFC4" w14:textId="54D08082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25" w:name="A000000117"/>
      <w:bookmarkEnd w:id="125"/>
      <w:r w:rsidRPr="004613F4">
        <w:rPr>
          <w:rFonts w:eastAsia="Times New Roman"/>
          <w:sz w:val="21"/>
          <w:szCs w:val="21"/>
        </w:rPr>
        <w:t xml:space="preserve">Моддаи 111.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абули санади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6FCBFCC1" w14:textId="0282DDFC" w:rsidR="00000000" w:rsidRPr="004613F4" w:rsidRDefault="004613F4">
      <w:pPr>
        <w:pStyle w:val="a3"/>
        <w:divId w:val="13117868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>арори ма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>омоти маъмурии дар нати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аи баррасии шикояти маъмур</w:t>
      </w:r>
      <w:r>
        <w:rPr>
          <w:color w:val="000000"/>
          <w:sz w:val="19"/>
          <w:szCs w:val="19"/>
        </w:rPr>
        <w:t>ӣ</w:t>
      </w:r>
      <w:r w:rsidR="0049352E" w:rsidRPr="004613F4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>абулнамуда санади маъмур</w:t>
      </w:r>
      <w:r>
        <w:rPr>
          <w:color w:val="000000"/>
          <w:sz w:val="19"/>
          <w:szCs w:val="19"/>
        </w:rPr>
        <w:t>ӣ</w:t>
      </w:r>
      <w:r w:rsidR="0049352E" w:rsidRPr="004613F4">
        <w:rPr>
          <w:color w:val="000000"/>
          <w:sz w:val="19"/>
          <w:szCs w:val="19"/>
        </w:rPr>
        <w:t xml:space="preserve"> мебошад ва бояд ба талаботе, ки Кодекси мазкур нисбати санади маъмур</w:t>
      </w:r>
      <w:r>
        <w:rPr>
          <w:color w:val="000000"/>
          <w:sz w:val="19"/>
          <w:szCs w:val="19"/>
        </w:rPr>
        <w:t>ӣ</w:t>
      </w:r>
      <w:r w:rsidR="0049352E" w:rsidRPr="004613F4">
        <w:rPr>
          <w:color w:val="000000"/>
          <w:sz w:val="19"/>
          <w:szCs w:val="19"/>
        </w:rPr>
        <w:t xml:space="preserve"> му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 xml:space="preserve">аррар намудааст, 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авобг</w:t>
      </w:r>
      <w:r>
        <w:rPr>
          <w:color w:val="000000"/>
          <w:sz w:val="19"/>
          <w:szCs w:val="19"/>
        </w:rPr>
        <w:t>ӯ</w:t>
      </w:r>
      <w:r w:rsidR="0049352E" w:rsidRPr="004613F4">
        <w:rPr>
          <w:color w:val="000000"/>
          <w:sz w:val="19"/>
          <w:szCs w:val="19"/>
        </w:rPr>
        <w:t xml:space="preserve"> бошад.</w:t>
      </w:r>
    </w:p>
    <w:p w14:paraId="7FAC6E0C" w14:textId="0C73C5B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26" w:name="A000000118"/>
      <w:bookmarkEnd w:id="126"/>
      <w:r w:rsidRPr="004613F4">
        <w:rPr>
          <w:rFonts w:eastAsia="Times New Roman"/>
          <w:sz w:val="21"/>
          <w:szCs w:val="21"/>
        </w:rPr>
        <w:t>Моддаи 112. Та</w:t>
      </w:r>
      <w:r w:rsidR="0031450F">
        <w:rPr>
          <w:rFonts w:eastAsia="Times New Roman"/>
          <w:sz w:val="21"/>
          <w:szCs w:val="21"/>
        </w:rPr>
        <w:t>ғ</w:t>
      </w:r>
      <w:r w:rsidRPr="004613F4">
        <w:rPr>
          <w:rFonts w:eastAsia="Times New Roman"/>
          <w:sz w:val="21"/>
          <w:szCs w:val="21"/>
        </w:rPr>
        <w:t>йир додан, беэътибор донистан ё аз эътибор со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</w:t>
      </w:r>
      <w:r w:rsidRPr="004613F4">
        <w:rPr>
          <w:rFonts w:eastAsia="Times New Roman"/>
          <w:sz w:val="21"/>
          <w:szCs w:val="21"/>
        </w:rPr>
        <w:t xml:space="preserve">т донистани санади маъмурие, ки аз болои он шикоят оварда шудааст ва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абули санади нави маъмур</w:t>
      </w:r>
      <w:r w:rsidR="004613F4">
        <w:rPr>
          <w:rFonts w:eastAsia="Times New Roman"/>
          <w:sz w:val="21"/>
          <w:szCs w:val="21"/>
        </w:rPr>
        <w:t>ӣ</w:t>
      </w:r>
    </w:p>
    <w:p w14:paraId="1506BEF8" w14:textId="286A908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санади маъмуриеро, ки аз болои он шикоят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шудааст, беэътибор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донад, инчунин ба он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йирот ворид кунад.</w:t>
      </w:r>
    </w:p>
    <w:p w14:paraId="3ED8E644" w14:textId="1B62FBE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санади маъмуриро беэътибор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надонад, агар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ангоми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он ба хато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имло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ё арифметикие, ки дар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исми якуми моддаи 20 Кодекси мазкур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гардидааст, ро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дода шуда бошад.</w:t>
      </w:r>
    </w:p>
    <w:p w14:paraId="2206A50F" w14:textId="6FDC081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окоти маъмурии шикоят</w:t>
      </w:r>
      <w:r w:rsidRPr="004613F4">
        <w:rPr>
          <w:color w:val="000000"/>
          <w:sz w:val="19"/>
          <w:szCs w:val="19"/>
        </w:rPr>
        <w:t xml:space="preserve">и маъмуриро баррасикунанда ба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ойи санади маъмурие, ки беэътибор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дониста шудааст, худаш, санади маъмурии навро бо талаби шахси шикоят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одкарда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менамояд,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</w:t>
      </w:r>
      <w:r w:rsidRPr="004613F4">
        <w:rPr>
          <w:color w:val="000000"/>
          <w:sz w:val="19"/>
          <w:szCs w:val="19"/>
        </w:rPr>
        <w:t>ошад.</w:t>
      </w:r>
    </w:p>
    <w:p w14:paraId="73F6E891" w14:textId="7AF9BC8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маъмурии санади маъмуриро баррасикунанда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надорад худаш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кунад, агар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кардани он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дошта бошад, ки санади маъмурии аз он шикоят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одшударо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намудааст.</w:t>
      </w:r>
    </w:p>
    <w:p w14:paraId="624504C0" w14:textId="064AE685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27" w:name="A000000119"/>
      <w:bookmarkEnd w:id="127"/>
      <w:r w:rsidRPr="004613F4">
        <w:rPr>
          <w:rFonts w:eastAsia="Times New Roman"/>
          <w:sz w:val="21"/>
          <w:szCs w:val="21"/>
        </w:rPr>
        <w:t>Модд</w:t>
      </w:r>
      <w:r w:rsidRPr="004613F4">
        <w:rPr>
          <w:rFonts w:eastAsia="Times New Roman"/>
          <w:sz w:val="21"/>
          <w:szCs w:val="21"/>
        </w:rPr>
        <w:t>аи 113. Харо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оти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баррасии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0CD4202E" w14:textId="2509AA9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ангоми баррасии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ситонидани бо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 манъ аст.</w:t>
      </w:r>
    </w:p>
    <w:p w14:paraId="40E343CD" w14:textId="7188684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ар як тараф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он амал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оеро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 намояд, ки дар бораи баррасии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тараф дархост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</w:t>
      </w:r>
      <w:r w:rsidRPr="004613F4">
        <w:rPr>
          <w:color w:val="000000"/>
          <w:sz w:val="19"/>
          <w:szCs w:val="19"/>
        </w:rPr>
        <w:t>ааст.</w:t>
      </w:r>
    </w:p>
    <w:p w14:paraId="69ACE710" w14:textId="54A1F2B1" w:rsidR="00000000" w:rsidRPr="004613F4" w:rsidRDefault="0049352E">
      <w:pPr>
        <w:pStyle w:val="4"/>
        <w:divId w:val="1311786815"/>
        <w:rPr>
          <w:rFonts w:eastAsia="Times New Roman"/>
          <w:sz w:val="21"/>
          <w:szCs w:val="21"/>
        </w:rPr>
      </w:pPr>
      <w:bookmarkStart w:id="128" w:name="A000000120"/>
      <w:bookmarkEnd w:id="128"/>
      <w:r w:rsidRPr="004613F4">
        <w:rPr>
          <w:rFonts w:eastAsia="Times New Roman"/>
          <w:sz w:val="21"/>
          <w:szCs w:val="21"/>
        </w:rPr>
        <w:t>БОБИ 6. МУРОФИАИ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СУД</w:t>
      </w:r>
    </w:p>
    <w:p w14:paraId="2929379E" w14:textId="23E69B0C" w:rsidR="00000000" w:rsidRPr="004613F4" w:rsidRDefault="0049352E">
      <w:pPr>
        <w:shd w:val="clear" w:color="auto" w:fill="FFFFFF"/>
        <w:spacing w:before="105"/>
        <w:jc w:val="both"/>
        <w:divId w:val="1812089978"/>
        <w:rPr>
          <w:i/>
          <w:iCs/>
          <w:color w:val="990099"/>
          <w:sz w:val="19"/>
          <w:szCs w:val="19"/>
        </w:rPr>
      </w:pPr>
      <w:r w:rsidRPr="004613F4">
        <w:rPr>
          <w:i/>
          <w:iCs/>
          <w:color w:val="990099"/>
          <w:sz w:val="19"/>
          <w:szCs w:val="19"/>
        </w:rPr>
        <w:t>(</w:t>
      </w:r>
      <w:r w:rsidR="004613F4">
        <w:rPr>
          <w:i/>
          <w:iCs/>
          <w:color w:val="990099"/>
          <w:sz w:val="19"/>
          <w:szCs w:val="19"/>
        </w:rPr>
        <w:t>Қ</w:t>
      </w:r>
      <w:r w:rsidRPr="004613F4">
        <w:rPr>
          <w:i/>
          <w:iCs/>
          <w:color w:val="990099"/>
          <w:sz w:val="19"/>
          <w:szCs w:val="19"/>
        </w:rPr>
        <w:t xml:space="preserve">онуни </w:t>
      </w:r>
      <w:r w:rsidR="004613F4">
        <w:rPr>
          <w:i/>
          <w:iCs/>
          <w:color w:val="990099"/>
          <w:sz w:val="19"/>
          <w:szCs w:val="19"/>
        </w:rPr>
        <w:t>Ҷ</w:t>
      </w:r>
      <w:r w:rsidRPr="004613F4">
        <w:rPr>
          <w:i/>
          <w:iCs/>
          <w:color w:val="990099"/>
          <w:sz w:val="19"/>
          <w:szCs w:val="19"/>
        </w:rPr>
        <w:t xml:space="preserve">Т аз 28.12.2012 </w:t>
      </w:r>
      <w:hyperlink r:id="rId15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i/>
          <w:iCs/>
          <w:color w:val="990099"/>
          <w:sz w:val="19"/>
          <w:szCs w:val="19"/>
        </w:rPr>
        <w:t>)</w:t>
      </w:r>
    </w:p>
    <w:p w14:paraId="2D4763F8" w14:textId="62F80729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129" w:name="A3A60XQ9RR"/>
      <w:bookmarkEnd w:id="129"/>
      <w:r w:rsidRPr="004613F4">
        <w:rPr>
          <w:rFonts w:eastAsia="Times New Roman"/>
          <w:sz w:val="21"/>
          <w:szCs w:val="21"/>
        </w:rPr>
        <w:t>§ 1. Му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аррароти асосии мурофиаи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суд</w:t>
      </w:r>
    </w:p>
    <w:p w14:paraId="26D2E415" w14:textId="7EF01BEA" w:rsidR="00000000" w:rsidRPr="004613F4" w:rsidRDefault="0049352E">
      <w:pPr>
        <w:shd w:val="clear" w:color="auto" w:fill="FFFFFF"/>
        <w:spacing w:before="105"/>
        <w:jc w:val="both"/>
        <w:divId w:val="2006976379"/>
        <w:rPr>
          <w:i/>
          <w:iCs/>
          <w:color w:val="990099"/>
          <w:sz w:val="19"/>
          <w:szCs w:val="19"/>
        </w:rPr>
      </w:pPr>
      <w:r w:rsidRPr="004613F4">
        <w:rPr>
          <w:i/>
          <w:iCs/>
          <w:color w:val="990099"/>
          <w:sz w:val="19"/>
          <w:szCs w:val="19"/>
        </w:rPr>
        <w:t>(</w:t>
      </w:r>
      <w:r w:rsidR="004613F4">
        <w:rPr>
          <w:i/>
          <w:iCs/>
          <w:color w:val="990099"/>
          <w:sz w:val="19"/>
          <w:szCs w:val="19"/>
        </w:rPr>
        <w:t>Қ</w:t>
      </w:r>
      <w:r w:rsidRPr="004613F4">
        <w:rPr>
          <w:i/>
          <w:iCs/>
          <w:color w:val="990099"/>
          <w:sz w:val="19"/>
          <w:szCs w:val="19"/>
        </w:rPr>
        <w:t xml:space="preserve">онуни </w:t>
      </w:r>
      <w:r w:rsidR="004613F4">
        <w:rPr>
          <w:i/>
          <w:iCs/>
          <w:color w:val="990099"/>
          <w:sz w:val="19"/>
          <w:szCs w:val="19"/>
        </w:rPr>
        <w:t>Ҷ</w:t>
      </w:r>
      <w:r w:rsidRPr="004613F4">
        <w:rPr>
          <w:i/>
          <w:iCs/>
          <w:color w:val="990099"/>
          <w:sz w:val="19"/>
          <w:szCs w:val="19"/>
        </w:rPr>
        <w:t xml:space="preserve">Т аз 28.12.2012 </w:t>
      </w:r>
      <w:hyperlink r:id="rId16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i/>
          <w:iCs/>
          <w:color w:val="990099"/>
          <w:sz w:val="19"/>
          <w:szCs w:val="19"/>
        </w:rPr>
        <w:t>)</w:t>
      </w:r>
    </w:p>
    <w:p w14:paraId="0384BBF2" w14:textId="7777777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30" w:name="A000000121"/>
      <w:bookmarkEnd w:id="130"/>
      <w:r w:rsidRPr="004613F4">
        <w:rPr>
          <w:rFonts w:eastAsia="Times New Roman"/>
          <w:sz w:val="21"/>
          <w:szCs w:val="21"/>
        </w:rPr>
        <w:t>Моддаи 114. Доираи танзим</w:t>
      </w:r>
    </w:p>
    <w:p w14:paraId="162ADCE0" w14:textId="70A6939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Боби маз</w:t>
      </w:r>
      <w:r w:rsidRPr="004613F4">
        <w:rPr>
          <w:color w:val="000000"/>
          <w:sz w:val="19"/>
          <w:szCs w:val="19"/>
        </w:rPr>
        <w:t>кур тартиби мурофиавии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алли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вобаста ба муносибат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ие, ки Кодекси мазкур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мекунад,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суд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ияти умумии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танзим менамояд.</w:t>
      </w:r>
    </w:p>
    <w:p w14:paraId="05684C6E" w14:textId="71333BF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мурофиаи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суд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аррароти Кодекси мурофиа</w:t>
      </w:r>
      <w:r w:rsidRPr="004613F4">
        <w:rPr>
          <w:color w:val="000000"/>
          <w:sz w:val="19"/>
          <w:szCs w:val="19"/>
        </w:rPr>
        <w:t xml:space="preserve">вии граждании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татби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мегарданд агар ин боб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17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0D48BD47" w14:textId="2C26F2C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31" w:name="A000000122"/>
      <w:bookmarkEnd w:id="131"/>
      <w:r w:rsidRPr="004613F4">
        <w:rPr>
          <w:rFonts w:eastAsia="Times New Roman"/>
          <w:sz w:val="21"/>
          <w:szCs w:val="21"/>
        </w:rPr>
        <w:t>Моддаи 115. Тобеияти суд</w:t>
      </w:r>
      <w:r w:rsidR="004613F4">
        <w:rPr>
          <w:rFonts w:eastAsia="Times New Roman"/>
          <w:sz w:val="21"/>
          <w:szCs w:val="21"/>
        </w:rPr>
        <w:t>ӣ</w:t>
      </w:r>
    </w:p>
    <w:p w14:paraId="3A9211CD" w14:textId="1CAC4CD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аррарнамудаи ин боб дар суд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но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ияв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ша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вобаста ба муносибат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ие, ки аз Кодекси мазкур бармеоянд,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карда мешаванд.</w:t>
      </w:r>
    </w:p>
    <w:p w14:paraId="10C1CA7B" w14:textId="5861115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Дар мурофиаи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суд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зери</w:t>
      </w:r>
      <w:r w:rsidRPr="004613F4">
        <w:rPr>
          <w:color w:val="000000"/>
          <w:sz w:val="19"/>
          <w:szCs w:val="19"/>
        </w:rPr>
        <w:t>н метавонанд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гарданд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18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):</w:t>
      </w:r>
    </w:p>
    <w:p w14:paraId="75817E76" w14:textId="2EE5B6D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-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ати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</w:t>
      </w:r>
      <w:r w:rsidRPr="004613F4">
        <w:rPr>
          <w:color w:val="000000"/>
          <w:sz w:val="19"/>
          <w:szCs w:val="19"/>
        </w:rPr>
        <w:t>он, фармон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Президенти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ва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укумати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икистон;</w:t>
      </w:r>
    </w:p>
    <w:p w14:paraId="03DD7466" w14:textId="61705A5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оид ба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уброни зарар;</w:t>
      </w:r>
    </w:p>
    <w:p w14:paraId="61C72686" w14:textId="61F7899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оид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ии ягон амали дигар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.</w:t>
      </w:r>
    </w:p>
    <w:p w14:paraId="301DC8BC" w14:textId="6C6466C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Даъ</w:t>
      </w:r>
      <w:r w:rsidRPr="004613F4">
        <w:rPr>
          <w:color w:val="000000"/>
          <w:sz w:val="19"/>
          <w:szCs w:val="19"/>
        </w:rPr>
        <w:t>во бояд ба суде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шавад, ки барои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алли парвандаи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ият дорад.</w:t>
      </w:r>
    </w:p>
    <w:p w14:paraId="01AA96EA" w14:textId="1110125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Дар сурати вайрон гардидани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оида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тобеияти суд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суд даъворо ба суд аз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и тобеият ирсол намуда, дар ин бора даъвогарро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менамояд.</w:t>
      </w:r>
    </w:p>
    <w:p w14:paraId="086C2E7B" w14:textId="35D50E9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5.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си байни суд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оид ба тобеяти суд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 таъиноти асосноки суди зинаи боло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 карда мешавад.</w:t>
      </w:r>
    </w:p>
    <w:p w14:paraId="393FE340" w14:textId="52E94F4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32" w:name="A000000123"/>
      <w:bookmarkEnd w:id="132"/>
      <w:r w:rsidRPr="004613F4">
        <w:rPr>
          <w:rFonts w:eastAsia="Times New Roman"/>
          <w:sz w:val="21"/>
          <w:szCs w:val="21"/>
        </w:rPr>
        <w:t>Моддаи 116. Принсипи диспозитив</w:t>
      </w:r>
      <w:r w:rsidR="004613F4">
        <w:rPr>
          <w:rFonts w:eastAsia="Times New Roman"/>
          <w:sz w:val="21"/>
          <w:szCs w:val="21"/>
        </w:rPr>
        <w:t>ӣ</w:t>
      </w:r>
    </w:p>
    <w:p w14:paraId="62FDF26B" w14:textId="507D36A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Дар мурофиаи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суд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аз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у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дар моддаи 37 Кодекси мурофиавии граждании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пешбинишу</w:t>
      </w:r>
      <w:r w:rsidRPr="004613F4">
        <w:rPr>
          <w:color w:val="000000"/>
          <w:sz w:val="19"/>
          <w:szCs w:val="19"/>
        </w:rPr>
        <w:t>да истифода мебаранд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19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4349DE2B" w14:textId="7935054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маъмурии дар мурофиаи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суд иштироккунанда метавонад парвандаро бо созиши оштии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расонад, аз даъво даст кашад ё даъворо тан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дар сурате эътироф намояд, ки ин хилофи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набошад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20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03DCF5A9" w14:textId="7777777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33" w:name="A000000124"/>
      <w:bookmarkEnd w:id="133"/>
      <w:r w:rsidRPr="004613F4">
        <w:rPr>
          <w:rFonts w:eastAsia="Times New Roman"/>
          <w:sz w:val="21"/>
          <w:szCs w:val="21"/>
        </w:rPr>
        <w:t>Моддаи 117. Норавоии ишткроки такрории судя дар баррасии парванда</w:t>
      </w:r>
    </w:p>
    <w:p w14:paraId="4EC9064C" w14:textId="348745F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Агар судя пештар дар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дар мурофиаи расм</w:t>
      </w:r>
      <w:r w:rsidRPr="004613F4">
        <w:rPr>
          <w:color w:val="000000"/>
          <w:sz w:val="19"/>
          <w:szCs w:val="19"/>
        </w:rPr>
        <w:t>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суд доир ба ин парванда иштирок карда бошад, наметавонад дар баррасии парванда иштирок намояд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21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11036A67" w14:textId="238C0C89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134" w:name="A3A60XRA9Z"/>
      <w:bookmarkEnd w:id="134"/>
      <w:r w:rsidRPr="004613F4">
        <w:rPr>
          <w:rFonts w:eastAsia="Times New Roman"/>
          <w:sz w:val="21"/>
          <w:szCs w:val="21"/>
        </w:rPr>
        <w:t>§ 2. Тараф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 дар мурофиаи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суд</w:t>
      </w:r>
    </w:p>
    <w:p w14:paraId="4B15AE42" w14:textId="0AEA826C" w:rsidR="00000000" w:rsidRPr="004613F4" w:rsidRDefault="0049352E">
      <w:pPr>
        <w:shd w:val="clear" w:color="auto" w:fill="FFFFFF"/>
        <w:spacing w:before="105"/>
        <w:jc w:val="both"/>
        <w:divId w:val="2027708106"/>
        <w:rPr>
          <w:i/>
          <w:iCs/>
          <w:color w:val="990099"/>
          <w:sz w:val="19"/>
          <w:szCs w:val="19"/>
        </w:rPr>
      </w:pPr>
      <w:r w:rsidRPr="004613F4">
        <w:rPr>
          <w:i/>
          <w:iCs/>
          <w:color w:val="990099"/>
          <w:sz w:val="19"/>
          <w:szCs w:val="19"/>
        </w:rPr>
        <w:t>(</w:t>
      </w:r>
      <w:r w:rsidR="004613F4">
        <w:rPr>
          <w:i/>
          <w:iCs/>
          <w:color w:val="990099"/>
          <w:sz w:val="19"/>
          <w:szCs w:val="19"/>
        </w:rPr>
        <w:t>Қ</w:t>
      </w:r>
      <w:r w:rsidRPr="004613F4">
        <w:rPr>
          <w:i/>
          <w:iCs/>
          <w:color w:val="990099"/>
          <w:sz w:val="19"/>
          <w:szCs w:val="19"/>
        </w:rPr>
        <w:t xml:space="preserve">онуни </w:t>
      </w:r>
      <w:r w:rsidR="004613F4">
        <w:rPr>
          <w:i/>
          <w:iCs/>
          <w:color w:val="990099"/>
          <w:sz w:val="19"/>
          <w:szCs w:val="19"/>
        </w:rPr>
        <w:t>Ҷ</w:t>
      </w:r>
      <w:r w:rsidRPr="004613F4">
        <w:rPr>
          <w:i/>
          <w:iCs/>
          <w:color w:val="990099"/>
          <w:sz w:val="19"/>
          <w:szCs w:val="19"/>
        </w:rPr>
        <w:t xml:space="preserve">Т аз 28.12.2012 </w:t>
      </w:r>
      <w:hyperlink r:id="rId22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i/>
          <w:iCs/>
          <w:color w:val="990099"/>
          <w:sz w:val="19"/>
          <w:szCs w:val="19"/>
        </w:rPr>
        <w:t>)</w:t>
      </w:r>
    </w:p>
    <w:p w14:paraId="19CB06B3" w14:textId="058D57B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35" w:name="A000000125"/>
      <w:bookmarkEnd w:id="135"/>
      <w:r w:rsidRPr="004613F4">
        <w:rPr>
          <w:rFonts w:eastAsia="Times New Roman"/>
          <w:sz w:val="21"/>
          <w:szCs w:val="21"/>
        </w:rPr>
        <w:t>Моддаи 118. Иштироки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мурофиаи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суд</w:t>
      </w:r>
    </w:p>
    <w:p w14:paraId="1CCCCA03" w14:textId="5674C291" w:rsidR="00000000" w:rsidRPr="004613F4" w:rsidRDefault="0049352E">
      <w:pPr>
        <w:shd w:val="clear" w:color="auto" w:fill="FFFFFF"/>
        <w:spacing w:before="105"/>
        <w:jc w:val="both"/>
        <w:divId w:val="97726127"/>
        <w:rPr>
          <w:i/>
          <w:iCs/>
          <w:color w:val="990099"/>
          <w:sz w:val="19"/>
          <w:szCs w:val="19"/>
        </w:rPr>
      </w:pPr>
      <w:r w:rsidRPr="004613F4">
        <w:rPr>
          <w:i/>
          <w:iCs/>
          <w:color w:val="990099"/>
          <w:sz w:val="19"/>
          <w:szCs w:val="19"/>
        </w:rPr>
        <w:t>(</w:t>
      </w:r>
      <w:r w:rsidR="004613F4">
        <w:rPr>
          <w:i/>
          <w:iCs/>
          <w:color w:val="990099"/>
          <w:sz w:val="19"/>
          <w:szCs w:val="19"/>
        </w:rPr>
        <w:t>Қ</w:t>
      </w:r>
      <w:r w:rsidRPr="004613F4">
        <w:rPr>
          <w:i/>
          <w:iCs/>
          <w:color w:val="990099"/>
          <w:sz w:val="19"/>
          <w:szCs w:val="19"/>
        </w:rPr>
        <w:t xml:space="preserve">онуни </w:t>
      </w:r>
      <w:r w:rsidR="004613F4">
        <w:rPr>
          <w:i/>
          <w:iCs/>
          <w:color w:val="990099"/>
          <w:sz w:val="19"/>
          <w:szCs w:val="19"/>
        </w:rPr>
        <w:t>Ҷ</w:t>
      </w:r>
      <w:r w:rsidRPr="004613F4">
        <w:rPr>
          <w:i/>
          <w:iCs/>
          <w:color w:val="990099"/>
          <w:sz w:val="19"/>
          <w:szCs w:val="19"/>
        </w:rPr>
        <w:t xml:space="preserve">Т аз 28.12.2012 </w:t>
      </w:r>
      <w:hyperlink r:id="rId23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i/>
          <w:iCs/>
          <w:color w:val="990099"/>
          <w:sz w:val="19"/>
          <w:szCs w:val="19"/>
        </w:rPr>
        <w:t>)</w:t>
      </w:r>
    </w:p>
    <w:p w14:paraId="776E856A" w14:textId="386AD52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Дар мурофиаи расмиё</w:t>
      </w:r>
      <w:r w:rsidRPr="004613F4">
        <w:rPr>
          <w:color w:val="000000"/>
          <w:sz w:val="19"/>
          <w:szCs w:val="19"/>
        </w:rPr>
        <w:t>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суд ба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айр аз шахсоне, ки дар моддаи 36 Кодекси мурофиавии граждании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шудаанд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омоти маъмурие, ки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кардааст ё ягон амалеро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додааст, ки боиси 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ибат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мегардад, иштирок </w:t>
      </w:r>
      <w:r w:rsidRPr="004613F4">
        <w:rPr>
          <w:color w:val="000000"/>
          <w:sz w:val="19"/>
          <w:szCs w:val="19"/>
        </w:rPr>
        <w:t>мекунад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24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660139C7" w14:textId="0DB9CD3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36" w:name="A000000126"/>
      <w:bookmarkEnd w:id="136"/>
      <w:r w:rsidRPr="004613F4">
        <w:rPr>
          <w:rFonts w:eastAsia="Times New Roman"/>
          <w:sz w:val="21"/>
          <w:szCs w:val="21"/>
        </w:rPr>
        <w:t>Моддаи 119. Ба мурофиаи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суд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алб намудаии шахсони сеюм</w:t>
      </w:r>
    </w:p>
    <w:p w14:paraId="58127450" w14:textId="4BB60979" w:rsidR="00000000" w:rsidRPr="004613F4" w:rsidRDefault="0049352E">
      <w:pPr>
        <w:shd w:val="clear" w:color="auto" w:fill="FFFFFF"/>
        <w:spacing w:before="105"/>
        <w:jc w:val="both"/>
        <w:divId w:val="17001522"/>
        <w:rPr>
          <w:i/>
          <w:iCs/>
          <w:color w:val="990099"/>
          <w:sz w:val="19"/>
          <w:szCs w:val="19"/>
        </w:rPr>
      </w:pPr>
      <w:r w:rsidRPr="004613F4">
        <w:rPr>
          <w:i/>
          <w:iCs/>
          <w:color w:val="990099"/>
          <w:sz w:val="19"/>
          <w:szCs w:val="19"/>
        </w:rPr>
        <w:t>(</w:t>
      </w:r>
      <w:r w:rsidR="004613F4">
        <w:rPr>
          <w:i/>
          <w:iCs/>
          <w:color w:val="990099"/>
          <w:sz w:val="19"/>
          <w:szCs w:val="19"/>
        </w:rPr>
        <w:t>Қ</w:t>
      </w:r>
      <w:r w:rsidRPr="004613F4">
        <w:rPr>
          <w:i/>
          <w:iCs/>
          <w:color w:val="990099"/>
          <w:sz w:val="19"/>
          <w:szCs w:val="19"/>
        </w:rPr>
        <w:t xml:space="preserve">онуни </w:t>
      </w:r>
      <w:r w:rsidR="004613F4">
        <w:rPr>
          <w:i/>
          <w:iCs/>
          <w:color w:val="990099"/>
          <w:sz w:val="19"/>
          <w:szCs w:val="19"/>
        </w:rPr>
        <w:t>Ҷ</w:t>
      </w:r>
      <w:r w:rsidRPr="004613F4">
        <w:rPr>
          <w:i/>
          <w:iCs/>
          <w:color w:val="990099"/>
          <w:sz w:val="19"/>
          <w:szCs w:val="19"/>
        </w:rPr>
        <w:t>Т</w:t>
      </w:r>
      <w:r w:rsidRPr="004613F4">
        <w:rPr>
          <w:i/>
          <w:iCs/>
          <w:color w:val="990099"/>
          <w:sz w:val="19"/>
          <w:szCs w:val="19"/>
        </w:rPr>
        <w:t xml:space="preserve"> аз 28.12.2012 </w:t>
      </w:r>
      <w:hyperlink r:id="rId25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i/>
          <w:iCs/>
          <w:color w:val="990099"/>
          <w:sz w:val="19"/>
          <w:szCs w:val="19"/>
        </w:rPr>
        <w:t>)</w:t>
      </w:r>
    </w:p>
    <w:p w14:paraId="570505EA" w14:textId="58082AE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Суд то ба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расидани мурофиаи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шахсонеро,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суд ба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метавонад дахлдор бошад, дар бораи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ози мурофиаи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намояд ва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оро ба сифати шахсони сеюм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алб кунад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26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76C0CE93" w14:textId="0037A96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 хусуси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алб намудани шахси сеюм суд таъинот мебарорад.</w:t>
      </w:r>
    </w:p>
    <w:p w14:paraId="5DC1E52C" w14:textId="5E8B7FFC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137" w:name="A3A60XRYMV"/>
      <w:bookmarkEnd w:id="137"/>
      <w:r w:rsidRPr="004613F4">
        <w:rPr>
          <w:rFonts w:eastAsia="Times New Roman"/>
          <w:sz w:val="21"/>
          <w:szCs w:val="21"/>
        </w:rPr>
        <w:t>§ 3. Далел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суд</w:t>
      </w:r>
      <w:r w:rsidR="004613F4">
        <w:rPr>
          <w:rFonts w:eastAsia="Times New Roman"/>
          <w:sz w:val="21"/>
          <w:szCs w:val="21"/>
        </w:rPr>
        <w:t>ӣ</w:t>
      </w:r>
    </w:p>
    <w:p w14:paraId="7281A7EA" w14:textId="7B48FAE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38" w:name="A000000127"/>
      <w:bookmarkEnd w:id="138"/>
      <w:r w:rsidRPr="004613F4">
        <w:rPr>
          <w:rFonts w:eastAsia="Times New Roman"/>
          <w:sz w:val="21"/>
          <w:szCs w:val="21"/>
        </w:rPr>
        <w:t xml:space="preserve">Моддаи 120. 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дадории исбот</w:t>
      </w:r>
    </w:p>
    <w:p w14:paraId="7313C187" w14:textId="247774E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Даъвогар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даъвои худро асоснок намояд ва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дахлдор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 кунад.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авобгар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эрод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</w:t>
      </w:r>
      <w:r w:rsidRPr="004613F4">
        <w:rPr>
          <w:color w:val="000000"/>
          <w:sz w:val="19"/>
          <w:szCs w:val="19"/>
        </w:rPr>
        <w:t>и худро асоснок намояд ва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дахлдор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кунад.</w:t>
      </w:r>
    </w:p>
    <w:p w14:paraId="57F44C41" w14:textId="3BD4F31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дадории исбот дар сурати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гардидани даъво беэътибор донистан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зиммаи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авобгар вогузор мегардад,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</w:t>
      </w:r>
      <w:r w:rsidRPr="004613F4">
        <w:rPr>
          <w:color w:val="000000"/>
          <w:sz w:val="19"/>
          <w:szCs w:val="19"/>
        </w:rPr>
        <w:t>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521E4F53" w14:textId="5FF881DF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39" w:name="A000000128"/>
      <w:bookmarkEnd w:id="139"/>
      <w:r w:rsidRPr="004613F4">
        <w:rPr>
          <w:rFonts w:eastAsia="Times New Roman"/>
          <w:sz w:val="21"/>
          <w:szCs w:val="21"/>
        </w:rPr>
        <w:t>Моддаи 121. Шо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ид ва коршинос</w:t>
      </w:r>
    </w:p>
    <w:p w14:paraId="6FD60AB3" w14:textId="6BCB26F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Суд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 аст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на камтар аз се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абл аз баёнот додани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 дар суд тарафро оид ба шахсияти шо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ид, ва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т ва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ойи баёнот додани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намояд.</w:t>
      </w:r>
    </w:p>
    <w:p w14:paraId="01657648" w14:textId="4F3AEBC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 бораи таъинот </w:t>
      </w:r>
      <w:r w:rsidRPr="004613F4">
        <w:rPr>
          <w:color w:val="000000"/>
          <w:sz w:val="19"/>
          <w:szCs w:val="19"/>
        </w:rPr>
        <w:t xml:space="preserve">оид ба таъин намудани экспертиза, бояд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ама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ого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карда шаванд. Агар суд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дигаре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 накарда бошад, тараф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давоми се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зи баъди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абули таъинот эрод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худро оид ба предмет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ми экспертиза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кунад.</w:t>
      </w:r>
    </w:p>
    <w:p w14:paraId="2C77685F" w14:textId="4403ED8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3. Хулосаи корши</w:t>
      </w:r>
      <w:r w:rsidRPr="004613F4">
        <w:rPr>
          <w:color w:val="000000"/>
          <w:sz w:val="19"/>
          <w:szCs w:val="19"/>
        </w:rPr>
        <w:t>нос бояд ба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уки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кардани эрод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доронд, фиристода шавад.</w:t>
      </w:r>
    </w:p>
    <w:p w14:paraId="7BEBD189" w14:textId="0C6CFCC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40" w:name="A000000129"/>
      <w:bookmarkEnd w:id="140"/>
      <w:r w:rsidRPr="004613F4">
        <w:rPr>
          <w:rFonts w:eastAsia="Times New Roman"/>
          <w:sz w:val="21"/>
          <w:szCs w:val="21"/>
        </w:rPr>
        <w:t>Моддаи 122. Талаб кардани далел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 аз тарафи суд</w:t>
      </w:r>
    </w:p>
    <w:p w14:paraId="20D275FC" w14:textId="5637611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Суд бо тартиби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аррарнамудаи Кодекси мазкур ва Кодекси мурофиавии граждании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метавонад бо ташаббуси х</w:t>
      </w:r>
      <w:r w:rsidRPr="004613F4">
        <w:rPr>
          <w:color w:val="000000"/>
          <w:sz w:val="19"/>
          <w:szCs w:val="19"/>
        </w:rPr>
        <w:t>уд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талаб карда гирад.</w:t>
      </w:r>
    </w:p>
    <w:p w14:paraId="4505147F" w14:textId="2D2A5DB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доранд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абл аз та</w:t>
      </w:r>
      <w:r w:rsidR="004613F4">
        <w:rPr>
          <w:color w:val="000000"/>
          <w:sz w:val="19"/>
          <w:szCs w:val="19"/>
        </w:rPr>
        <w:t>ҳқ</w:t>
      </w:r>
      <w:r w:rsidRPr="004613F4">
        <w:rPr>
          <w:color w:val="000000"/>
          <w:sz w:val="19"/>
          <w:szCs w:val="19"/>
        </w:rPr>
        <w:t>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ва тафтиши далел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норозигии худро нисбат ба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кунанд.</w:t>
      </w:r>
    </w:p>
    <w:p w14:paraId="6EF01EB5" w14:textId="6B40552F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41" w:name="A000000130"/>
      <w:bookmarkEnd w:id="141"/>
      <w:r w:rsidRPr="004613F4">
        <w:rPr>
          <w:rFonts w:eastAsia="Times New Roman"/>
          <w:sz w:val="21"/>
          <w:szCs w:val="21"/>
        </w:rPr>
        <w:t xml:space="preserve">Моддаи 123. 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дадории ма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омоти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оид ба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оди иттилоот ба суд</w:t>
      </w:r>
    </w:p>
    <w:p w14:paraId="0CD6E60A" w14:textId="0A732F7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дадоранд бо талаби суд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ва дигар иттилооти барои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алли парванда заруриро ба суд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кунанд.</w:t>
      </w:r>
    </w:p>
    <w:p w14:paraId="2B43D0D8" w14:textId="2D82AB8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оид ба рад намудан аз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иттилооти дорои сирри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ти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орат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шахс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арз намояд, агар ин ба амнияти давдат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амъият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ки б</w:t>
      </w:r>
      <w:r w:rsidRPr="004613F4">
        <w:rPr>
          <w:color w:val="000000"/>
          <w:sz w:val="19"/>
          <w:szCs w:val="19"/>
        </w:rPr>
        <w:t xml:space="preserve">а манфиати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шахсони 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ида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дид кунад.</w:t>
      </w:r>
    </w:p>
    <w:p w14:paraId="63AFC5AF" w14:textId="267CBA8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Судя бо дархости тараф метавонад оид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будани ради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иттилоот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дуюми моддаи мазкур таъинот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кунад. Дар сурати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ониби суд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эьтироф гардидан</w:t>
      </w:r>
      <w:r w:rsidRPr="004613F4">
        <w:rPr>
          <w:color w:val="000000"/>
          <w:sz w:val="19"/>
          <w:szCs w:val="19"/>
        </w:rPr>
        <w:t>и ради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иттилоот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дадор аст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ё дигар иттилооти дахлдорро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намояд.</w:t>
      </w:r>
    </w:p>
    <w:p w14:paraId="693FB4E5" w14:textId="63C74980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42" w:name="A000000131"/>
      <w:bookmarkEnd w:id="142"/>
      <w:r w:rsidRPr="004613F4">
        <w:rPr>
          <w:rFonts w:eastAsia="Times New Roman"/>
          <w:sz w:val="21"/>
          <w:szCs w:val="21"/>
        </w:rPr>
        <w:t>Моддаи 124. Шинос шудан бо санад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ои суд</w:t>
      </w:r>
      <w:r w:rsidR="004613F4">
        <w:rPr>
          <w:rFonts w:eastAsia="Times New Roman"/>
          <w:sz w:val="21"/>
          <w:szCs w:val="21"/>
        </w:rPr>
        <w:t>ӣ</w:t>
      </w:r>
    </w:p>
    <w:p w14:paraId="4C0BABBA" w14:textId="6842C12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Шахсони иитирокчии парванда метавонанд дар суд бо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судии оид ба парванда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абулгардида, инчунин бо маводи ба суд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одшуда шинос шаванд.</w:t>
      </w:r>
    </w:p>
    <w:p w14:paraId="76C7E60B" w14:textId="75D4D67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Тараф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нусха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судии оид ба парванда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абулгардидаро тавассути ш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ъбаи коргузории суд </w:t>
      </w:r>
      <w:r w:rsidRPr="004613F4">
        <w:rPr>
          <w:color w:val="000000"/>
          <w:sz w:val="19"/>
          <w:szCs w:val="19"/>
        </w:rPr>
        <w:t>гирад.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барои нусхабардор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заруриро тараф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уброн менамояд. Талаби пардохти дигар мабла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и барои нусхабардор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мумкин нест.</w:t>
      </w:r>
    </w:p>
    <w:p w14:paraId="6DD12E47" w14:textId="5EFFCAC5" w:rsidR="00000000" w:rsidRPr="004613F4" w:rsidRDefault="0049352E">
      <w:pPr>
        <w:pStyle w:val="5"/>
        <w:divId w:val="1311786815"/>
        <w:rPr>
          <w:rFonts w:eastAsia="Times New Roman"/>
          <w:sz w:val="21"/>
          <w:szCs w:val="21"/>
        </w:rPr>
      </w:pPr>
      <w:bookmarkStart w:id="143" w:name="A3A60XSPVB"/>
      <w:bookmarkEnd w:id="143"/>
      <w:r w:rsidRPr="004613F4">
        <w:rPr>
          <w:rFonts w:eastAsia="Times New Roman"/>
          <w:sz w:val="21"/>
          <w:szCs w:val="21"/>
        </w:rPr>
        <w:t>§ 4. Мурофмаи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суди зинаи аввал</w:t>
      </w:r>
    </w:p>
    <w:p w14:paraId="0CE9446B" w14:textId="31CCF465" w:rsidR="00000000" w:rsidRPr="004613F4" w:rsidRDefault="0049352E">
      <w:pPr>
        <w:shd w:val="clear" w:color="auto" w:fill="FFFFFF"/>
        <w:spacing w:before="105"/>
        <w:jc w:val="both"/>
        <w:divId w:val="1744839000"/>
        <w:rPr>
          <w:i/>
          <w:iCs/>
          <w:color w:val="990099"/>
          <w:sz w:val="19"/>
          <w:szCs w:val="19"/>
        </w:rPr>
      </w:pPr>
      <w:r w:rsidRPr="004613F4">
        <w:rPr>
          <w:i/>
          <w:iCs/>
          <w:color w:val="990099"/>
          <w:sz w:val="19"/>
          <w:szCs w:val="19"/>
        </w:rPr>
        <w:t>(</w:t>
      </w:r>
      <w:r w:rsidR="004613F4">
        <w:rPr>
          <w:i/>
          <w:iCs/>
          <w:color w:val="990099"/>
          <w:sz w:val="19"/>
          <w:szCs w:val="19"/>
        </w:rPr>
        <w:t>Қ</w:t>
      </w:r>
      <w:r w:rsidRPr="004613F4">
        <w:rPr>
          <w:i/>
          <w:iCs/>
          <w:color w:val="990099"/>
          <w:sz w:val="19"/>
          <w:szCs w:val="19"/>
        </w:rPr>
        <w:t xml:space="preserve">онуни </w:t>
      </w:r>
      <w:r w:rsidR="004613F4">
        <w:rPr>
          <w:i/>
          <w:iCs/>
          <w:color w:val="990099"/>
          <w:sz w:val="19"/>
          <w:szCs w:val="19"/>
        </w:rPr>
        <w:t>Ҷ</w:t>
      </w:r>
      <w:r w:rsidRPr="004613F4">
        <w:rPr>
          <w:i/>
          <w:iCs/>
          <w:color w:val="990099"/>
          <w:sz w:val="19"/>
          <w:szCs w:val="19"/>
        </w:rPr>
        <w:t xml:space="preserve">Т аз 28.12.2012 </w:t>
      </w:r>
      <w:hyperlink r:id="rId27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i/>
          <w:iCs/>
          <w:color w:val="990099"/>
          <w:sz w:val="19"/>
          <w:szCs w:val="19"/>
        </w:rPr>
        <w:t>)</w:t>
      </w:r>
    </w:p>
    <w:p w14:paraId="6BF282A1" w14:textId="69503BEA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44" w:name="A000000132"/>
      <w:bookmarkEnd w:id="144"/>
      <w:r w:rsidRPr="004613F4">
        <w:rPr>
          <w:rFonts w:eastAsia="Times New Roman"/>
          <w:sz w:val="21"/>
          <w:szCs w:val="21"/>
        </w:rPr>
        <w:t>Моддаи 125. Даъво оид ба беэътибор донистан ё аз эътибор со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ит донистани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518A3873" w14:textId="0E08F00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Даъво метавонад бо талаби беэътибор донистан ё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дониста</w:t>
      </w:r>
      <w:r w:rsidRPr="004613F4">
        <w:rPr>
          <w:color w:val="000000"/>
          <w:sz w:val="19"/>
          <w:szCs w:val="19"/>
        </w:rPr>
        <w:t xml:space="preserve">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шавад.</w:t>
      </w:r>
    </w:p>
    <w:p w14:paraId="3EA4653A" w14:textId="49B24BB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Даъво дар сурате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 карда мешавад, ки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он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ё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даъвогар зарари муста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им ва бевосита (инфирод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) мерасонад ё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ро ма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дуд месоз</w:t>
      </w:r>
      <w:r w:rsidRPr="004613F4">
        <w:rPr>
          <w:color w:val="000000"/>
          <w:sz w:val="19"/>
          <w:szCs w:val="19"/>
        </w:rPr>
        <w:t xml:space="preserve">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43CC268E" w14:textId="33EB841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Даъво бояд дар муддати шаш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 баъди шинос шудан бо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ароре, ки мутоби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ан бо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вобаста аст,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шавад.</w:t>
      </w:r>
    </w:p>
    <w:p w14:paraId="09EFF02E" w14:textId="2A25D84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45" w:name="A000000133"/>
      <w:bookmarkEnd w:id="145"/>
      <w:r w:rsidRPr="004613F4">
        <w:rPr>
          <w:rFonts w:eastAsia="Times New Roman"/>
          <w:sz w:val="21"/>
          <w:szCs w:val="21"/>
        </w:rPr>
        <w:t>Моддаи 126. Даъво</w:t>
      </w:r>
      <w:r w:rsidRPr="004613F4">
        <w:rPr>
          <w:rFonts w:eastAsia="Times New Roman"/>
          <w:sz w:val="21"/>
          <w:szCs w:val="21"/>
        </w:rPr>
        <w:t xml:space="preserve"> оид ба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абули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54DDB8FA" w14:textId="3D0EC41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Даъво метавонад бо талаби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шавад.</w:t>
      </w:r>
    </w:p>
    <w:p w14:paraId="590E255C" w14:textId="6C3E4CF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Даъво дар сурате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мешавад, ки рад кардани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қҳ</w:t>
      </w:r>
      <w:r w:rsidRPr="004613F4">
        <w:rPr>
          <w:color w:val="000000"/>
          <w:sz w:val="19"/>
          <w:szCs w:val="19"/>
        </w:rPr>
        <w:t>о ё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</w:t>
      </w:r>
      <w:r w:rsidRPr="004613F4">
        <w:rPr>
          <w:color w:val="000000"/>
          <w:sz w:val="19"/>
          <w:szCs w:val="19"/>
        </w:rPr>
        <w:t xml:space="preserve">нии даъвогар зарар расонад,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тартиби дигареро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бошад.</w:t>
      </w:r>
    </w:p>
    <w:p w14:paraId="0EBC32C3" w14:textId="283AA929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46" w:name="A000000134"/>
      <w:bookmarkEnd w:id="146"/>
      <w:r w:rsidRPr="004613F4">
        <w:rPr>
          <w:rFonts w:eastAsia="Times New Roman"/>
          <w:sz w:val="21"/>
          <w:szCs w:val="21"/>
        </w:rPr>
        <w:t>Моддаи 127. Даъво оид ба ан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омди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ии амал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</w:t>
      </w:r>
    </w:p>
    <w:p w14:paraId="64F40B60" w14:textId="32C90EF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Даъво метавонад бо талаби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додани амал ё худдор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намудан аз чунин амале, ки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</w:t>
      </w:r>
      <w:r w:rsidRPr="004613F4">
        <w:rPr>
          <w:color w:val="000000"/>
          <w:sz w:val="19"/>
          <w:szCs w:val="19"/>
        </w:rPr>
        <w:t>маъмуриро дар назар надорад,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шавад.</w:t>
      </w:r>
    </w:p>
    <w:p w14:paraId="016545FC" w14:textId="41634A1C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Даъво имконпазир аст, агар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ии амал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рад кардаки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ии амал ба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ва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даъвогар зарар расонад.</w:t>
      </w:r>
    </w:p>
    <w:p w14:paraId="253A7B70" w14:textId="7777777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47" w:name="A000000135"/>
      <w:bookmarkEnd w:id="147"/>
      <w:r w:rsidRPr="004613F4">
        <w:rPr>
          <w:rFonts w:eastAsia="Times New Roman"/>
          <w:sz w:val="21"/>
          <w:szCs w:val="21"/>
        </w:rPr>
        <w:t>Моддаи 128. Даъво оид ба эътироф намудан</w:t>
      </w:r>
    </w:p>
    <w:p w14:paraId="4F9E3594" w14:textId="5013E16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Даъво </w:t>
      </w:r>
      <w:r w:rsidRPr="004613F4">
        <w:rPr>
          <w:color w:val="000000"/>
          <w:sz w:val="19"/>
          <w:szCs w:val="19"/>
        </w:rPr>
        <w:t>оид ба эътироф намудан бо талаби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намудани мав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уд будан ё набудани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ё муносибати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 карда мешавад, агар даъвогар ба ин манфиати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дошта бошад.</w:t>
      </w:r>
    </w:p>
    <w:p w14:paraId="037A5575" w14:textId="7591F5B4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48" w:name="A000000136"/>
      <w:bookmarkEnd w:id="148"/>
      <w:r w:rsidRPr="004613F4">
        <w:rPr>
          <w:rFonts w:eastAsia="Times New Roman"/>
          <w:sz w:val="21"/>
          <w:szCs w:val="21"/>
        </w:rPr>
        <w:t>Моддаи 129. Мурофиаи соддакардашудаи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суд</w:t>
      </w:r>
    </w:p>
    <w:p w14:paraId="072D2DD8" w14:textId="2E76B3D9" w:rsidR="00000000" w:rsidRPr="004613F4" w:rsidRDefault="0049352E">
      <w:pPr>
        <w:shd w:val="clear" w:color="auto" w:fill="FFFFFF"/>
        <w:spacing w:before="105"/>
        <w:jc w:val="both"/>
        <w:divId w:val="914901140"/>
        <w:rPr>
          <w:i/>
          <w:iCs/>
          <w:color w:val="990099"/>
          <w:sz w:val="19"/>
          <w:szCs w:val="19"/>
        </w:rPr>
      </w:pPr>
      <w:r w:rsidRPr="004613F4">
        <w:rPr>
          <w:i/>
          <w:iCs/>
          <w:color w:val="990099"/>
          <w:sz w:val="19"/>
          <w:szCs w:val="19"/>
        </w:rPr>
        <w:lastRenderedPageBreak/>
        <w:t>(</w:t>
      </w:r>
      <w:r w:rsidR="004613F4">
        <w:rPr>
          <w:i/>
          <w:iCs/>
          <w:color w:val="990099"/>
          <w:sz w:val="19"/>
          <w:szCs w:val="19"/>
        </w:rPr>
        <w:t>Қ</w:t>
      </w:r>
      <w:r w:rsidRPr="004613F4">
        <w:rPr>
          <w:i/>
          <w:iCs/>
          <w:color w:val="990099"/>
          <w:sz w:val="19"/>
          <w:szCs w:val="19"/>
        </w:rPr>
        <w:t xml:space="preserve">онуни </w:t>
      </w:r>
      <w:r w:rsidR="004613F4">
        <w:rPr>
          <w:i/>
          <w:iCs/>
          <w:color w:val="990099"/>
          <w:sz w:val="19"/>
          <w:szCs w:val="19"/>
        </w:rPr>
        <w:t>Ҷ</w:t>
      </w:r>
      <w:r w:rsidRPr="004613F4">
        <w:rPr>
          <w:i/>
          <w:iCs/>
          <w:color w:val="990099"/>
          <w:sz w:val="19"/>
          <w:szCs w:val="19"/>
        </w:rPr>
        <w:t>Т аз 28.12.</w:t>
      </w:r>
      <w:r w:rsidRPr="004613F4">
        <w:rPr>
          <w:i/>
          <w:iCs/>
          <w:color w:val="990099"/>
          <w:sz w:val="19"/>
          <w:szCs w:val="19"/>
        </w:rPr>
        <w:t xml:space="preserve">2012 </w:t>
      </w:r>
      <w:hyperlink r:id="rId28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i/>
          <w:iCs/>
          <w:color w:val="990099"/>
          <w:sz w:val="19"/>
          <w:szCs w:val="19"/>
        </w:rPr>
        <w:t>)</w:t>
      </w:r>
    </w:p>
    <w:p w14:paraId="6B445DC1" w14:textId="7CF2552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Судя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дорад, дар асоси дархости хаттии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о, дар мурофиаи суд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даъворо дар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айби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 намояд.</w:t>
      </w:r>
    </w:p>
    <w:p w14:paraId="38CDAE59" w14:textId="74138166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49" w:name="A000000137"/>
      <w:bookmarkEnd w:id="149"/>
      <w:r w:rsidRPr="004613F4">
        <w:rPr>
          <w:rFonts w:eastAsia="Times New Roman"/>
          <w:sz w:val="21"/>
          <w:szCs w:val="21"/>
        </w:rPr>
        <w:t>Моддаи 130. Мурофиаи суръатноки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дар суд</w:t>
      </w:r>
    </w:p>
    <w:p w14:paraId="45A66246" w14:textId="40D17D2D" w:rsidR="00000000" w:rsidRPr="004613F4" w:rsidRDefault="0049352E">
      <w:pPr>
        <w:shd w:val="clear" w:color="auto" w:fill="FFFFFF"/>
        <w:spacing w:before="105"/>
        <w:jc w:val="both"/>
        <w:divId w:val="1695691012"/>
        <w:rPr>
          <w:i/>
          <w:iCs/>
          <w:color w:val="990099"/>
          <w:sz w:val="19"/>
          <w:szCs w:val="19"/>
        </w:rPr>
      </w:pPr>
      <w:r w:rsidRPr="004613F4">
        <w:rPr>
          <w:i/>
          <w:iCs/>
          <w:color w:val="990099"/>
          <w:sz w:val="19"/>
          <w:szCs w:val="19"/>
        </w:rPr>
        <w:t>(</w:t>
      </w:r>
      <w:r w:rsidR="004613F4">
        <w:rPr>
          <w:i/>
          <w:iCs/>
          <w:color w:val="990099"/>
          <w:sz w:val="19"/>
          <w:szCs w:val="19"/>
        </w:rPr>
        <w:t>Қ</w:t>
      </w:r>
      <w:r w:rsidRPr="004613F4">
        <w:rPr>
          <w:i/>
          <w:iCs/>
          <w:color w:val="990099"/>
          <w:sz w:val="19"/>
          <w:szCs w:val="19"/>
        </w:rPr>
        <w:t xml:space="preserve">онуни </w:t>
      </w:r>
      <w:r w:rsidR="004613F4">
        <w:rPr>
          <w:i/>
          <w:iCs/>
          <w:color w:val="990099"/>
          <w:sz w:val="19"/>
          <w:szCs w:val="19"/>
        </w:rPr>
        <w:t>Ҷ</w:t>
      </w:r>
      <w:r w:rsidRPr="004613F4">
        <w:rPr>
          <w:i/>
          <w:iCs/>
          <w:color w:val="990099"/>
          <w:sz w:val="19"/>
          <w:szCs w:val="19"/>
        </w:rPr>
        <w:t xml:space="preserve">Т аз 28.12.2012 </w:t>
      </w:r>
      <w:hyperlink r:id="rId29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i/>
          <w:iCs/>
          <w:color w:val="990099"/>
          <w:sz w:val="19"/>
          <w:szCs w:val="19"/>
        </w:rPr>
        <w:t>)</w:t>
      </w:r>
    </w:p>
    <w:p w14:paraId="1B14FE62" w14:textId="7EB4D44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Судя метавонад бо дархости хаттии тараф дар бораи баррасии парванда бо тартиби суръатнок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намояд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30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).</w:t>
      </w:r>
    </w:p>
    <w:p w14:paraId="0F6FBF1C" w14:textId="44B04BE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 сурати баррасии парванда бо тартиби суръатнок судя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(</w:t>
      </w:r>
      <w:r w:rsidR="004613F4">
        <w:rPr>
          <w:rStyle w:val="inline-comment"/>
          <w:sz w:val="19"/>
          <w:szCs w:val="19"/>
        </w:rPr>
        <w:t>Қ</w:t>
      </w:r>
      <w:r w:rsidRPr="004613F4">
        <w:rPr>
          <w:rStyle w:val="inline-comment"/>
          <w:sz w:val="19"/>
          <w:szCs w:val="19"/>
        </w:rPr>
        <w:t xml:space="preserve">онуни </w:t>
      </w:r>
      <w:r w:rsidR="004613F4">
        <w:rPr>
          <w:rStyle w:val="inline-comment"/>
          <w:sz w:val="19"/>
          <w:szCs w:val="19"/>
        </w:rPr>
        <w:t>Ҷ</w:t>
      </w:r>
      <w:r w:rsidRPr="004613F4">
        <w:rPr>
          <w:rStyle w:val="inline-comment"/>
          <w:sz w:val="19"/>
          <w:szCs w:val="19"/>
        </w:rPr>
        <w:t xml:space="preserve">Т аз 28.12.2012 </w:t>
      </w:r>
      <w:hyperlink r:id="rId31" w:tooltip="Ссылка на Ѕонуни ЇТ Оид ба ворид намудани таљйиру иловаіо ба Кодекси расмиёти маъмурии ЇТ" w:history="1">
        <w:r w:rsidRPr="004613F4">
          <w:rPr>
            <w:rStyle w:val="a4"/>
            <w:i/>
            <w:iCs/>
            <w:sz w:val="19"/>
            <w:szCs w:val="19"/>
          </w:rPr>
          <w:t>№ 929</w:t>
        </w:r>
      </w:hyperlink>
      <w:r w:rsidRPr="004613F4">
        <w:rPr>
          <w:color w:val="000000"/>
          <w:sz w:val="19"/>
          <w:szCs w:val="19"/>
        </w:rPr>
        <w:t>):</w:t>
      </w:r>
    </w:p>
    <w:p w14:paraId="4D034FEA" w14:textId="3278CBA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ба шахсони сеюм барои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кардани ну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таи назари худ доир ба даъво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накунад;</w:t>
      </w:r>
    </w:p>
    <w:p w14:paraId="131DAD6F" w14:textId="5E2BE99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кардани ну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таи назари худ вобаста ба таъини экспер</w:t>
      </w:r>
      <w:r w:rsidRPr="004613F4">
        <w:rPr>
          <w:color w:val="000000"/>
          <w:sz w:val="19"/>
          <w:szCs w:val="19"/>
        </w:rPr>
        <w:t>тизаро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накунад;</w:t>
      </w:r>
    </w:p>
    <w:p w14:paraId="7493449A" w14:textId="2AA174A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кардани ну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таи назари худ дар мавриди хулосаи экспетизаро к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то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кунад.</w:t>
      </w:r>
    </w:p>
    <w:p w14:paraId="50BBBA83" w14:textId="395708A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0" w:name="A000000138"/>
      <w:bookmarkEnd w:id="150"/>
      <w:r w:rsidRPr="004613F4">
        <w:rPr>
          <w:rFonts w:eastAsia="Times New Roman"/>
          <w:sz w:val="21"/>
          <w:szCs w:val="21"/>
        </w:rPr>
        <w:t xml:space="preserve">Моддаи 131. Боздоштани амали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маъмурие, ки аз он шикоят карда шудааст</w:t>
      </w:r>
    </w:p>
    <w:p w14:paraId="4CEF0317" w14:textId="662315B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оди даъво ба суд амали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маъмуриеро, ки аз он шикоят шудааст, бозмедорад.</w:t>
      </w:r>
    </w:p>
    <w:p w14:paraId="0856587C" w14:textId="6B9EB35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Амали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боздошта намешавад, агар:</w:t>
      </w:r>
    </w:p>
    <w:p w14:paraId="738D3954" w14:textId="5DC2AA4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ин ба ворид наму</w:t>
      </w:r>
      <w:r w:rsidRPr="004613F4">
        <w:rPr>
          <w:color w:val="000000"/>
          <w:sz w:val="19"/>
          <w:szCs w:val="19"/>
        </w:rPr>
        <w:t>дани андоз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о, бо</w:t>
      </w:r>
      <w:r w:rsidR="004613F4">
        <w:rPr>
          <w:color w:val="000000"/>
          <w:sz w:val="19"/>
          <w:szCs w:val="19"/>
        </w:rPr>
        <w:t>ҷҳ</w:t>
      </w:r>
      <w:r w:rsidRPr="004613F4">
        <w:rPr>
          <w:color w:val="000000"/>
          <w:sz w:val="19"/>
          <w:szCs w:val="19"/>
        </w:rPr>
        <w:t>о ё дигар пардохт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атм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вобаста бошад;</w:t>
      </w:r>
    </w:p>
    <w:p w14:paraId="0BDD32C5" w14:textId="72E3E16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он дар ва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ти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олати фав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улодда ё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арбие, ки дар асоси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онуни дахлдор эълон шудааст,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шуда бошад.</w:t>
      </w:r>
    </w:p>
    <w:p w14:paraId="3FF16EBB" w14:textId="4060D3E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дуюми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амин модда, тараф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бо дархости боздошта</w:t>
      </w:r>
      <w:r w:rsidRPr="004613F4">
        <w:rPr>
          <w:color w:val="000000"/>
          <w:sz w:val="19"/>
          <w:szCs w:val="19"/>
        </w:rPr>
        <w:t xml:space="preserve">ни амали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укии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суд муро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иат намояд. Судя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се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 доир ба ин масъала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мекунад.</w:t>
      </w:r>
    </w:p>
    <w:p w14:paraId="2C31DA7F" w14:textId="70C78A02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1" w:name="A000000139"/>
      <w:bookmarkEnd w:id="151"/>
      <w:r w:rsidRPr="004613F4">
        <w:rPr>
          <w:rFonts w:eastAsia="Times New Roman"/>
          <w:sz w:val="21"/>
          <w:szCs w:val="21"/>
        </w:rPr>
        <w:t xml:space="preserve">Моддаи 132. Таъинот оид ба боздоштани амали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0F97F675" w14:textId="18CD154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Судя метавонад бо дархости тараф амали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</w:t>
      </w:r>
      <w:r w:rsidRPr="004613F4">
        <w:rPr>
          <w:color w:val="000000"/>
          <w:sz w:val="19"/>
          <w:szCs w:val="19"/>
        </w:rPr>
        <w:t xml:space="preserve">и онро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пешбининамудаи моддаи 21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амин Кодекс дар сурати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доштани шуб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аи асоснок нисбати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будани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укии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ё агар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рои фаврии он ба тараф зиён расонад ё риояи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ё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онунии онро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айриимкон гардонад, бозд</w:t>
      </w:r>
      <w:r w:rsidRPr="004613F4">
        <w:rPr>
          <w:color w:val="000000"/>
          <w:sz w:val="19"/>
          <w:szCs w:val="19"/>
        </w:rPr>
        <w:t>орад.</w:t>
      </w:r>
    </w:p>
    <w:p w14:paraId="53D6A272" w14:textId="3D8B226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Дархости тараф дар бораи боздоштани амали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метавонад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амчунин то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даъво низ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 карда шавад.</w:t>
      </w:r>
    </w:p>
    <w:p w14:paraId="6C22D53D" w14:textId="0967904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Судя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се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з дар мавриди дархости тараф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менамояд.</w:t>
      </w:r>
    </w:p>
    <w:p w14:paraId="0F5B7F99" w14:textId="1C6D01F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4. Нусха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суд бояд дар давоми як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</w:t>
      </w:r>
      <w:r w:rsidRPr="004613F4">
        <w:rPr>
          <w:color w:val="000000"/>
          <w:sz w:val="19"/>
          <w:szCs w:val="19"/>
        </w:rPr>
        <w:t xml:space="preserve"> ба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фиристода шаванд.</w:t>
      </w:r>
    </w:p>
    <w:p w14:paraId="443ABC91" w14:textId="6112527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Судя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боздории амали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исми онро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кунад.</w:t>
      </w:r>
    </w:p>
    <w:p w14:paraId="1C60D20E" w14:textId="5C44123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6. Агар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 нагардида бошад, таъиноти суд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зерин эътибори худро гум мекунад:</w:t>
      </w:r>
    </w:p>
    <w:p w14:paraId="49673296" w14:textId="44816E5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баробари эътибори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пайдо</w:t>
      </w:r>
      <w:r w:rsidRPr="004613F4">
        <w:rPr>
          <w:color w:val="000000"/>
          <w:sz w:val="19"/>
          <w:szCs w:val="19"/>
        </w:rPr>
        <w:t xml:space="preserve"> кардани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суд доир ба ин масъала;</w:t>
      </w:r>
    </w:p>
    <w:p w14:paraId="170C739F" w14:textId="3882144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аз ла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заи даст кашидани даъвогар аз даъво ё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53BC470B" w14:textId="3B1FF4B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аз ла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заи гузашнани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ба суд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кардани даъво.</w:t>
      </w:r>
    </w:p>
    <w:p w14:paraId="78FE583E" w14:textId="5EA8000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7. Агар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маъмурии боздошташуда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 гардида бошад, суд метавонад таъинот оид б</w:t>
      </w:r>
      <w:r w:rsidRPr="004613F4">
        <w:rPr>
          <w:color w:val="000000"/>
          <w:sz w:val="19"/>
          <w:szCs w:val="19"/>
        </w:rPr>
        <w:t>а боздоштани амали санади маъмуриро бекор кунад.</w:t>
      </w:r>
    </w:p>
    <w:p w14:paraId="508C4E44" w14:textId="051992E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8. Дар сурати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уд доштани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нави маълумгардида суд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асоси дархости тараф таъинот дар бораи боздоштани амали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маъмуриро 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йир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 ё бекор кунад.</w:t>
      </w:r>
    </w:p>
    <w:p w14:paraId="31A35767" w14:textId="1F130948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2" w:name="A000000140"/>
      <w:bookmarkEnd w:id="152"/>
      <w:r w:rsidRPr="004613F4">
        <w:rPr>
          <w:rFonts w:eastAsia="Times New Roman"/>
          <w:sz w:val="21"/>
          <w:szCs w:val="21"/>
        </w:rPr>
        <w:t xml:space="preserve">Моддаи 133. Таъинот оид </w:t>
      </w:r>
      <w:r w:rsidRPr="004613F4">
        <w:rPr>
          <w:rFonts w:eastAsia="Times New Roman"/>
          <w:sz w:val="21"/>
          <w:szCs w:val="21"/>
        </w:rPr>
        <w:t xml:space="preserve">ба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абули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ё ан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омди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ии амал</w:t>
      </w:r>
    </w:p>
    <w:p w14:paraId="625CD5F2" w14:textId="2C8CB5F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Судя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асоси даъво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дар модда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126-127 Кодекси мазкур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шудаанд, бо дархости тараф 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, дар бораи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ии амал ё худдор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намудан аз амал </w:t>
      </w:r>
      <w:r w:rsidRPr="004613F4">
        <w:rPr>
          <w:color w:val="000000"/>
          <w:sz w:val="19"/>
          <w:szCs w:val="19"/>
        </w:rPr>
        <w:t xml:space="preserve">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таъинот барорад.</w:t>
      </w:r>
    </w:p>
    <w:p w14:paraId="1E88825A" w14:textId="20463E1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Дархости тараф метавонад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амчунин то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даъво низ из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 карда шавад.</w:t>
      </w:r>
    </w:p>
    <w:p w14:paraId="75FD7D93" w14:textId="4DA7107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Дархости тарафро суде, ки барои баррасии даъво оид ба ин масъала сало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ият дорад,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менамояд.</w:t>
      </w:r>
    </w:p>
    <w:p w14:paraId="18C76A2A" w14:textId="67FED383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3" w:name="A000000141"/>
      <w:bookmarkEnd w:id="153"/>
      <w:r w:rsidRPr="004613F4">
        <w:rPr>
          <w:rFonts w:eastAsia="Times New Roman"/>
          <w:sz w:val="21"/>
          <w:szCs w:val="21"/>
        </w:rPr>
        <w:t xml:space="preserve">Моддаи 134.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алномаи суд нобаст</w:t>
      </w:r>
      <w:r w:rsidRPr="004613F4">
        <w:rPr>
          <w:rFonts w:eastAsia="Times New Roman"/>
          <w:sz w:val="21"/>
          <w:szCs w:val="21"/>
        </w:rPr>
        <w:t>а ба даъво дар бораи беэътибор донистан ё аз эътибор со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ит донистани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3540872E" w14:textId="77350D7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 xml:space="preserve">1. Агар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бошад, суд дар робита бо даъвое, ки дар моддаи 125 Кодекси мазкур зикр шудааст, дар бораи беэътибор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алнома мебарарад.</w:t>
      </w:r>
    </w:p>
    <w:p w14:paraId="078EB2DA" w14:textId="2B2AD1E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2. Агар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то баровардани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алномаи суд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ро гардида бошад, суд бо дархости тараф дар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алнома тартиби бекор кардани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роро зикр менамояд.</w:t>
      </w:r>
    </w:p>
    <w:p w14:paraId="086FFF15" w14:textId="79787B9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Дар сурати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то б</w:t>
      </w:r>
      <w:r w:rsidRPr="004613F4">
        <w:rPr>
          <w:color w:val="000000"/>
          <w:sz w:val="19"/>
          <w:szCs w:val="19"/>
        </w:rPr>
        <w:t xml:space="preserve">аровардани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алномаи суд, суд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дар сурати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доштани манфиат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онунии тараф ва бо дархости он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маъмурии мазкурро беэътибор донад.</w:t>
      </w:r>
    </w:p>
    <w:p w14:paraId="4B9990B6" w14:textId="2818BCE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4. Агар суд эътироф намояд, ки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бе муайян ва арзёб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намудани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ое, ки бар</w:t>
      </w:r>
      <w:r w:rsidRPr="004613F4">
        <w:rPr>
          <w:color w:val="000000"/>
          <w:sz w:val="19"/>
          <w:szCs w:val="19"/>
        </w:rPr>
        <w:t>ои парванда 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амияти зиёд доранд,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шудааст, он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дорад, масъалаи ба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снокро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ал накарда,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маъмуриро беэътибор донад ва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-маъмур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супориш ди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ад, ки баъди муайян ва арзёб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намудани 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маъмурии нав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н</w:t>
      </w:r>
      <w:r w:rsidRPr="004613F4">
        <w:rPr>
          <w:color w:val="000000"/>
          <w:sz w:val="19"/>
          <w:szCs w:val="19"/>
        </w:rPr>
        <w:t xml:space="preserve">амояд. Суд ин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алномаро мебарорад, агар барои беэътибор 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ии маъмурии манфиати таьхирнопазири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онунии тараф ву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уд дошта бошад.</w:t>
      </w:r>
    </w:p>
    <w:p w14:paraId="5D5165EA" w14:textId="1084804B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5.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алномаи суд дар бораи беэътибор донистани,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эътибори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ангом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дорад. Агар беэътибор </w:t>
      </w:r>
      <w:r w:rsidRPr="004613F4">
        <w:rPr>
          <w:color w:val="000000"/>
          <w:sz w:val="19"/>
          <w:szCs w:val="19"/>
        </w:rPr>
        <w:t xml:space="preserve">донистани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амнияти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амъият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сахт та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дид намояд ё боиси хеле зиёд гардидани харо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оти бу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ети давлат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шавад, суд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ба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ойи беэътибор донистаии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онро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ит донад.</w:t>
      </w:r>
    </w:p>
    <w:p w14:paraId="16BFAD02" w14:textId="4C50ABE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6.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исми хулосавии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Pr="004613F4">
        <w:rPr>
          <w:color w:val="000000"/>
          <w:sz w:val="19"/>
          <w:szCs w:val="19"/>
        </w:rPr>
        <w:t xml:space="preserve">лномаи суд бояд бо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амон тартибе, ки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интишор гардида буд, интишор карда шавад.</w:t>
      </w:r>
    </w:p>
    <w:p w14:paraId="525CE7E3" w14:textId="70714EBB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4" w:name="A000000142"/>
      <w:bookmarkEnd w:id="154"/>
      <w:r w:rsidRPr="004613F4">
        <w:rPr>
          <w:rFonts w:eastAsia="Times New Roman"/>
          <w:sz w:val="21"/>
          <w:szCs w:val="21"/>
        </w:rPr>
        <w:t xml:space="preserve">Моддаи 135.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 xml:space="preserve">алломаи суд вобаста ба даьво дар бораи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абули санади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5138D837" w14:textId="7AEABB3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Агар рад кардани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 xml:space="preserve">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бошад ё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вайрон гардида бошад, суд вобаста ба даъвое, ки дар моддаи 126 Кодекси</w:t>
      </w:r>
      <w:r w:rsidRPr="004613F4">
        <w:rPr>
          <w:color w:val="000000"/>
          <w:sz w:val="19"/>
          <w:szCs w:val="19"/>
        </w:rPr>
        <w:t xml:space="preserve"> мазкурзикр шудааст,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алнома мебарорад, ки дар он ба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супурда мешавад, ки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карда шавад. Судя бо дархости тараф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 xml:space="preserve">лати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маъмуриро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мекунад.</w:t>
      </w:r>
    </w:p>
    <w:p w14:paraId="0CCB8D46" w14:textId="6DC782C4" w:rsidR="00000000" w:rsidRPr="004613F4" w:rsidRDefault="0049352E">
      <w:pPr>
        <w:pStyle w:val="4"/>
        <w:divId w:val="1311786815"/>
        <w:rPr>
          <w:rFonts w:eastAsia="Times New Roman"/>
          <w:sz w:val="21"/>
          <w:szCs w:val="21"/>
        </w:rPr>
      </w:pPr>
      <w:bookmarkStart w:id="155" w:name="A000000143"/>
      <w:bookmarkEnd w:id="155"/>
      <w:r w:rsidRPr="004613F4">
        <w:rPr>
          <w:rFonts w:eastAsia="Times New Roman"/>
          <w:sz w:val="21"/>
          <w:szCs w:val="21"/>
        </w:rPr>
        <w:t>БОБИ 7.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ШИКОЯ</w:t>
      </w:r>
      <w:r w:rsidRPr="004613F4">
        <w:rPr>
          <w:rFonts w:eastAsia="Times New Roman"/>
          <w:sz w:val="21"/>
          <w:szCs w:val="21"/>
        </w:rPr>
        <w:t>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БА САНАДИ МЕЪЁРИИ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77F7815B" w14:textId="5AD8D5B7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6" w:name="A000000144"/>
      <w:bookmarkEnd w:id="156"/>
      <w:r w:rsidRPr="004613F4">
        <w:rPr>
          <w:rFonts w:eastAsia="Times New Roman"/>
          <w:sz w:val="21"/>
          <w:szCs w:val="21"/>
        </w:rPr>
        <w:t>Моддаи 136. Тартиби расмиёти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вобаста ба шикояти маъмур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ба санади меъёрии 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ии маъмур</w:t>
      </w:r>
      <w:r w:rsidR="004613F4">
        <w:rPr>
          <w:rFonts w:eastAsia="Times New Roman"/>
          <w:sz w:val="21"/>
          <w:szCs w:val="21"/>
        </w:rPr>
        <w:t>ӣ</w:t>
      </w:r>
    </w:p>
    <w:p w14:paraId="6D2A7279" w14:textId="413C46C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ба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ониби комиссияи маъмурии назди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укумати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икистон, ки бо тартиби муайяннамудаи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укумати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 таъсис дода шудааст, ба амал бароварда мешавад.</w:t>
      </w:r>
    </w:p>
    <w:p w14:paraId="107673E3" w14:textId="0F8A32A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тартиби расмиёти маъмурии оддии дар боби 3 Кодекси мазкур пешбинишуда, ба истиснои расмиёти дар </w:t>
      </w:r>
      <w:r w:rsidRPr="004613F4">
        <w:rPr>
          <w:color w:val="000000"/>
          <w:sz w:val="19"/>
          <w:szCs w:val="19"/>
        </w:rPr>
        <w:t>ин боб зикргардида, ан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ом дода мешавад.</w:t>
      </w:r>
    </w:p>
    <w:p w14:paraId="2B487C8B" w14:textId="668D18C1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7" w:name="A000000145"/>
      <w:bookmarkEnd w:id="157"/>
      <w:r w:rsidRPr="004613F4">
        <w:rPr>
          <w:rFonts w:eastAsia="Times New Roman"/>
          <w:sz w:val="21"/>
          <w:szCs w:val="21"/>
        </w:rPr>
        <w:t>Моддаи 137. Асос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 барои о</w:t>
      </w:r>
      <w:r w:rsidR="0031450F">
        <w:rPr>
          <w:rFonts w:eastAsia="Times New Roman"/>
          <w:sz w:val="21"/>
          <w:szCs w:val="21"/>
        </w:rPr>
        <w:t>ғ</w:t>
      </w:r>
      <w:r w:rsidRPr="004613F4">
        <w:rPr>
          <w:rFonts w:eastAsia="Times New Roman"/>
          <w:sz w:val="21"/>
          <w:szCs w:val="21"/>
        </w:rPr>
        <w:t>ози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16DEB95D" w14:textId="4937B07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Асос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 барот 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ози расмиёти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оянд:</w:t>
      </w:r>
    </w:p>
    <w:p w14:paraId="7979E898" w14:textId="1E831392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54DCF7D1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санади суд;</w:t>
      </w:r>
    </w:p>
    <w:p w14:paraId="3C1BFCA5" w14:textId="77777777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санади прокурор;</w:t>
      </w:r>
    </w:p>
    <w:p w14:paraId="18B8191D" w14:textId="01C6EF8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ташаббуси комиссияи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.</w:t>
      </w:r>
    </w:p>
    <w:p w14:paraId="69A838D6" w14:textId="00298C86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8" w:name="A000000146"/>
      <w:bookmarkEnd w:id="158"/>
      <w:r w:rsidRPr="004613F4">
        <w:rPr>
          <w:rFonts w:eastAsia="Times New Roman"/>
          <w:sz w:val="21"/>
          <w:szCs w:val="21"/>
        </w:rPr>
        <w:t>Моддаи 138. Пешни</w:t>
      </w:r>
      <w:r w:rsidR="004613F4">
        <w:rPr>
          <w:rFonts w:eastAsia="Times New Roman"/>
          <w:sz w:val="21"/>
          <w:szCs w:val="21"/>
        </w:rPr>
        <w:t>ҳ</w:t>
      </w:r>
      <w:r w:rsidRPr="004613F4">
        <w:rPr>
          <w:rFonts w:eastAsia="Times New Roman"/>
          <w:sz w:val="21"/>
          <w:szCs w:val="21"/>
        </w:rPr>
        <w:t>оди шикояти маъмур</w:t>
      </w:r>
      <w:r w:rsidR="004613F4">
        <w:rPr>
          <w:rFonts w:eastAsia="Times New Roman"/>
          <w:sz w:val="21"/>
          <w:szCs w:val="21"/>
        </w:rPr>
        <w:t>ӣ</w:t>
      </w:r>
    </w:p>
    <w:p w14:paraId="759958A2" w14:textId="4E165B9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1.</w:t>
      </w:r>
      <w:r w:rsidRPr="004613F4">
        <w:rPr>
          <w:color w:val="000000"/>
          <w:sz w:val="19"/>
          <w:szCs w:val="19"/>
        </w:rPr>
        <w:t xml:space="preserve"> Шикояти маъмурие, ки ба комиссияи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 мешавад, бояд дар ша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ли хатт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тартиб дода шавад.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ин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оро дар бар мегирад:</w:t>
      </w:r>
    </w:p>
    <w:p w14:paraId="16EA3877" w14:textId="4F47E668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номи комиссияи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3284D937" w14:textId="733BDD9F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фамилия, ном, номи падар ва суро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аи шахси манфиатдоре, ки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</w:t>
      </w:r>
      <w:r w:rsidRPr="004613F4">
        <w:rPr>
          <w:color w:val="000000"/>
          <w:sz w:val="19"/>
          <w:szCs w:val="19"/>
        </w:rPr>
        <w:t>д мекунад;</w:t>
      </w:r>
    </w:p>
    <w:p w14:paraId="2D8DDE5C" w14:textId="6396C6C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ияти талабот;</w:t>
      </w:r>
    </w:p>
    <w:p w14:paraId="36983EEC" w14:textId="043905D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асоснокии талаботе, ки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асос ёфтааст;</w:t>
      </w:r>
    </w:p>
    <w:p w14:paraId="09B2B2DD" w14:textId="3FD5EBD1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санаи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оди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имзои шахси манфиатдоре, ки шикояти маъмуриро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мекунад;</w:t>
      </w:r>
    </w:p>
    <w:p w14:paraId="27847492" w14:textId="3154B1B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номг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 xml:space="preserve">йи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ба шикояти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замимашаванда.</w:t>
      </w:r>
    </w:p>
    <w:p w14:paraId="1F78C5EE" w14:textId="550E2160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>2. Ба шикояти маьмур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</w:t>
      </w:r>
      <w:r w:rsidRPr="004613F4">
        <w:rPr>
          <w:color w:val="000000"/>
          <w:sz w:val="19"/>
          <w:szCs w:val="19"/>
        </w:rPr>
        <w:t xml:space="preserve">ояд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амаи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ое, ки 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дадории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кардани он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пешбин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намудааст, замима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арда шаванд.</w:t>
      </w:r>
    </w:p>
    <w:p w14:paraId="774DFA79" w14:textId="67235799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3. Шахси манфиатдоре, ки шикояти маъмуриро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од мекунад,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 дорад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амаи дигар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ҷҷ</w:t>
      </w:r>
      <w:r w:rsidRPr="004613F4">
        <w:rPr>
          <w:color w:val="000000"/>
          <w:sz w:val="19"/>
          <w:szCs w:val="19"/>
        </w:rPr>
        <w:t>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оеро, ки метавонанд барои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комиссияи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асос</w:t>
      </w:r>
      <w:r w:rsidRPr="004613F4">
        <w:rPr>
          <w:color w:val="000000"/>
          <w:sz w:val="19"/>
          <w:szCs w:val="19"/>
        </w:rPr>
        <w:t xml:space="preserve"> бошанд, ба комиссияи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пешни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од намояд.</w:t>
      </w:r>
    </w:p>
    <w:p w14:paraId="058EEAF2" w14:textId="57E7EAEE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59" w:name="A000000147"/>
      <w:bookmarkEnd w:id="159"/>
      <w:r w:rsidRPr="004613F4">
        <w:rPr>
          <w:rFonts w:eastAsia="Times New Roman"/>
          <w:sz w:val="21"/>
          <w:szCs w:val="21"/>
        </w:rPr>
        <w:t>Моддаи 139. М</w:t>
      </w:r>
      <w:r w:rsidR="004613F4">
        <w:rPr>
          <w:rFonts w:eastAsia="Times New Roman"/>
          <w:sz w:val="21"/>
          <w:szCs w:val="21"/>
        </w:rPr>
        <w:t>ӯҳ</w:t>
      </w:r>
      <w:r w:rsidRPr="004613F4">
        <w:rPr>
          <w:rFonts w:eastAsia="Times New Roman"/>
          <w:sz w:val="21"/>
          <w:szCs w:val="21"/>
        </w:rPr>
        <w:t>лат дар расмиёти маъмур</w:t>
      </w:r>
      <w:r w:rsidR="004613F4">
        <w:rPr>
          <w:rFonts w:eastAsia="Times New Roman"/>
          <w:sz w:val="21"/>
          <w:szCs w:val="21"/>
        </w:rPr>
        <w:t>ӣ</w:t>
      </w:r>
    </w:p>
    <w:p w14:paraId="56D80A79" w14:textId="057EC33D" w:rsidR="00000000" w:rsidRPr="004613F4" w:rsidRDefault="004613F4">
      <w:pPr>
        <w:pStyle w:val="a3"/>
        <w:divId w:val="13117868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>исоби м</w:t>
      </w:r>
      <w:r>
        <w:rPr>
          <w:color w:val="000000"/>
          <w:sz w:val="19"/>
          <w:szCs w:val="19"/>
        </w:rPr>
        <w:t>ӯҳ</w:t>
      </w:r>
      <w:r w:rsidR="0049352E" w:rsidRPr="004613F4">
        <w:rPr>
          <w:color w:val="000000"/>
          <w:sz w:val="19"/>
          <w:szCs w:val="19"/>
        </w:rPr>
        <w:t>лати расмиёти маъмур</w:t>
      </w:r>
      <w:r>
        <w:rPr>
          <w:color w:val="000000"/>
          <w:sz w:val="19"/>
          <w:szCs w:val="19"/>
        </w:rPr>
        <w:t>ӣ</w:t>
      </w:r>
      <w:r w:rsidR="0049352E" w:rsidRPr="004613F4">
        <w:rPr>
          <w:color w:val="000000"/>
          <w:sz w:val="19"/>
          <w:szCs w:val="19"/>
        </w:rPr>
        <w:t xml:space="preserve"> тартиби му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>аррарнамудаи моддаи 43 Кодекси мазкур татби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 xml:space="preserve"> мегардад.</w:t>
      </w:r>
    </w:p>
    <w:p w14:paraId="3916A584" w14:textId="6A6F7912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60" w:name="A000000148"/>
      <w:bookmarkEnd w:id="160"/>
      <w:r w:rsidRPr="004613F4">
        <w:rPr>
          <w:rFonts w:eastAsia="Times New Roman"/>
          <w:sz w:val="21"/>
          <w:szCs w:val="21"/>
        </w:rPr>
        <w:t xml:space="preserve">Моддаи 140.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 xml:space="preserve">абули 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арори комиссияи маъмур</w:t>
      </w:r>
      <w:r w:rsidR="004613F4">
        <w:rPr>
          <w:rFonts w:eastAsia="Times New Roman"/>
          <w:sz w:val="21"/>
          <w:szCs w:val="21"/>
        </w:rPr>
        <w:t>ӣ</w:t>
      </w:r>
    </w:p>
    <w:p w14:paraId="34D87F76" w14:textId="1D5C5866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1. Агар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 тарти</w:t>
      </w:r>
      <w:r w:rsidRPr="004613F4">
        <w:rPr>
          <w:color w:val="000000"/>
          <w:sz w:val="19"/>
          <w:szCs w:val="19"/>
        </w:rPr>
        <w:t>би дигаре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 накарда бошад, комиссияи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шикояти маъмуриро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намуда, санад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ои маъмурии зеринро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абул менамояд:</w:t>
      </w:r>
    </w:p>
    <w:p w14:paraId="709EA8C8" w14:textId="7D4A8A4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бета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 xml:space="preserve">йир мондани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11BDF579" w14:textId="126BD5C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бекор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ардани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3F7EDD54" w14:textId="332F6C9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- бекор кардани ягон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исми са</w:t>
      </w:r>
      <w:r w:rsidRPr="004613F4">
        <w:rPr>
          <w:color w:val="000000"/>
          <w:sz w:val="19"/>
          <w:szCs w:val="19"/>
        </w:rPr>
        <w:t xml:space="preserve">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>;</w:t>
      </w:r>
    </w:p>
    <w:p w14:paraId="00FDA61A" w14:textId="14522AB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дадор намудани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оид ба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абули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маъмурии дорои мазмуни дигар;</w:t>
      </w:r>
    </w:p>
    <w:p w14:paraId="1DD9EAF8" w14:textId="43DEE0AD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-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аррар кардани он ки оё санади меъёрии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ии маъмурии аз эътибор со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ит донисташуда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ё </w:t>
      </w:r>
      <w:r w:rsidR="0031450F">
        <w:rPr>
          <w:color w:val="000000"/>
          <w:sz w:val="19"/>
          <w:szCs w:val="19"/>
        </w:rPr>
        <w:t>ғ</w:t>
      </w:r>
      <w:r w:rsidRPr="004613F4">
        <w:rPr>
          <w:color w:val="000000"/>
          <w:sz w:val="19"/>
          <w:szCs w:val="19"/>
        </w:rPr>
        <w:t>айри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онун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буд.</w:t>
      </w:r>
    </w:p>
    <w:p w14:paraId="4C17F66C" w14:textId="3B808573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2. И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рои санади маъмурие, ки комиссияи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намудааст, аз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ониби ма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омоти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ои му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арраркардаи санади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атмис</w:t>
      </w:r>
      <w:r w:rsidRPr="004613F4">
        <w:rPr>
          <w:color w:val="000000"/>
          <w:sz w:val="19"/>
          <w:szCs w:val="19"/>
        </w:rPr>
        <w:t>т.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мазкур наметавонад аз 2 мо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 xml:space="preserve"> зиёд бошад.</w:t>
      </w:r>
    </w:p>
    <w:p w14:paraId="4E5579C4" w14:textId="68850C34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3. Аз болои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арори комиссияи маъмур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тарафи манфиатдор метавонад дар м</w:t>
      </w:r>
      <w:r w:rsidR="004613F4">
        <w:rPr>
          <w:color w:val="000000"/>
          <w:sz w:val="19"/>
          <w:szCs w:val="19"/>
        </w:rPr>
        <w:t>ӯҳ</w:t>
      </w:r>
      <w:r w:rsidRPr="004613F4">
        <w:rPr>
          <w:color w:val="000000"/>
          <w:sz w:val="19"/>
          <w:szCs w:val="19"/>
        </w:rPr>
        <w:t>лати 10 р</w:t>
      </w:r>
      <w:r w:rsidR="004613F4">
        <w:rPr>
          <w:color w:val="000000"/>
          <w:sz w:val="19"/>
          <w:szCs w:val="19"/>
        </w:rPr>
        <w:t>ӯ</w:t>
      </w:r>
      <w:r w:rsidRPr="004613F4">
        <w:rPr>
          <w:color w:val="000000"/>
          <w:sz w:val="19"/>
          <w:szCs w:val="19"/>
        </w:rPr>
        <w:t>з бо даъво ба суд муро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иат кунад.</w:t>
      </w:r>
    </w:p>
    <w:p w14:paraId="402D4558" w14:textId="0FBD19F1" w:rsidR="00000000" w:rsidRPr="004613F4" w:rsidRDefault="0049352E">
      <w:pPr>
        <w:pStyle w:val="4"/>
        <w:divId w:val="1311786815"/>
        <w:rPr>
          <w:rFonts w:eastAsia="Times New Roman"/>
          <w:sz w:val="21"/>
          <w:szCs w:val="21"/>
        </w:rPr>
      </w:pPr>
      <w:bookmarkStart w:id="161" w:name="A000000149"/>
      <w:bookmarkEnd w:id="161"/>
      <w:r w:rsidRPr="004613F4">
        <w:rPr>
          <w:rFonts w:eastAsia="Times New Roman"/>
          <w:sz w:val="21"/>
          <w:szCs w:val="21"/>
        </w:rPr>
        <w:t>БОБИ 8. МУ</w:t>
      </w:r>
      <w:r w:rsidR="004613F4">
        <w:rPr>
          <w:rFonts w:eastAsia="Times New Roman"/>
          <w:sz w:val="21"/>
          <w:szCs w:val="21"/>
        </w:rPr>
        <w:t>Қ</w:t>
      </w:r>
      <w:r w:rsidRPr="004613F4">
        <w:rPr>
          <w:rFonts w:eastAsia="Times New Roman"/>
          <w:sz w:val="21"/>
          <w:szCs w:val="21"/>
        </w:rPr>
        <w:t>АРРАРОТИ ХОТИМАВ</w:t>
      </w:r>
      <w:r w:rsidR="004613F4">
        <w:rPr>
          <w:rFonts w:eastAsia="Times New Roman"/>
          <w:sz w:val="21"/>
          <w:szCs w:val="21"/>
        </w:rPr>
        <w:t>Ӣ</w:t>
      </w:r>
    </w:p>
    <w:p w14:paraId="23CA2573" w14:textId="5A21DC2D" w:rsidR="00000000" w:rsidRPr="004613F4" w:rsidRDefault="0049352E">
      <w:pPr>
        <w:pStyle w:val="6"/>
        <w:divId w:val="1311786815"/>
        <w:rPr>
          <w:rFonts w:eastAsia="Times New Roman"/>
          <w:sz w:val="21"/>
          <w:szCs w:val="21"/>
        </w:rPr>
      </w:pPr>
      <w:bookmarkStart w:id="162" w:name="A000000150"/>
      <w:bookmarkEnd w:id="162"/>
      <w:r w:rsidRPr="004613F4">
        <w:rPr>
          <w:rFonts w:eastAsia="Times New Roman"/>
          <w:sz w:val="21"/>
          <w:szCs w:val="21"/>
        </w:rPr>
        <w:t xml:space="preserve">Моддаи 141. </w:t>
      </w:r>
      <w:r w:rsidR="004613F4">
        <w:rPr>
          <w:rFonts w:eastAsia="Times New Roman"/>
          <w:sz w:val="21"/>
          <w:szCs w:val="21"/>
        </w:rPr>
        <w:t>Ҷ</w:t>
      </w:r>
      <w:r w:rsidRPr="004613F4">
        <w:rPr>
          <w:rFonts w:eastAsia="Times New Roman"/>
          <w:sz w:val="21"/>
          <w:szCs w:val="21"/>
        </w:rPr>
        <w:t>авобгар</w:t>
      </w:r>
      <w:r w:rsidR="004613F4">
        <w:rPr>
          <w:rFonts w:eastAsia="Times New Roman"/>
          <w:sz w:val="21"/>
          <w:szCs w:val="21"/>
        </w:rPr>
        <w:t>ӣ</w:t>
      </w:r>
      <w:r w:rsidRPr="004613F4">
        <w:rPr>
          <w:rFonts w:eastAsia="Times New Roman"/>
          <w:sz w:val="21"/>
          <w:szCs w:val="21"/>
        </w:rPr>
        <w:t xml:space="preserve"> барои вайрон кардани Кодекси мазкур</w:t>
      </w:r>
    </w:p>
    <w:p w14:paraId="1D0B7682" w14:textId="478EF785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Ша</w:t>
      </w:r>
      <w:r w:rsidRPr="004613F4">
        <w:rPr>
          <w:color w:val="000000"/>
          <w:sz w:val="19"/>
          <w:szCs w:val="19"/>
        </w:rPr>
        <w:t>хсони во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е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ва 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у</w:t>
      </w:r>
      <w:r w:rsidR="004613F4">
        <w:rPr>
          <w:color w:val="000000"/>
          <w:sz w:val="19"/>
          <w:szCs w:val="19"/>
        </w:rPr>
        <w:t>қӣ</w:t>
      </w:r>
      <w:r w:rsidRPr="004613F4">
        <w:rPr>
          <w:color w:val="000000"/>
          <w:sz w:val="19"/>
          <w:szCs w:val="19"/>
        </w:rPr>
        <w:t>, ки талаботи Кодекси мазкурро вайрон мекунанд, тиб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онунгузории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ба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авобгар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кашида мешаванд.</w:t>
      </w:r>
    </w:p>
    <w:p w14:paraId="5BCE28E0" w14:textId="69091366" w:rsidR="00000000" w:rsidRPr="004613F4" w:rsidRDefault="004613F4">
      <w:pPr>
        <w:pStyle w:val="2"/>
        <w:divId w:val="1311786815"/>
        <w:rPr>
          <w:rFonts w:eastAsia="Times New Roman"/>
          <w:sz w:val="25"/>
          <w:szCs w:val="25"/>
        </w:rPr>
      </w:pPr>
      <w:bookmarkStart w:id="163" w:name="A3A60XV84G"/>
      <w:bookmarkEnd w:id="163"/>
      <w:r>
        <w:rPr>
          <w:rFonts w:eastAsia="Times New Roman"/>
          <w:sz w:val="25"/>
          <w:szCs w:val="25"/>
        </w:rPr>
        <w:t>Қ</w:t>
      </w:r>
      <w:r w:rsidR="0049352E" w:rsidRPr="004613F4">
        <w:rPr>
          <w:rFonts w:eastAsia="Times New Roman"/>
          <w:sz w:val="25"/>
          <w:szCs w:val="25"/>
        </w:rPr>
        <w:t>АРОРИ МА</w:t>
      </w:r>
      <w:r>
        <w:rPr>
          <w:rFonts w:eastAsia="Times New Roman"/>
          <w:sz w:val="25"/>
          <w:szCs w:val="25"/>
        </w:rPr>
        <w:t>Ҷ</w:t>
      </w:r>
      <w:r w:rsidR="0049352E" w:rsidRPr="004613F4">
        <w:rPr>
          <w:rFonts w:eastAsia="Times New Roman"/>
          <w:sz w:val="25"/>
          <w:szCs w:val="25"/>
        </w:rPr>
        <w:t>ЛИСИ НАМОЯНДАГОНИ МА</w:t>
      </w:r>
      <w:r>
        <w:rPr>
          <w:rFonts w:eastAsia="Times New Roman"/>
          <w:sz w:val="25"/>
          <w:szCs w:val="25"/>
        </w:rPr>
        <w:t>Ҷ</w:t>
      </w:r>
      <w:r w:rsidR="0049352E" w:rsidRPr="004613F4">
        <w:rPr>
          <w:rFonts w:eastAsia="Times New Roman"/>
          <w:sz w:val="25"/>
          <w:szCs w:val="25"/>
        </w:rPr>
        <w:t xml:space="preserve">ЛИСИ ОЛИИ </w:t>
      </w:r>
      <w:r>
        <w:rPr>
          <w:rFonts w:eastAsia="Times New Roman"/>
          <w:sz w:val="25"/>
          <w:szCs w:val="25"/>
        </w:rPr>
        <w:t>Ҷ</w:t>
      </w:r>
      <w:r w:rsidR="0049352E" w:rsidRPr="004613F4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49352E" w:rsidRPr="004613F4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49352E" w:rsidRPr="004613F4">
        <w:rPr>
          <w:rFonts w:eastAsia="Times New Roman"/>
          <w:sz w:val="25"/>
          <w:szCs w:val="25"/>
        </w:rPr>
        <w:t>ИКИСТОН</w:t>
      </w:r>
    </w:p>
    <w:p w14:paraId="0F02F670" w14:textId="3A5957CA" w:rsidR="00000000" w:rsidRPr="004613F4" w:rsidRDefault="0049352E">
      <w:pPr>
        <w:pStyle w:val="dname"/>
        <w:divId w:val="1311786815"/>
        <w:rPr>
          <w:sz w:val="25"/>
          <w:szCs w:val="25"/>
        </w:rPr>
      </w:pPr>
      <w:r w:rsidRPr="004613F4">
        <w:rPr>
          <w:sz w:val="25"/>
          <w:szCs w:val="25"/>
        </w:rPr>
        <w:t xml:space="preserve">Оид ба </w:t>
      </w:r>
      <w:r w:rsidR="004613F4">
        <w:rPr>
          <w:sz w:val="25"/>
          <w:szCs w:val="25"/>
        </w:rPr>
        <w:t>қ</w:t>
      </w:r>
      <w:r w:rsidRPr="004613F4">
        <w:rPr>
          <w:sz w:val="25"/>
          <w:szCs w:val="25"/>
        </w:rPr>
        <w:t xml:space="preserve">абул намудани </w:t>
      </w:r>
      <w:r w:rsidR="004613F4">
        <w:rPr>
          <w:sz w:val="25"/>
          <w:szCs w:val="25"/>
        </w:rPr>
        <w:t>Қ</w:t>
      </w:r>
      <w:r w:rsidRPr="004613F4">
        <w:rPr>
          <w:sz w:val="25"/>
          <w:szCs w:val="25"/>
        </w:rPr>
        <w:t xml:space="preserve">онуни </w:t>
      </w:r>
      <w:r w:rsidR="004613F4">
        <w:rPr>
          <w:sz w:val="25"/>
          <w:szCs w:val="25"/>
        </w:rPr>
        <w:t>Ҷ</w:t>
      </w:r>
      <w:r w:rsidRPr="004613F4">
        <w:rPr>
          <w:sz w:val="25"/>
          <w:szCs w:val="25"/>
        </w:rPr>
        <w:t>ум</w:t>
      </w:r>
      <w:r w:rsidR="004613F4">
        <w:rPr>
          <w:sz w:val="25"/>
          <w:szCs w:val="25"/>
        </w:rPr>
        <w:t>ҳ</w:t>
      </w:r>
      <w:r w:rsidRPr="004613F4">
        <w:rPr>
          <w:sz w:val="25"/>
          <w:szCs w:val="25"/>
        </w:rPr>
        <w:t>урии То</w:t>
      </w:r>
      <w:r w:rsidR="004613F4">
        <w:rPr>
          <w:sz w:val="25"/>
          <w:szCs w:val="25"/>
        </w:rPr>
        <w:t>ҷ</w:t>
      </w:r>
      <w:r w:rsidRPr="004613F4">
        <w:rPr>
          <w:sz w:val="25"/>
          <w:szCs w:val="25"/>
        </w:rPr>
        <w:t>икистон "Дар бор</w:t>
      </w:r>
      <w:r w:rsidRPr="004613F4">
        <w:rPr>
          <w:sz w:val="25"/>
          <w:szCs w:val="25"/>
        </w:rPr>
        <w:t xml:space="preserve">аи </w:t>
      </w:r>
      <w:r w:rsidR="004613F4">
        <w:rPr>
          <w:sz w:val="25"/>
          <w:szCs w:val="25"/>
        </w:rPr>
        <w:t>қ</w:t>
      </w:r>
      <w:r w:rsidRPr="004613F4">
        <w:rPr>
          <w:sz w:val="25"/>
          <w:szCs w:val="25"/>
        </w:rPr>
        <w:t xml:space="preserve">абул ва мавриди амал </w:t>
      </w:r>
      <w:r w:rsidR="004613F4">
        <w:rPr>
          <w:sz w:val="25"/>
          <w:szCs w:val="25"/>
        </w:rPr>
        <w:t>қ</w:t>
      </w:r>
      <w:r w:rsidRPr="004613F4">
        <w:rPr>
          <w:sz w:val="25"/>
          <w:szCs w:val="25"/>
        </w:rPr>
        <w:t xml:space="preserve">арор додани Кодекси расмиёти маъмурии </w:t>
      </w:r>
      <w:r w:rsidR="004613F4">
        <w:rPr>
          <w:sz w:val="25"/>
          <w:szCs w:val="25"/>
        </w:rPr>
        <w:t>Ҷ</w:t>
      </w:r>
      <w:r w:rsidRPr="004613F4">
        <w:rPr>
          <w:sz w:val="25"/>
          <w:szCs w:val="25"/>
        </w:rPr>
        <w:t>ум</w:t>
      </w:r>
      <w:r w:rsidR="004613F4">
        <w:rPr>
          <w:sz w:val="25"/>
          <w:szCs w:val="25"/>
        </w:rPr>
        <w:t>ҳ</w:t>
      </w:r>
      <w:r w:rsidRPr="004613F4">
        <w:rPr>
          <w:sz w:val="25"/>
          <w:szCs w:val="25"/>
        </w:rPr>
        <w:t>урии То</w:t>
      </w:r>
      <w:r w:rsidR="004613F4">
        <w:rPr>
          <w:sz w:val="25"/>
          <w:szCs w:val="25"/>
        </w:rPr>
        <w:t>ҷ</w:t>
      </w:r>
      <w:r w:rsidRPr="004613F4">
        <w:rPr>
          <w:sz w:val="25"/>
          <w:szCs w:val="25"/>
        </w:rPr>
        <w:t>икистон"</w:t>
      </w:r>
    </w:p>
    <w:p w14:paraId="7FB4F116" w14:textId="0AE89A5A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лиси намояндагони 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лиси Олии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му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мекунад:</w:t>
      </w:r>
    </w:p>
    <w:p w14:paraId="5B91E75B" w14:textId="4AD02946" w:rsidR="00000000" w:rsidRPr="004613F4" w:rsidRDefault="004613F4">
      <w:pPr>
        <w:pStyle w:val="a3"/>
        <w:divId w:val="13117868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 xml:space="preserve">икистон "Дар бораи 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 xml:space="preserve">абул ва мавриди амал 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 xml:space="preserve">арор додани Кодекси расмиёти маъмурии 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 xml:space="preserve">икистон" 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>абул карда шавад.</w:t>
      </w:r>
    </w:p>
    <w:p w14:paraId="07656C66" w14:textId="77777777" w:rsidR="00000000" w:rsidRPr="004613F4" w:rsidRDefault="0049352E">
      <w:pPr>
        <w:pStyle w:val="a3"/>
        <w:divId w:val="49113463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Раиси </w:t>
      </w:r>
    </w:p>
    <w:p w14:paraId="58FC2C77" w14:textId="66008834" w:rsidR="00000000" w:rsidRPr="004613F4" w:rsidRDefault="0049352E">
      <w:pPr>
        <w:pStyle w:val="a3"/>
        <w:divId w:val="49113463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лиси намояндагони 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лиси Олии </w:t>
      </w:r>
    </w:p>
    <w:p w14:paraId="5D42BFE6" w14:textId="2D6C1C45" w:rsidR="00000000" w:rsidRPr="004613F4" w:rsidRDefault="004613F4">
      <w:pPr>
        <w:pStyle w:val="a3"/>
        <w:divId w:val="491134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икистон С. Хайруллоев</w:t>
      </w:r>
    </w:p>
    <w:p w14:paraId="64C8BF42" w14:textId="77777777" w:rsidR="00000000" w:rsidRPr="004613F4" w:rsidRDefault="0049352E">
      <w:pPr>
        <w:pStyle w:val="a3"/>
        <w:divId w:val="35153726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аз 7 феврали соли 2007 № 482 ш. Душанбе</w:t>
      </w:r>
    </w:p>
    <w:p w14:paraId="045E259D" w14:textId="6CBAEE87" w:rsidR="00000000" w:rsidRPr="004613F4" w:rsidRDefault="004613F4">
      <w:pPr>
        <w:pStyle w:val="2"/>
        <w:divId w:val="1311786815"/>
        <w:rPr>
          <w:rFonts w:eastAsia="Times New Roman"/>
          <w:sz w:val="25"/>
          <w:szCs w:val="25"/>
        </w:rPr>
      </w:pPr>
      <w:bookmarkStart w:id="164" w:name="A3A60XVX4W"/>
      <w:bookmarkEnd w:id="164"/>
      <w:r>
        <w:rPr>
          <w:rFonts w:eastAsia="Times New Roman"/>
          <w:sz w:val="25"/>
          <w:szCs w:val="25"/>
        </w:rPr>
        <w:t>Қ</w:t>
      </w:r>
      <w:r w:rsidR="0049352E" w:rsidRPr="004613F4">
        <w:rPr>
          <w:rFonts w:eastAsia="Times New Roman"/>
          <w:sz w:val="25"/>
          <w:szCs w:val="25"/>
        </w:rPr>
        <w:t>АРОРИ МА</w:t>
      </w:r>
      <w:r>
        <w:rPr>
          <w:rFonts w:eastAsia="Times New Roman"/>
          <w:sz w:val="25"/>
          <w:szCs w:val="25"/>
        </w:rPr>
        <w:t>Ҷ</w:t>
      </w:r>
      <w:r w:rsidR="0049352E" w:rsidRPr="004613F4">
        <w:rPr>
          <w:rFonts w:eastAsia="Times New Roman"/>
          <w:sz w:val="25"/>
          <w:szCs w:val="25"/>
        </w:rPr>
        <w:t>ЛИСИ МИЛЛИИ МА</w:t>
      </w:r>
      <w:r>
        <w:rPr>
          <w:rFonts w:eastAsia="Times New Roman"/>
          <w:sz w:val="25"/>
          <w:szCs w:val="25"/>
        </w:rPr>
        <w:t>Ҷ</w:t>
      </w:r>
      <w:r w:rsidR="0049352E" w:rsidRPr="004613F4">
        <w:rPr>
          <w:rFonts w:eastAsia="Times New Roman"/>
          <w:sz w:val="25"/>
          <w:szCs w:val="25"/>
        </w:rPr>
        <w:t xml:space="preserve">ЛИСИ ОЛИИ </w:t>
      </w:r>
      <w:r>
        <w:rPr>
          <w:rFonts w:eastAsia="Times New Roman"/>
          <w:sz w:val="25"/>
          <w:szCs w:val="25"/>
        </w:rPr>
        <w:t>Ҷ</w:t>
      </w:r>
      <w:r w:rsidR="0049352E" w:rsidRPr="004613F4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49352E" w:rsidRPr="004613F4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49352E" w:rsidRPr="004613F4">
        <w:rPr>
          <w:rFonts w:eastAsia="Times New Roman"/>
          <w:sz w:val="25"/>
          <w:szCs w:val="25"/>
        </w:rPr>
        <w:t>ИКИСТОН</w:t>
      </w:r>
    </w:p>
    <w:p w14:paraId="2AD5BB53" w14:textId="005BADC0" w:rsidR="00000000" w:rsidRPr="004613F4" w:rsidRDefault="0049352E">
      <w:pPr>
        <w:pStyle w:val="dname"/>
        <w:divId w:val="1311786815"/>
        <w:rPr>
          <w:sz w:val="25"/>
          <w:szCs w:val="25"/>
        </w:rPr>
      </w:pPr>
      <w:r w:rsidRPr="004613F4">
        <w:rPr>
          <w:sz w:val="25"/>
          <w:szCs w:val="25"/>
        </w:rPr>
        <w:t xml:space="preserve">Оид ба </w:t>
      </w:r>
      <w:r w:rsidR="004613F4">
        <w:rPr>
          <w:sz w:val="25"/>
          <w:szCs w:val="25"/>
        </w:rPr>
        <w:t>Қ</w:t>
      </w:r>
      <w:r w:rsidRPr="004613F4">
        <w:rPr>
          <w:sz w:val="25"/>
          <w:szCs w:val="25"/>
        </w:rPr>
        <w:t xml:space="preserve">онуни </w:t>
      </w:r>
      <w:r w:rsidR="004613F4">
        <w:rPr>
          <w:sz w:val="25"/>
          <w:szCs w:val="25"/>
        </w:rPr>
        <w:t>Ҷ</w:t>
      </w:r>
      <w:r w:rsidRPr="004613F4">
        <w:rPr>
          <w:sz w:val="25"/>
          <w:szCs w:val="25"/>
        </w:rPr>
        <w:t>ум</w:t>
      </w:r>
      <w:r w:rsidR="004613F4">
        <w:rPr>
          <w:sz w:val="25"/>
          <w:szCs w:val="25"/>
        </w:rPr>
        <w:t>ҳ</w:t>
      </w:r>
      <w:r w:rsidRPr="004613F4">
        <w:rPr>
          <w:sz w:val="25"/>
          <w:szCs w:val="25"/>
        </w:rPr>
        <w:t>урии То</w:t>
      </w:r>
      <w:r w:rsidR="004613F4">
        <w:rPr>
          <w:sz w:val="25"/>
          <w:szCs w:val="25"/>
        </w:rPr>
        <w:t>ҷ</w:t>
      </w:r>
      <w:r w:rsidRPr="004613F4">
        <w:rPr>
          <w:sz w:val="25"/>
          <w:szCs w:val="25"/>
        </w:rPr>
        <w:t xml:space="preserve">икистон "Дар бораи </w:t>
      </w:r>
      <w:r w:rsidR="004613F4">
        <w:rPr>
          <w:sz w:val="25"/>
          <w:szCs w:val="25"/>
        </w:rPr>
        <w:t>қ</w:t>
      </w:r>
      <w:r w:rsidRPr="004613F4">
        <w:rPr>
          <w:sz w:val="25"/>
          <w:szCs w:val="25"/>
        </w:rPr>
        <w:t xml:space="preserve">абул ва мавриди амал </w:t>
      </w:r>
      <w:r w:rsidR="004613F4">
        <w:rPr>
          <w:sz w:val="25"/>
          <w:szCs w:val="25"/>
        </w:rPr>
        <w:t>қ</w:t>
      </w:r>
      <w:r w:rsidRPr="004613F4">
        <w:rPr>
          <w:sz w:val="25"/>
          <w:szCs w:val="25"/>
        </w:rPr>
        <w:t xml:space="preserve">арор додани Кодекси расмиёти маъмурии </w:t>
      </w:r>
      <w:r w:rsidR="004613F4">
        <w:rPr>
          <w:sz w:val="25"/>
          <w:szCs w:val="25"/>
        </w:rPr>
        <w:t>Ҷ</w:t>
      </w:r>
      <w:r w:rsidRPr="004613F4">
        <w:rPr>
          <w:sz w:val="25"/>
          <w:szCs w:val="25"/>
        </w:rPr>
        <w:t>ум</w:t>
      </w:r>
      <w:r w:rsidR="004613F4">
        <w:rPr>
          <w:sz w:val="25"/>
          <w:szCs w:val="25"/>
        </w:rPr>
        <w:t>ҳ</w:t>
      </w:r>
      <w:r w:rsidRPr="004613F4">
        <w:rPr>
          <w:sz w:val="25"/>
          <w:szCs w:val="25"/>
        </w:rPr>
        <w:t>урии То</w:t>
      </w:r>
      <w:r w:rsidR="004613F4">
        <w:rPr>
          <w:sz w:val="25"/>
          <w:szCs w:val="25"/>
        </w:rPr>
        <w:t>ҷ</w:t>
      </w:r>
      <w:r w:rsidRPr="004613F4">
        <w:rPr>
          <w:sz w:val="25"/>
          <w:szCs w:val="25"/>
        </w:rPr>
        <w:t>икистон"</w:t>
      </w:r>
    </w:p>
    <w:p w14:paraId="648016F9" w14:textId="58A822CE" w:rsidR="00000000" w:rsidRPr="004613F4" w:rsidRDefault="0049352E">
      <w:pPr>
        <w:pStyle w:val="a3"/>
        <w:divId w:val="1311786815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лиси миллии 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лиси Олии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онуни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икистон </w:t>
      </w:r>
      <w:r w:rsidRPr="004613F4">
        <w:rPr>
          <w:color w:val="000000"/>
          <w:sz w:val="19"/>
          <w:szCs w:val="19"/>
        </w:rPr>
        <w:t xml:space="preserve">"Дар бораи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абул ва мавриди амал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 xml:space="preserve">арор додани Кодекси расмиёти маъмурии 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ум</w:t>
      </w:r>
      <w:r w:rsidR="004613F4">
        <w:rPr>
          <w:color w:val="000000"/>
          <w:sz w:val="19"/>
          <w:szCs w:val="19"/>
        </w:rPr>
        <w:t>ҳ</w:t>
      </w:r>
      <w:r w:rsidRPr="004613F4">
        <w:rPr>
          <w:color w:val="000000"/>
          <w:sz w:val="19"/>
          <w:szCs w:val="19"/>
        </w:rPr>
        <w:t>урии То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икистон" баррас</w:t>
      </w:r>
      <w:r w:rsidR="004613F4">
        <w:rPr>
          <w:color w:val="000000"/>
          <w:sz w:val="19"/>
          <w:szCs w:val="19"/>
        </w:rPr>
        <w:t>ӣ</w:t>
      </w:r>
      <w:r w:rsidRPr="004613F4">
        <w:rPr>
          <w:color w:val="000000"/>
          <w:sz w:val="19"/>
          <w:szCs w:val="19"/>
        </w:rPr>
        <w:t xml:space="preserve"> намуда, </w:t>
      </w:r>
      <w:r w:rsidR="004613F4">
        <w:rPr>
          <w:color w:val="000000"/>
          <w:sz w:val="19"/>
          <w:szCs w:val="19"/>
        </w:rPr>
        <w:t>қ</w:t>
      </w:r>
      <w:r w:rsidRPr="004613F4">
        <w:rPr>
          <w:color w:val="000000"/>
          <w:sz w:val="19"/>
          <w:szCs w:val="19"/>
        </w:rPr>
        <w:t>арор мекунад:</w:t>
      </w:r>
    </w:p>
    <w:p w14:paraId="20FE34A9" w14:textId="1463B247" w:rsidR="00000000" w:rsidRPr="004613F4" w:rsidRDefault="004613F4">
      <w:pPr>
        <w:pStyle w:val="a3"/>
        <w:divId w:val="13117868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 xml:space="preserve">икистон "Дар бораи 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 xml:space="preserve">абул ва мавриди амал </w:t>
      </w:r>
      <w:r>
        <w:rPr>
          <w:color w:val="000000"/>
          <w:sz w:val="19"/>
          <w:szCs w:val="19"/>
        </w:rPr>
        <w:t>қ</w:t>
      </w:r>
      <w:r w:rsidR="0049352E" w:rsidRPr="004613F4">
        <w:rPr>
          <w:color w:val="000000"/>
          <w:sz w:val="19"/>
          <w:szCs w:val="19"/>
        </w:rPr>
        <w:t xml:space="preserve">арор додани Кодекси расмиёти маъмурии 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 xml:space="preserve">икистон" 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онибдор</w:t>
      </w:r>
      <w:r>
        <w:rPr>
          <w:color w:val="000000"/>
          <w:sz w:val="19"/>
          <w:szCs w:val="19"/>
        </w:rPr>
        <w:t>ӣ</w:t>
      </w:r>
      <w:r w:rsidR="0049352E" w:rsidRPr="004613F4">
        <w:rPr>
          <w:color w:val="000000"/>
          <w:sz w:val="19"/>
          <w:szCs w:val="19"/>
        </w:rPr>
        <w:t xml:space="preserve"> ка</w:t>
      </w:r>
      <w:r w:rsidR="0049352E" w:rsidRPr="004613F4">
        <w:rPr>
          <w:color w:val="000000"/>
          <w:sz w:val="19"/>
          <w:szCs w:val="19"/>
        </w:rPr>
        <w:t>рда шавад.</w:t>
      </w:r>
    </w:p>
    <w:p w14:paraId="533707F1" w14:textId="77777777" w:rsidR="00000000" w:rsidRPr="004613F4" w:rsidRDefault="0049352E">
      <w:pPr>
        <w:pStyle w:val="a3"/>
        <w:divId w:val="1719815831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lastRenderedPageBreak/>
        <w:t xml:space="preserve">Раиси </w:t>
      </w:r>
    </w:p>
    <w:p w14:paraId="01388C82" w14:textId="6877C737" w:rsidR="00000000" w:rsidRPr="004613F4" w:rsidRDefault="0049352E">
      <w:pPr>
        <w:pStyle w:val="a3"/>
        <w:divId w:val="1719815831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>лиси миллии Ма</w:t>
      </w:r>
      <w:r w:rsidR="004613F4">
        <w:rPr>
          <w:color w:val="000000"/>
          <w:sz w:val="19"/>
          <w:szCs w:val="19"/>
        </w:rPr>
        <w:t>ҷ</w:t>
      </w:r>
      <w:r w:rsidRPr="004613F4">
        <w:rPr>
          <w:color w:val="000000"/>
          <w:sz w:val="19"/>
          <w:szCs w:val="19"/>
        </w:rPr>
        <w:t xml:space="preserve">лиси Олии </w:t>
      </w:r>
    </w:p>
    <w:p w14:paraId="7173168A" w14:textId="723A954C" w:rsidR="00000000" w:rsidRPr="004613F4" w:rsidRDefault="004613F4">
      <w:pPr>
        <w:pStyle w:val="a3"/>
        <w:divId w:val="17198158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49352E" w:rsidRPr="004613F4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49352E" w:rsidRPr="004613F4">
        <w:rPr>
          <w:color w:val="000000"/>
          <w:sz w:val="19"/>
          <w:szCs w:val="19"/>
        </w:rPr>
        <w:t>икистон М. Убайдуллоев</w:t>
      </w:r>
    </w:p>
    <w:p w14:paraId="673498A1" w14:textId="77777777" w:rsidR="00000000" w:rsidRPr="004613F4" w:rsidRDefault="0049352E">
      <w:pPr>
        <w:pStyle w:val="a3"/>
        <w:divId w:val="598560879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 xml:space="preserve">аз 22 феврали соли 2007 № 274 </w:t>
      </w:r>
    </w:p>
    <w:p w14:paraId="67D03E77" w14:textId="77777777" w:rsidR="0049352E" w:rsidRPr="004613F4" w:rsidRDefault="0049352E">
      <w:pPr>
        <w:pStyle w:val="a3"/>
        <w:divId w:val="598560879"/>
        <w:rPr>
          <w:color w:val="000000"/>
          <w:sz w:val="19"/>
          <w:szCs w:val="19"/>
        </w:rPr>
      </w:pPr>
      <w:r w:rsidRPr="004613F4">
        <w:rPr>
          <w:color w:val="000000"/>
          <w:sz w:val="19"/>
          <w:szCs w:val="19"/>
        </w:rPr>
        <w:t>ш. Душанбе</w:t>
      </w:r>
    </w:p>
    <w:sectPr w:rsidR="0049352E" w:rsidRPr="0046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4"/>
    <w:rsid w:val="0031450F"/>
    <w:rsid w:val="004613F4"/>
    <w:rsid w:val="004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F171E"/>
  <w15:chartTrackingRefBased/>
  <w15:docId w15:val="{FC2C3B8C-6CF5-4FC8-8488-13E5EEDB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6815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fp:///rgn=118565" TargetMode="External"/><Relationship Id="rId18" Type="http://schemas.openxmlformats.org/officeDocument/2006/relationships/hyperlink" Target="vfp:///rgn=118565" TargetMode="External"/><Relationship Id="rId26" Type="http://schemas.openxmlformats.org/officeDocument/2006/relationships/hyperlink" Target="vfp:///rgn=1185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fp:///rgn=118565" TargetMode="External"/><Relationship Id="rId7" Type="http://schemas.openxmlformats.org/officeDocument/2006/relationships/hyperlink" Target="vfp:///rgn=118565" TargetMode="External"/><Relationship Id="rId12" Type="http://schemas.openxmlformats.org/officeDocument/2006/relationships/hyperlink" Target="vfp:///rgn=118565" TargetMode="External"/><Relationship Id="rId17" Type="http://schemas.openxmlformats.org/officeDocument/2006/relationships/hyperlink" Target="vfp:///rgn=118565" TargetMode="External"/><Relationship Id="rId25" Type="http://schemas.openxmlformats.org/officeDocument/2006/relationships/hyperlink" Target="vfp:///rgn=11856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vfp:///rgn=118565" TargetMode="External"/><Relationship Id="rId20" Type="http://schemas.openxmlformats.org/officeDocument/2006/relationships/hyperlink" Target="vfp:///rgn=118565" TargetMode="External"/><Relationship Id="rId29" Type="http://schemas.openxmlformats.org/officeDocument/2006/relationships/hyperlink" Target="vfp:///rgn=118565" TargetMode="External"/><Relationship Id="rId1" Type="http://schemas.openxmlformats.org/officeDocument/2006/relationships/styles" Target="styles.xml"/><Relationship Id="rId6" Type="http://schemas.openxmlformats.org/officeDocument/2006/relationships/hyperlink" Target="vfp:///rgn=118565" TargetMode="External"/><Relationship Id="rId11" Type="http://schemas.openxmlformats.org/officeDocument/2006/relationships/hyperlink" Target="vfp:///rgn=118565" TargetMode="External"/><Relationship Id="rId24" Type="http://schemas.openxmlformats.org/officeDocument/2006/relationships/hyperlink" Target="vfp:///rgn=118565" TargetMode="External"/><Relationship Id="rId32" Type="http://schemas.openxmlformats.org/officeDocument/2006/relationships/fontTable" Target="fontTable.xml"/><Relationship Id="rId5" Type="http://schemas.openxmlformats.org/officeDocument/2006/relationships/hyperlink" Target="vfp:///rgn=118565" TargetMode="External"/><Relationship Id="rId15" Type="http://schemas.openxmlformats.org/officeDocument/2006/relationships/hyperlink" Target="vfp:///rgn=118565" TargetMode="External"/><Relationship Id="rId23" Type="http://schemas.openxmlformats.org/officeDocument/2006/relationships/hyperlink" Target="vfp:///rgn=118565" TargetMode="External"/><Relationship Id="rId28" Type="http://schemas.openxmlformats.org/officeDocument/2006/relationships/hyperlink" Target="vfp:///rgn=118565" TargetMode="External"/><Relationship Id="rId10" Type="http://schemas.openxmlformats.org/officeDocument/2006/relationships/hyperlink" Target="vfp:///rgn=118565" TargetMode="External"/><Relationship Id="rId19" Type="http://schemas.openxmlformats.org/officeDocument/2006/relationships/hyperlink" Target="vfp:///rgn=118565" TargetMode="External"/><Relationship Id="rId31" Type="http://schemas.openxmlformats.org/officeDocument/2006/relationships/hyperlink" Target="vfp:///rgn=118565" TargetMode="External"/><Relationship Id="rId4" Type="http://schemas.openxmlformats.org/officeDocument/2006/relationships/hyperlink" Target="vfp:///rgn=118565" TargetMode="External"/><Relationship Id="rId9" Type="http://schemas.openxmlformats.org/officeDocument/2006/relationships/hyperlink" Target="vfp:///rgn=118565" TargetMode="External"/><Relationship Id="rId14" Type="http://schemas.openxmlformats.org/officeDocument/2006/relationships/hyperlink" Target="vfp:///rgn=118565" TargetMode="External"/><Relationship Id="rId22" Type="http://schemas.openxmlformats.org/officeDocument/2006/relationships/hyperlink" Target="vfp:///rgn=118565" TargetMode="External"/><Relationship Id="rId27" Type="http://schemas.openxmlformats.org/officeDocument/2006/relationships/hyperlink" Target="vfp:///rgn=118565" TargetMode="External"/><Relationship Id="rId30" Type="http://schemas.openxmlformats.org/officeDocument/2006/relationships/hyperlink" Target="vfp:///rgn=118565" TargetMode="External"/><Relationship Id="rId8" Type="http://schemas.openxmlformats.org/officeDocument/2006/relationships/hyperlink" Target="vfp:///rgn=118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13755</Words>
  <Characters>78408</Characters>
  <Application>Microsoft Office Word</Application>
  <DocSecurity>0</DocSecurity>
  <Lines>653</Lines>
  <Paragraphs>183</Paragraphs>
  <ScaleCrop>false</ScaleCrop>
  <Company/>
  <LinksUpToDate>false</LinksUpToDate>
  <CharactersWithSpaces>91980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2024-04-04T14:15:00Z</dcterms:created>
  <dcterms:modified xsi:type="dcterms:W3CDTF">2024-04-04T14:15:00Z</dcterms:modified>
</cp:coreProperties>
</file>