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AA934F" w14:textId="0F100075" w:rsidR="00000000" w:rsidRPr="00726EAF" w:rsidRDefault="00FC2FB9">
      <w:pPr>
        <w:pStyle w:val="2"/>
        <w:divId w:val="1277639031"/>
        <w:rPr>
          <w:rFonts w:eastAsia="Times New Roman"/>
          <w:sz w:val="25"/>
          <w:szCs w:val="25"/>
        </w:rPr>
      </w:pPr>
      <w:bookmarkStart w:id="0" w:name="A000000001"/>
      <w:bookmarkEnd w:id="0"/>
      <w:r w:rsidRPr="00726EAF">
        <w:rPr>
          <w:rFonts w:eastAsia="Times New Roman"/>
          <w:sz w:val="25"/>
          <w:szCs w:val="25"/>
        </w:rPr>
        <w:t>КОДЕКСИ МУРОФИАВИИ И</w:t>
      </w:r>
      <w:r w:rsidR="00726EAF">
        <w:rPr>
          <w:rFonts w:eastAsia="Times New Roman"/>
          <w:sz w:val="25"/>
          <w:szCs w:val="25"/>
        </w:rPr>
        <w:t>Қ</w:t>
      </w:r>
      <w:r w:rsidRPr="00726EAF">
        <w:rPr>
          <w:rFonts w:eastAsia="Times New Roman"/>
          <w:sz w:val="25"/>
          <w:szCs w:val="25"/>
        </w:rPr>
        <w:t xml:space="preserve">ТИСОДИИ </w:t>
      </w:r>
      <w:r w:rsidR="00726EAF">
        <w:rPr>
          <w:rFonts w:eastAsia="Times New Roman"/>
          <w:sz w:val="25"/>
          <w:szCs w:val="25"/>
        </w:rPr>
        <w:t>Ҷ</w:t>
      </w:r>
      <w:r w:rsidRPr="00726EAF">
        <w:rPr>
          <w:rFonts w:eastAsia="Times New Roman"/>
          <w:sz w:val="25"/>
          <w:szCs w:val="25"/>
        </w:rPr>
        <w:t>УМ</w:t>
      </w:r>
      <w:r w:rsidR="00726EAF">
        <w:rPr>
          <w:rFonts w:eastAsia="Times New Roman"/>
          <w:sz w:val="25"/>
          <w:szCs w:val="25"/>
        </w:rPr>
        <w:t>Ҳ</w:t>
      </w:r>
      <w:r w:rsidRPr="00726EAF">
        <w:rPr>
          <w:rFonts w:eastAsia="Times New Roman"/>
          <w:sz w:val="25"/>
          <w:szCs w:val="25"/>
        </w:rPr>
        <w:t>УРИИ ТО</w:t>
      </w:r>
      <w:r w:rsidR="00726EAF">
        <w:rPr>
          <w:rFonts w:eastAsia="Times New Roman"/>
          <w:sz w:val="25"/>
          <w:szCs w:val="25"/>
        </w:rPr>
        <w:t>Ҷ</w:t>
      </w:r>
      <w:r w:rsidRPr="00726EAF">
        <w:rPr>
          <w:rFonts w:eastAsia="Times New Roman"/>
          <w:sz w:val="25"/>
          <w:szCs w:val="25"/>
        </w:rPr>
        <w:t>ИКИСТОН</w:t>
      </w:r>
    </w:p>
    <w:p w14:paraId="4BE1F61F" w14:textId="6D095E9E" w:rsidR="00000000" w:rsidRPr="00726EAF" w:rsidRDefault="00FC2FB9">
      <w:pPr>
        <w:pStyle w:val="doc-info"/>
        <w:divId w:val="1277639031"/>
        <w:rPr>
          <w:sz w:val="19"/>
          <w:szCs w:val="19"/>
        </w:rPr>
      </w:pPr>
      <w:r w:rsidRPr="00726EAF">
        <w:rPr>
          <w:sz w:val="19"/>
          <w:szCs w:val="19"/>
        </w:rPr>
        <w:t>(Ахбори Ма</w:t>
      </w:r>
      <w:r w:rsidR="00726EAF">
        <w:rPr>
          <w:sz w:val="19"/>
          <w:szCs w:val="19"/>
        </w:rPr>
        <w:t>ҷ</w:t>
      </w:r>
      <w:r w:rsidRPr="00726EAF">
        <w:rPr>
          <w:sz w:val="19"/>
          <w:szCs w:val="19"/>
        </w:rPr>
        <w:t xml:space="preserve">лиси Олии </w:t>
      </w:r>
      <w:r w:rsidR="00726EAF">
        <w:rPr>
          <w:sz w:val="19"/>
          <w:szCs w:val="19"/>
        </w:rPr>
        <w:t>Ҷ</w:t>
      </w:r>
      <w:r w:rsidRPr="00726EAF">
        <w:rPr>
          <w:sz w:val="19"/>
          <w:szCs w:val="19"/>
        </w:rPr>
        <w:t>ум</w:t>
      </w:r>
      <w:r w:rsidR="00726EAF">
        <w:rPr>
          <w:sz w:val="19"/>
          <w:szCs w:val="19"/>
        </w:rPr>
        <w:t>ҳ</w:t>
      </w:r>
      <w:r w:rsidRPr="00726EAF">
        <w:rPr>
          <w:sz w:val="19"/>
          <w:szCs w:val="19"/>
        </w:rPr>
        <w:t>урии То</w:t>
      </w:r>
      <w:r w:rsidR="00726EAF">
        <w:rPr>
          <w:sz w:val="19"/>
          <w:szCs w:val="19"/>
        </w:rPr>
        <w:t>ҷ</w:t>
      </w:r>
      <w:r w:rsidRPr="00726EAF">
        <w:rPr>
          <w:sz w:val="19"/>
          <w:szCs w:val="19"/>
        </w:rPr>
        <w:t xml:space="preserve">икистон, с. 2008, №1, </w:t>
      </w:r>
      <w:r w:rsidR="00726EAF">
        <w:rPr>
          <w:sz w:val="19"/>
          <w:szCs w:val="19"/>
        </w:rPr>
        <w:t>қ</w:t>
      </w:r>
      <w:r w:rsidRPr="00726EAF">
        <w:rPr>
          <w:sz w:val="19"/>
          <w:szCs w:val="19"/>
        </w:rPr>
        <w:t xml:space="preserve">.1, мод.4, мод.5; с. 2011, №12, мод.840; с. 2012, №7, мод.719; с. 2013, №3, мод.180; с. 2015, №11, мод.954; с. 2017, №5, </w:t>
      </w:r>
      <w:r w:rsidR="00726EAF">
        <w:rPr>
          <w:sz w:val="19"/>
          <w:szCs w:val="19"/>
        </w:rPr>
        <w:t>қ</w:t>
      </w:r>
      <w:r w:rsidRPr="00726EAF">
        <w:rPr>
          <w:sz w:val="19"/>
          <w:szCs w:val="19"/>
        </w:rPr>
        <w:t>.1, мод.277; с. 2018, №1, мод.7, №7-8, мод.523; с. 2019, №1, мод.7; с. 2020, №</w:t>
      </w:r>
      <w:r w:rsidRPr="00726EAF">
        <w:rPr>
          <w:sz w:val="19"/>
          <w:szCs w:val="19"/>
        </w:rPr>
        <w:t>4-5, мод. 235)</w:t>
      </w:r>
    </w:p>
    <w:p w14:paraId="36ABD47C" w14:textId="0CEF05DC" w:rsidR="00000000" w:rsidRPr="00726EAF" w:rsidRDefault="00FC2FB9">
      <w:pPr>
        <w:jc w:val="center"/>
        <w:divId w:val="1561866539"/>
        <w:rPr>
          <w:color w:val="008000"/>
          <w:sz w:val="19"/>
          <w:szCs w:val="19"/>
        </w:rPr>
      </w:pPr>
      <w:r w:rsidRPr="00726EAF">
        <w:rPr>
          <w:color w:val="008000"/>
          <w:sz w:val="19"/>
          <w:szCs w:val="19"/>
        </w:rPr>
        <w:t>(</w:t>
      </w:r>
      <w:r w:rsidR="00726EAF">
        <w:rPr>
          <w:color w:val="008000"/>
          <w:sz w:val="19"/>
          <w:szCs w:val="19"/>
        </w:rPr>
        <w:t>Қ</w:t>
      </w:r>
      <w:r w:rsidRPr="00726EAF">
        <w:rPr>
          <w:color w:val="008000"/>
          <w:sz w:val="19"/>
          <w:szCs w:val="19"/>
        </w:rPr>
        <w:t xml:space="preserve">онуни </w:t>
      </w:r>
      <w:r w:rsidR="00726EAF">
        <w:rPr>
          <w:color w:val="008000"/>
          <w:sz w:val="19"/>
          <w:szCs w:val="19"/>
        </w:rPr>
        <w:t>Ҷ</w:t>
      </w:r>
      <w:r w:rsidRPr="00726EAF">
        <w:rPr>
          <w:color w:val="008000"/>
          <w:sz w:val="19"/>
          <w:szCs w:val="19"/>
        </w:rPr>
        <w:t xml:space="preserve">Т аз 26.12.2011 </w:t>
      </w:r>
      <w:hyperlink r:id="rId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sz w:val="19"/>
            <w:szCs w:val="19"/>
          </w:rPr>
          <w:t>№ 776</w:t>
        </w:r>
      </w:hyperlink>
      <w:r w:rsidRPr="00726EAF">
        <w:rPr>
          <w:color w:val="008000"/>
          <w:sz w:val="19"/>
          <w:szCs w:val="19"/>
        </w:rPr>
        <w:t xml:space="preserve">, аз 03.07.2012 </w:t>
      </w:r>
      <w:hyperlink r:id="rId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sz w:val="19"/>
            <w:szCs w:val="19"/>
          </w:rPr>
          <w:t>№ 869</w:t>
        </w:r>
      </w:hyperlink>
      <w:r w:rsidRPr="00726EAF">
        <w:rPr>
          <w:color w:val="008000"/>
          <w:sz w:val="19"/>
          <w:szCs w:val="19"/>
        </w:rPr>
        <w:t xml:space="preserve">, аз 19.03.2013 </w:t>
      </w:r>
      <w:hyperlink r:id="rId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sz w:val="19"/>
            <w:szCs w:val="19"/>
          </w:rPr>
          <w:t>№ 937</w:t>
        </w:r>
      </w:hyperlink>
      <w:r w:rsidRPr="00726EAF">
        <w:rPr>
          <w:color w:val="008000"/>
          <w:sz w:val="19"/>
          <w:szCs w:val="19"/>
        </w:rPr>
        <w:t>, аз 23.11</w:t>
      </w:r>
      <w:r w:rsidRPr="00726EAF">
        <w:rPr>
          <w:color w:val="008000"/>
          <w:sz w:val="19"/>
          <w:szCs w:val="19"/>
        </w:rPr>
        <w:t xml:space="preserve">.2015 </w:t>
      </w:r>
      <w:hyperlink r:id="rId7" w:tooltip="Ссылка на Ѕонуни ЇТ Дар бораи ворид намудани таљйирот ба Кодекси мурофиавии иѕтисодии ЇТ" w:history="1">
        <w:r w:rsidRPr="00726EAF">
          <w:rPr>
            <w:rStyle w:val="a4"/>
            <w:sz w:val="19"/>
            <w:szCs w:val="19"/>
          </w:rPr>
          <w:t>№ 1233</w:t>
        </w:r>
      </w:hyperlink>
      <w:r w:rsidRPr="00726EAF">
        <w:rPr>
          <w:color w:val="008000"/>
          <w:sz w:val="19"/>
          <w:szCs w:val="19"/>
        </w:rPr>
        <w:t xml:space="preserve">, аз 30.05.2017 </w:t>
      </w:r>
      <w:hyperlink r:id="rId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sz w:val="19"/>
            <w:szCs w:val="19"/>
          </w:rPr>
          <w:t>№ 1420</w:t>
        </w:r>
      </w:hyperlink>
      <w:r w:rsidRPr="00726EAF">
        <w:rPr>
          <w:color w:val="008000"/>
          <w:sz w:val="19"/>
          <w:szCs w:val="19"/>
        </w:rPr>
        <w:t xml:space="preserve">, аз 2.01.2018 </w:t>
      </w:r>
      <w:hyperlink r:id="rId9" w:tooltip="Ссылка на Ѕонуни ЇТ Дар бораи ворид намудани таљйироту илова ба Кодекси мурофиавии иѕтисодии ЇТ" w:history="1">
        <w:r w:rsidRPr="00726EAF">
          <w:rPr>
            <w:rStyle w:val="a4"/>
            <w:sz w:val="19"/>
            <w:szCs w:val="19"/>
          </w:rPr>
          <w:t>№ 1475</w:t>
        </w:r>
      </w:hyperlink>
      <w:r w:rsidRPr="00726EAF">
        <w:rPr>
          <w:color w:val="008000"/>
          <w:sz w:val="19"/>
          <w:szCs w:val="19"/>
        </w:rPr>
        <w:t xml:space="preserve">, аз 3.08.2018 </w:t>
      </w:r>
      <w:hyperlink r:id="rId1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sz w:val="19"/>
            <w:szCs w:val="19"/>
          </w:rPr>
          <w:t>№ 1539</w:t>
        </w:r>
      </w:hyperlink>
      <w:r w:rsidRPr="00726EAF">
        <w:rPr>
          <w:color w:val="008000"/>
          <w:sz w:val="19"/>
          <w:szCs w:val="19"/>
        </w:rPr>
        <w:t xml:space="preserve">, аз 2.01.2019 </w:t>
      </w:r>
      <w:hyperlink r:id="rId1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sz w:val="19"/>
            <w:szCs w:val="19"/>
          </w:rPr>
          <w:t>№ 1560</w:t>
        </w:r>
      </w:hyperlink>
      <w:r w:rsidRPr="00726EAF">
        <w:rPr>
          <w:color w:val="008000"/>
          <w:sz w:val="19"/>
          <w:szCs w:val="19"/>
        </w:rPr>
        <w:t>, а</w:t>
      </w:r>
      <w:r w:rsidRPr="00726EAF">
        <w:rPr>
          <w:color w:val="008000"/>
          <w:sz w:val="19"/>
          <w:szCs w:val="19"/>
        </w:rPr>
        <w:t xml:space="preserve">з 02.04.2020 </w:t>
      </w:r>
      <w:hyperlink r:id="rId1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sz w:val="19"/>
            <w:szCs w:val="19"/>
          </w:rPr>
          <w:t>№ 1687</w:t>
        </w:r>
      </w:hyperlink>
      <w:r w:rsidRPr="00726EAF">
        <w:rPr>
          <w:color w:val="008000"/>
          <w:sz w:val="19"/>
          <w:szCs w:val="19"/>
        </w:rPr>
        <w:t xml:space="preserve">, аз 17.12.2020 </w:t>
      </w:r>
      <w:hyperlink r:id="rId13" w:tooltip="Ссылка на Ѕонуни ЇТ Дар бораи ворид намудани илова ба Кодекси мурофиавии иѕтисодии ЇТ" w:history="1">
        <w:r w:rsidRPr="00726EAF">
          <w:rPr>
            <w:rStyle w:val="a4"/>
            <w:sz w:val="19"/>
            <w:szCs w:val="19"/>
          </w:rPr>
          <w:t>№ 1731</w:t>
        </w:r>
      </w:hyperlink>
      <w:r w:rsidRPr="00726EAF">
        <w:rPr>
          <w:color w:val="008000"/>
          <w:sz w:val="19"/>
          <w:szCs w:val="19"/>
        </w:rPr>
        <w:t xml:space="preserve">, аз 23.12.2021 № </w:t>
      </w:r>
      <w:hyperlink r:id="rId14" w:tooltip="Ссылка на Ѕонуни ЇТ Дар бораи ворид намудани илова ба Кодекси мурофиавии иѕтисодии ЇТ" w:history="1">
        <w:r w:rsidRPr="00726EAF">
          <w:rPr>
            <w:rStyle w:val="a4"/>
            <w:sz w:val="19"/>
            <w:szCs w:val="19"/>
          </w:rPr>
          <w:t>1818</w:t>
        </w:r>
      </w:hyperlink>
      <w:r w:rsidRPr="00726EAF">
        <w:rPr>
          <w:color w:val="008000"/>
          <w:sz w:val="19"/>
          <w:szCs w:val="19"/>
        </w:rPr>
        <w:t xml:space="preserve">, аз 18.03.2022 </w:t>
      </w:r>
      <w:hyperlink r:id="rId1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sz w:val="19"/>
            <w:szCs w:val="19"/>
          </w:rPr>
          <w:t>№ 1857</w:t>
        </w:r>
      </w:hyperlink>
      <w:r w:rsidRPr="00726EAF">
        <w:rPr>
          <w:color w:val="008000"/>
          <w:sz w:val="19"/>
          <w:szCs w:val="19"/>
        </w:rPr>
        <w:t xml:space="preserve">, аз 19.07.2022 </w:t>
      </w:r>
      <w:hyperlink r:id="rId1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sz w:val="19"/>
            <w:szCs w:val="19"/>
          </w:rPr>
          <w:t>№ 1899</w:t>
        </w:r>
      </w:hyperlink>
      <w:r w:rsidRPr="00726EAF">
        <w:rPr>
          <w:color w:val="008000"/>
          <w:sz w:val="19"/>
          <w:szCs w:val="19"/>
        </w:rPr>
        <w:t>, аз 2</w:t>
      </w:r>
      <w:r w:rsidRPr="00726EAF">
        <w:rPr>
          <w:color w:val="008000"/>
          <w:sz w:val="19"/>
          <w:szCs w:val="19"/>
        </w:rPr>
        <w:t xml:space="preserve">4.12.2022 </w:t>
      </w:r>
      <w:hyperlink r:id="rId1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sz w:val="19"/>
            <w:szCs w:val="19"/>
          </w:rPr>
          <w:t>№ 1931</w:t>
        </w:r>
      </w:hyperlink>
      <w:r w:rsidRPr="00726EAF">
        <w:rPr>
          <w:color w:val="008000"/>
          <w:sz w:val="19"/>
          <w:szCs w:val="19"/>
        </w:rPr>
        <w:t>)</w:t>
      </w:r>
    </w:p>
    <w:p w14:paraId="79036EFD" w14:textId="470AC85C" w:rsidR="00000000" w:rsidRPr="00726EAF" w:rsidRDefault="00FC2FB9">
      <w:pPr>
        <w:pStyle w:val="3"/>
        <w:divId w:val="1277639031"/>
        <w:rPr>
          <w:rFonts w:eastAsia="Times New Roman"/>
          <w:sz w:val="23"/>
          <w:szCs w:val="23"/>
        </w:rPr>
      </w:pPr>
      <w:bookmarkStart w:id="1" w:name="A000000002"/>
      <w:bookmarkEnd w:id="1"/>
      <w:r w:rsidRPr="00726EAF">
        <w:rPr>
          <w:rFonts w:eastAsia="Times New Roman"/>
          <w:sz w:val="23"/>
          <w:szCs w:val="23"/>
        </w:rPr>
        <w:t>ФАСЛИ I. МУ</w:t>
      </w:r>
      <w:r w:rsidR="00726EAF">
        <w:rPr>
          <w:rFonts w:eastAsia="Times New Roman"/>
          <w:sz w:val="23"/>
          <w:szCs w:val="23"/>
        </w:rPr>
        <w:t>Қ</w:t>
      </w:r>
      <w:r w:rsidRPr="00726EAF">
        <w:rPr>
          <w:rFonts w:eastAsia="Times New Roman"/>
          <w:sz w:val="23"/>
          <w:szCs w:val="23"/>
        </w:rPr>
        <w:t>АРРАРОТИ УМУМ</w:t>
      </w:r>
      <w:r w:rsidR="00726EAF">
        <w:rPr>
          <w:rFonts w:eastAsia="Times New Roman"/>
          <w:sz w:val="23"/>
          <w:szCs w:val="23"/>
        </w:rPr>
        <w:t>Ӣ</w:t>
      </w:r>
      <w:r w:rsidRPr="00726EAF">
        <w:rPr>
          <w:rFonts w:eastAsia="Times New Roman"/>
          <w:sz w:val="23"/>
          <w:szCs w:val="23"/>
        </w:rPr>
        <w:t xml:space="preserve"> </w:t>
      </w:r>
    </w:p>
    <w:p w14:paraId="13C5C6DD" w14:textId="5AB0D68F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" w:name="A3KO0UJWBG"/>
      <w:bookmarkEnd w:id="2"/>
      <w:r w:rsidRPr="00726EAF">
        <w:rPr>
          <w:rFonts w:eastAsia="Times New Roman"/>
          <w:sz w:val="21"/>
          <w:szCs w:val="21"/>
        </w:rPr>
        <w:t>БОБИ 1.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АРРАРОТИ АСОС</w:t>
      </w:r>
      <w:r w:rsidR="00726EAF">
        <w:rPr>
          <w:rFonts w:eastAsia="Times New Roman"/>
          <w:sz w:val="21"/>
          <w:szCs w:val="21"/>
        </w:rPr>
        <w:t>Ӣ</w:t>
      </w:r>
    </w:p>
    <w:p w14:paraId="256AD5F1" w14:textId="5CEC2B1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" w:name="A000000003"/>
      <w:bookmarkEnd w:id="3"/>
      <w:r w:rsidRPr="00726EAF">
        <w:rPr>
          <w:rFonts w:eastAsia="Times New Roman"/>
          <w:sz w:val="21"/>
          <w:szCs w:val="21"/>
        </w:rPr>
        <w:t>Моддаи 1. Ба амал баровардани адолати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ониби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0E9E473C" w14:textId="6442650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Адолати судиро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hyperlink r:id="rId18" w:tooltip="Ссылка на Конститутсияи Їуміурии Тоїикистон" w:history="1">
        <w:r w:rsidRPr="00726EAF">
          <w:rPr>
            <w:rStyle w:val="a4"/>
            <w:sz w:val="19"/>
            <w:szCs w:val="19"/>
          </w:rPr>
          <w:t xml:space="preserve">Конститутсияи </w:t>
        </w:r>
        <w:r w:rsidR="00726EAF">
          <w:rPr>
            <w:rStyle w:val="a4"/>
            <w:sz w:val="19"/>
            <w:szCs w:val="19"/>
          </w:rPr>
          <w:t>Ҷ</w:t>
        </w:r>
        <w:r w:rsidRPr="00726EAF">
          <w:rPr>
            <w:rStyle w:val="a4"/>
            <w:sz w:val="19"/>
            <w:szCs w:val="19"/>
          </w:rPr>
          <w:t>ум</w:t>
        </w:r>
        <w:r w:rsidR="00726EAF">
          <w:rPr>
            <w:rStyle w:val="a4"/>
            <w:sz w:val="19"/>
            <w:szCs w:val="19"/>
          </w:rPr>
          <w:t>ҳ</w:t>
        </w:r>
        <w:r w:rsidRPr="00726EAF">
          <w:rPr>
            <w:rStyle w:val="a4"/>
            <w:sz w:val="19"/>
            <w:szCs w:val="19"/>
          </w:rPr>
          <w:t>урии То</w:t>
        </w:r>
        <w:r w:rsidR="00726EAF">
          <w:rPr>
            <w:rStyle w:val="a4"/>
            <w:sz w:val="19"/>
            <w:szCs w:val="19"/>
          </w:rPr>
          <w:t>ҷ</w:t>
        </w:r>
        <w:r w:rsidRPr="00726EAF">
          <w:rPr>
            <w:rStyle w:val="a4"/>
            <w:sz w:val="19"/>
            <w:szCs w:val="19"/>
          </w:rPr>
          <w:t xml:space="preserve">икистон </w:t>
        </w:r>
      </w:hyperlink>
      <w:r w:rsidRPr="00726EAF">
        <w:rPr>
          <w:color w:val="000000"/>
          <w:sz w:val="19"/>
          <w:szCs w:val="19"/>
        </w:rPr>
        <w:t xml:space="preserve">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конститутсионии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"</w:t>
      </w:r>
      <w:hyperlink r:id="rId19" w:tooltip="Ссылка на Ѕонуни конст. ЇТ Дар бораи судіои Їуміурии Тоїикистон" w:history="1">
        <w:r w:rsidRPr="00726EAF">
          <w:rPr>
            <w:rStyle w:val="a4"/>
            <w:sz w:val="19"/>
            <w:szCs w:val="19"/>
          </w:rPr>
          <w:t>Дар бораи суд</w:t>
        </w:r>
        <w:r w:rsidR="00726EAF">
          <w:rPr>
            <w:rStyle w:val="a4"/>
            <w:sz w:val="19"/>
            <w:szCs w:val="19"/>
          </w:rPr>
          <w:t>ҳ</w:t>
        </w:r>
        <w:r w:rsidRPr="00726EAF">
          <w:rPr>
            <w:rStyle w:val="a4"/>
            <w:sz w:val="19"/>
            <w:szCs w:val="19"/>
          </w:rPr>
          <w:t xml:space="preserve">ои </w:t>
        </w:r>
        <w:r w:rsidR="00726EAF">
          <w:rPr>
            <w:rStyle w:val="a4"/>
            <w:sz w:val="19"/>
            <w:szCs w:val="19"/>
          </w:rPr>
          <w:t>Ҷ</w:t>
        </w:r>
        <w:r w:rsidRPr="00726EAF">
          <w:rPr>
            <w:rStyle w:val="a4"/>
            <w:sz w:val="19"/>
            <w:szCs w:val="19"/>
          </w:rPr>
          <w:t>ум</w:t>
        </w:r>
        <w:r w:rsidR="00726EAF">
          <w:rPr>
            <w:rStyle w:val="a4"/>
            <w:sz w:val="19"/>
            <w:szCs w:val="19"/>
          </w:rPr>
          <w:t>ҳ</w:t>
        </w:r>
        <w:r w:rsidRPr="00726EAF">
          <w:rPr>
            <w:rStyle w:val="a4"/>
            <w:sz w:val="19"/>
            <w:szCs w:val="19"/>
          </w:rPr>
          <w:t>урии То</w:t>
        </w:r>
        <w:r w:rsidR="00726EAF">
          <w:rPr>
            <w:rStyle w:val="a4"/>
            <w:sz w:val="19"/>
            <w:szCs w:val="19"/>
          </w:rPr>
          <w:t>ҷ</w:t>
        </w:r>
        <w:r w:rsidRPr="00726EAF">
          <w:rPr>
            <w:rStyle w:val="a4"/>
            <w:sz w:val="19"/>
            <w:szCs w:val="19"/>
          </w:rPr>
          <w:t>икистон</w:t>
        </w:r>
      </w:hyperlink>
      <w:r w:rsidRPr="00726EAF">
        <w:rPr>
          <w:color w:val="000000"/>
          <w:sz w:val="19"/>
          <w:szCs w:val="19"/>
        </w:rPr>
        <w:t>"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намудани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баррасии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ки бо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дахл доранд, ба амал мебароранд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26.12.2011 </w:t>
      </w:r>
      <w:hyperlink r:id="rId2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 аз 30.05.2017 </w:t>
      </w:r>
      <w:hyperlink r:id="rId2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91F839D" w14:textId="2DA1578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4" w:name="A000000004"/>
      <w:bookmarkEnd w:id="4"/>
      <w:r w:rsidRPr="00726EAF">
        <w:rPr>
          <w:rFonts w:eastAsia="Times New Roman"/>
          <w:sz w:val="21"/>
          <w:szCs w:val="21"/>
        </w:rPr>
        <w:t>Моддаи 2. Вазифа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мурофиаи судии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79090E6D" w14:textId="34D32E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Вазифа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</w:t>
      </w:r>
      <w:r w:rsidRPr="00726EAF">
        <w:rPr>
          <w:color w:val="000000"/>
          <w:sz w:val="19"/>
          <w:szCs w:val="19"/>
        </w:rPr>
        <w:t xml:space="preserve">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дуруст ва сари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намудани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сади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ифзи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 озод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вайронгардида ё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арордоштаи шахсони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)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инчунин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худидоракунии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рак ва де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от, шахсони дигар, ки субъект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граждан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замин, эколог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дигари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мебошанд, иборат аст. Муроф</w:t>
      </w:r>
      <w:r w:rsidRPr="00726EAF">
        <w:rPr>
          <w:color w:val="000000"/>
          <w:sz w:val="19"/>
          <w:szCs w:val="19"/>
        </w:rPr>
        <w:t>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кими адолат,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онуният ва тартиботи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пешгирии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вайронкуни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ташаккули муносибати э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тиромона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ва суд бояд мусоидат намояд (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Т аз 02.04.2020 </w:t>
      </w:r>
      <w:hyperlink r:id="rId2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sz w:val="19"/>
            <w:szCs w:val="19"/>
          </w:rPr>
          <w:t>№ 1687</w:t>
        </w:r>
      </w:hyperlink>
      <w:r w:rsidRPr="00726EAF">
        <w:rPr>
          <w:color w:val="000000"/>
          <w:sz w:val="19"/>
          <w:szCs w:val="19"/>
        </w:rPr>
        <w:t>).</w:t>
      </w:r>
    </w:p>
    <w:p w14:paraId="6B7B571E" w14:textId="38F129D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5" w:name="A000000005"/>
      <w:bookmarkEnd w:id="5"/>
      <w:r w:rsidRPr="00726EAF">
        <w:rPr>
          <w:rFonts w:eastAsia="Times New Roman"/>
          <w:sz w:val="21"/>
          <w:szCs w:val="21"/>
        </w:rPr>
        <w:t xml:space="preserve">Моддаи 3.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онунгузории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урии То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икистон дар бораи мурофиаи судии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75CA0CE9" w14:textId="7488D6CB" w:rsidR="00000000" w:rsidRPr="00726EAF" w:rsidRDefault="00726EAF">
      <w:pPr>
        <w:pStyle w:val="a3"/>
        <w:divId w:val="12776390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икистон оид ба мурофиаи судии 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ба Конститутсияи 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 xml:space="preserve">икистон </w:t>
      </w:r>
      <w:r w:rsidR="00FC2FB9" w:rsidRPr="00726EAF">
        <w:rPr>
          <w:color w:val="000000"/>
          <w:sz w:val="19"/>
          <w:szCs w:val="19"/>
        </w:rPr>
        <w:t xml:space="preserve">асос ёфта, аз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онуни конститутсионии 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икистон "Дар бораи суд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 xml:space="preserve">икистон", Кодекси мазкур,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о, дигар санад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икистон, инчунин санад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оро эътироф намудааст, иб</w:t>
      </w:r>
      <w:r w:rsidR="00FC2FB9" w:rsidRPr="00726EAF">
        <w:rPr>
          <w:color w:val="000000"/>
          <w:sz w:val="19"/>
          <w:szCs w:val="19"/>
        </w:rPr>
        <w:t xml:space="preserve">орат мебошад </w:t>
      </w:r>
      <w:r w:rsidR="00FC2FB9" w:rsidRPr="00726EAF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FC2FB9" w:rsidRPr="00726EAF">
        <w:rPr>
          <w:rStyle w:val="inline-comment"/>
          <w:sz w:val="19"/>
          <w:szCs w:val="19"/>
        </w:rPr>
        <w:t xml:space="preserve">онуни ЧТ аз 30.05.2017 </w:t>
      </w:r>
      <w:hyperlink r:id="rId23" w:tooltip="Ссылка на Ѕонуни ЇТ Дар бораи ворид намудани таљйиру иловаіо ба Кодекси мурофиавии иѕтисодии ЇТ" w:history="1">
        <w:r w:rsidR="00FC2FB9"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="00FC2FB9" w:rsidRPr="00726EAF">
        <w:rPr>
          <w:rStyle w:val="inline-comment"/>
          <w:sz w:val="19"/>
          <w:szCs w:val="19"/>
        </w:rPr>
        <w:t>)</w:t>
      </w:r>
      <w:r w:rsidR="00FC2FB9" w:rsidRPr="00726EAF">
        <w:rPr>
          <w:color w:val="000000"/>
          <w:sz w:val="19"/>
          <w:szCs w:val="19"/>
        </w:rPr>
        <w:t>.</w:t>
      </w:r>
    </w:p>
    <w:p w14:paraId="635E3FF4" w14:textId="18B7BE8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6" w:name="A000000006"/>
      <w:bookmarkEnd w:id="6"/>
      <w:r w:rsidRPr="00726EAF">
        <w:rPr>
          <w:rFonts w:eastAsia="Times New Roman"/>
          <w:sz w:val="21"/>
          <w:szCs w:val="21"/>
        </w:rPr>
        <w:t xml:space="preserve">Моддаи 4.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муро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иат ба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31C8507A" w14:textId="17C4E10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Шахси манфиатдор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имояи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вайронкардашуда ё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арорёфта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худ бо тартибе, ки Кодекси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кардааст,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намоянд.</w:t>
      </w:r>
    </w:p>
    <w:p w14:paraId="6CC4342E" w14:textId="42C97FA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мав</w:t>
      </w:r>
      <w:r w:rsidRPr="00726EAF">
        <w:rPr>
          <w:color w:val="000000"/>
          <w:sz w:val="19"/>
          <w:szCs w:val="19"/>
        </w:rPr>
        <w:t>рид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дигар шахсон низ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намуданро доранд. Даст кашидан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намудан ба суд беэътибор 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E12BD13" w14:textId="5A4431E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зайл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мегардад:</w:t>
      </w:r>
    </w:p>
    <w:p w14:paraId="6FEC5F2F" w14:textId="3D87503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-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</w:t>
      </w:r>
      <w:r w:rsidRPr="00726EAF">
        <w:rPr>
          <w:color w:val="000000"/>
          <w:sz w:val="19"/>
          <w:szCs w:val="19"/>
        </w:rPr>
        <w:t xml:space="preserve"> граждан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миён меоянд;</w:t>
      </w:r>
    </w:p>
    <w:p w14:paraId="5A0C93BF" w14:textId="7FBFCF9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ариза -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маъмур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дигари оммав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миён меоянд,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муфлисшав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махсус, ва дар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пешбиникардаи Кодекси мазкур</w:t>
      </w:r>
      <w:r w:rsidRPr="00726EAF">
        <w:rPr>
          <w:color w:val="000000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2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);</w:t>
      </w:r>
    </w:p>
    <w:p w14:paraId="2F8CE206" w14:textId="027CC89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шикоят -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2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);</w:t>
      </w:r>
    </w:p>
    <w:p w14:paraId="4AC7DFA3" w14:textId="3DBFD03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эътироз 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иати Раиси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ва Прокурори генералии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Pr="00726EAF">
        <w:rPr>
          <w:color w:val="000000"/>
          <w:sz w:val="19"/>
          <w:szCs w:val="19"/>
        </w:rPr>
        <w:t>кистон дар бораи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нав дида баромадани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.</w:t>
      </w:r>
    </w:p>
    <w:p w14:paraId="70DB59C9" w14:textId="15D0DCD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Агар барои категорияи муайяни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тартиби иддао ё дигар тартиби танзими пешазсуд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шуда бошад ё он бо шартнома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бошад,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намудан баъди</w:t>
      </w:r>
      <w:r w:rsidRPr="00726EAF">
        <w:rPr>
          <w:color w:val="000000"/>
          <w:sz w:val="19"/>
          <w:szCs w:val="19"/>
        </w:rPr>
        <w:t xml:space="preserve"> риояи чунин тартиб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A10719A" w14:textId="58205D4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(ариза), ш</w:t>
      </w:r>
      <w:r w:rsidRPr="00726EAF">
        <w:rPr>
          <w:color w:val="000000"/>
          <w:sz w:val="19"/>
          <w:szCs w:val="19"/>
        </w:rPr>
        <w:t xml:space="preserve">икоят, эътироз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дигар ба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(ё)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 мешаванд.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lastRenderedPageBreak/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шуда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>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карда мешаванд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2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53E2E4E8" w14:textId="7373F47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7" w:name="A000000007"/>
      <w:bookmarkEnd w:id="7"/>
      <w:r w:rsidRPr="00726EAF">
        <w:rPr>
          <w:rFonts w:eastAsia="Times New Roman"/>
          <w:sz w:val="21"/>
          <w:szCs w:val="21"/>
        </w:rPr>
        <w:t>Моддаи 5. Муста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илияти судя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42746874" w14:textId="2F11182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</w:t>
      </w:r>
      <w:r w:rsidRPr="00726EAF">
        <w:rPr>
          <w:color w:val="000000"/>
          <w:sz w:val="19"/>
          <w:szCs w:val="19"/>
        </w:rPr>
        <w:t>и ба амал баровардани адолати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 буда,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Конститутсияи 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амалкунанда итоат мекунанд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2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6D8119F" w14:textId="22758E9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 гуна таъсиррасон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ба фаъолияти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мудохила кардани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дигар,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шахсони мансабдор ё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рвандон манъ аст ва боиси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</w:t>
      </w:r>
      <w:r w:rsidRPr="00726EAF">
        <w:rPr>
          <w:color w:val="000000"/>
          <w:sz w:val="19"/>
          <w:szCs w:val="19"/>
        </w:rPr>
        <w:t xml:space="preserve">гарии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пешбинишуда мегардад.</w:t>
      </w:r>
    </w:p>
    <w:p w14:paraId="2A28AE52" w14:textId="6D5BC1E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Кафолати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илияти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тавассути Конститутсияи 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3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5B4440C" w14:textId="484AFF2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8" w:name="A000000008"/>
      <w:bookmarkEnd w:id="8"/>
      <w:r w:rsidRPr="00726EAF">
        <w:rPr>
          <w:rFonts w:eastAsia="Times New Roman"/>
          <w:sz w:val="21"/>
          <w:szCs w:val="21"/>
        </w:rPr>
        <w:t xml:space="preserve">Моддаи 6.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онуният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ангоми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дар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1FA36C69" w14:textId="18B5963C" w:rsidR="00000000" w:rsidRPr="00726EAF" w:rsidRDefault="00726EAF">
      <w:pPr>
        <w:pStyle w:val="a3"/>
        <w:divId w:val="12776390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онуният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ангоми баррасии парванда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 дар суди 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бо татби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и дурусти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 ва дигар санад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FC2FB9" w:rsidRPr="00726EAF">
        <w:rPr>
          <w:color w:val="000000"/>
          <w:sz w:val="19"/>
          <w:szCs w:val="19"/>
        </w:rPr>
        <w:t>,</w:t>
      </w:r>
      <w:r w:rsidR="00FC2FB9" w:rsidRPr="00726EAF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 xml:space="preserve">амчунин аз 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 xml:space="preserve">ониби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амаи судя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ои суди 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риоя намудани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 xml:space="preserve">ое, ки дар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онунгузории мурофиаи суд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дар суд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ои 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му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аррар шудаанд, таъмин мегардад.</w:t>
      </w:r>
    </w:p>
    <w:p w14:paraId="5B82A8EC" w14:textId="300A2ED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9" w:name="A000000009"/>
      <w:bookmarkEnd w:id="9"/>
      <w:r w:rsidRPr="00726EAF">
        <w:rPr>
          <w:rFonts w:eastAsia="Times New Roman"/>
          <w:sz w:val="21"/>
          <w:szCs w:val="21"/>
        </w:rPr>
        <w:t xml:space="preserve">Моддаи 7. Баробарии хама дар назди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онун ва суд</w:t>
      </w:r>
    </w:p>
    <w:p w14:paraId="3E974917" w14:textId="7EE0453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Адолати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баробарии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ама дар назди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ва суд,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атъи назар аз миллат,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инс, нажод, забон, баромади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тимо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вазъи молу мулкию мансаб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омат, муносибат ба дин, эъти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од, мансубият ба итти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(ташкилот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 xml:space="preserve">и)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амъият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баробарии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назди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ва суд, сарфи назар аз шакли ташкил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-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шакли моликият, тобеият,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амал бароварда мешавад.</w:t>
      </w:r>
    </w:p>
    <w:p w14:paraId="4CDBCBA6" w14:textId="610D4D0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имояи баробари судии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</w:t>
      </w:r>
      <w:r w:rsidRPr="00726EAF">
        <w:rPr>
          <w:color w:val="000000"/>
          <w:sz w:val="19"/>
          <w:szCs w:val="19"/>
        </w:rPr>
        <w:t>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шахсони иштироккунандаи парвандаро таъмин менамояд.</w:t>
      </w:r>
    </w:p>
    <w:p w14:paraId="27208668" w14:textId="59198B9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0" w:name="A000000010"/>
      <w:bookmarkEnd w:id="10"/>
      <w:r w:rsidRPr="00726EAF">
        <w:rPr>
          <w:rFonts w:eastAsia="Times New Roman"/>
          <w:sz w:val="21"/>
          <w:szCs w:val="21"/>
        </w:rPr>
        <w:t>Моддаи 8. Баробар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ии тараф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25D11B39" w14:textId="209345A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баробар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сурат мегирад.</w:t>
      </w:r>
    </w:p>
    <w:p w14:paraId="620E3292" w14:textId="64DFF3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баробар ба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раддия ва дархост,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иштирок дар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дар музокира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намудани ва</w:t>
      </w:r>
      <w:r w:rsidR="00726EAF">
        <w:rPr>
          <w:color w:val="000000"/>
          <w:sz w:val="19"/>
          <w:szCs w:val="19"/>
        </w:rPr>
        <w:t>ҷҳ</w:t>
      </w:r>
      <w:r w:rsidRPr="00726EAF">
        <w:rPr>
          <w:color w:val="000000"/>
          <w:sz w:val="19"/>
          <w:szCs w:val="19"/>
        </w:rPr>
        <w:t xml:space="preserve"> ва баёноти худ, ба амал баровардани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мурофиавии дар Кодекси мазкур пешбининамуда истифода мебаранд.</w:t>
      </w:r>
    </w:p>
    <w:p w14:paraId="55B6F536" w14:textId="6D0A8FA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амали худ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надорад, ки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олати имтиёзнок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ад, дар баробари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паст занад.</w:t>
      </w:r>
    </w:p>
    <w:p w14:paraId="66EA0137" w14:textId="3CD62F6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1" w:name="A000000011"/>
      <w:bookmarkEnd w:id="11"/>
      <w:r w:rsidRPr="00726EAF">
        <w:rPr>
          <w:rFonts w:eastAsia="Times New Roman"/>
          <w:sz w:val="21"/>
          <w:szCs w:val="21"/>
        </w:rPr>
        <w:t>Моддаи 9. Мубо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иса</w:t>
      </w:r>
    </w:p>
    <w:p w14:paraId="3A3D8AB3" w14:textId="5ACC781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мубо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иса сурат мегирад.</w:t>
      </w:r>
    </w:p>
    <w:p w14:paraId="65FEC832" w14:textId="53EF61C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Шахсони дар парванда иштироккунанда то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донистани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якдигарро доранд.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ар шахси дар парванда иштироккунанда кафолати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ба тарафи дигари иштироккунандаи парванда додашуда, инчунин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дархост, баён намудани в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ҷҳ</w:t>
      </w:r>
      <w:r w:rsidRPr="00726EAF">
        <w:rPr>
          <w:color w:val="000000"/>
          <w:sz w:val="19"/>
          <w:szCs w:val="19"/>
        </w:rPr>
        <w:t xml:space="preserve"> ва фикру муло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иза, додани баёнот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вобаста ба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дар рафти баррасии парванда ба миён меоянд, таъмин карда мешавад. Шахсони иштироккунандаи парванда таваккали ба ву</w:t>
      </w:r>
      <w:r w:rsidR="00726EAF">
        <w:rPr>
          <w:color w:val="000000"/>
          <w:sz w:val="19"/>
          <w:szCs w:val="19"/>
        </w:rPr>
        <w:t>қӯ</w:t>
      </w:r>
      <w:r w:rsidRPr="00726EAF">
        <w:rPr>
          <w:color w:val="000000"/>
          <w:sz w:val="19"/>
          <w:szCs w:val="19"/>
        </w:rPr>
        <w:t>ъ омадани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содир карда</w:t>
      </w:r>
      <w:r w:rsidRPr="00726EAF">
        <w:rPr>
          <w:color w:val="000000"/>
          <w:sz w:val="19"/>
          <w:szCs w:val="19"/>
        </w:rPr>
        <w:t xml:space="preserve">н ё накардани амалиёти мурофиавиро ба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 доранд.</w:t>
      </w:r>
    </w:p>
    <w:p w14:paraId="7A5317D4" w14:textId="753FD9D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илият, холисият ва бе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аразии худро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дошта, ба мурофиа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бар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ба шахсони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ояшонро фа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монда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ибати аз тарафи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со</w:t>
      </w:r>
      <w:r w:rsidRPr="00726EAF">
        <w:rPr>
          <w:color w:val="000000"/>
          <w:sz w:val="19"/>
          <w:szCs w:val="19"/>
        </w:rPr>
        <w:t>дир кардан ё накардани амали мурофиавиро таъкид менамояд, ба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гаштани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мусоидат менамояд, барои хаматарафа ва пурра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дурусти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</w:t>
      </w:r>
      <w:r w:rsidRPr="00726EAF">
        <w:rPr>
          <w:color w:val="000000"/>
          <w:sz w:val="19"/>
          <w:szCs w:val="19"/>
        </w:rPr>
        <w:t>и баррасии парванда шароит фаро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 меорад.</w:t>
      </w:r>
    </w:p>
    <w:p w14:paraId="60C60EE8" w14:textId="7E9CDE9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2" w:name="A000000012"/>
      <w:bookmarkEnd w:id="12"/>
      <w:r w:rsidRPr="00726EAF">
        <w:rPr>
          <w:rFonts w:eastAsia="Times New Roman"/>
          <w:sz w:val="21"/>
          <w:szCs w:val="21"/>
        </w:rPr>
        <w:t>Моддаи 10. Бевосита будани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</w:t>
      </w:r>
      <w:r w:rsidR="00726EAF">
        <w:rPr>
          <w:rFonts w:eastAsia="Times New Roman"/>
          <w:sz w:val="21"/>
          <w:szCs w:val="21"/>
        </w:rPr>
        <w:t>ӣ</w:t>
      </w:r>
    </w:p>
    <w:p w14:paraId="2936D3E4" w14:textId="78EE6FB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парванда вазифадор аст,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оид ба парванда бевосита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намояд (</w:t>
      </w:r>
      <w:r w:rsidRPr="00726EAF">
        <w:rPr>
          <w:rStyle w:val="inline-comment"/>
          <w:sz w:val="19"/>
          <w:szCs w:val="19"/>
        </w:rPr>
        <w:t xml:space="preserve">Конуни ЧТ аз 26.12. 2011 </w:t>
      </w:r>
      <w:hyperlink r:id="rId3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76BA41A" w14:textId="679EE1A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мавриди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карор нагирифтаанд,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 асоси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дониста наметав</w:t>
      </w:r>
      <w:r w:rsidRPr="00726EAF">
        <w:rPr>
          <w:color w:val="000000"/>
          <w:sz w:val="19"/>
          <w:szCs w:val="19"/>
        </w:rPr>
        <w:t>онад.</w:t>
      </w:r>
    </w:p>
    <w:p w14:paraId="37833DDB" w14:textId="193B8CB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3" w:name="A000000013"/>
      <w:bookmarkEnd w:id="13"/>
      <w:r w:rsidRPr="00726EAF">
        <w:rPr>
          <w:rFonts w:eastAsia="Times New Roman"/>
          <w:sz w:val="21"/>
          <w:szCs w:val="21"/>
        </w:rPr>
        <w:t>Моддаи 11. Ошкоро будани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</w:t>
      </w:r>
      <w:r w:rsidR="00726EAF">
        <w:rPr>
          <w:rFonts w:eastAsia="Times New Roman"/>
          <w:sz w:val="21"/>
          <w:szCs w:val="21"/>
        </w:rPr>
        <w:t>ӣ</w:t>
      </w:r>
    </w:p>
    <w:p w14:paraId="40E8CE2E" w14:textId="474E092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ошкоро 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E3A8976" w14:textId="229A75B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2.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парванда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шидаи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агар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ошкорои парванда ба фош </w:t>
      </w:r>
      <w:r w:rsidRPr="00726EAF">
        <w:rPr>
          <w:color w:val="000000"/>
          <w:sz w:val="19"/>
          <w:szCs w:val="19"/>
        </w:rPr>
        <w:t>гардидани сирри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оварда расонад, дар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пешбинишуда,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гардонидани дархости шахси иштироккунандаи парванда, ки ба зарурати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дории маълумоти дорои сирри хизмат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сирри дигари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ифзшаван</w:t>
      </w:r>
      <w:r w:rsidRPr="00726EAF">
        <w:rPr>
          <w:color w:val="000000"/>
          <w:sz w:val="19"/>
          <w:szCs w:val="19"/>
        </w:rPr>
        <w:t xml:space="preserve">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авола кунад, раво мебошад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3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66B84A08" w14:textId="5393E23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бораи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шида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 намудани парванда таъинот бароварда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6FD10C3" w14:textId="0312BEF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парванда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шидаи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шахсони иштироккунандаи парванда, намояндаи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зарурат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дахлдори</w:t>
      </w:r>
      <w:r w:rsidRPr="00726EAF">
        <w:rPr>
          <w:color w:val="000000"/>
          <w:sz w:val="19"/>
          <w:szCs w:val="19"/>
        </w:rPr>
        <w:t xml:space="preserve"> суд инчунин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коршиносони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мутахассисон иштирок мекунанд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3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578EC57" w14:textId="26E405F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Pr="00726EAF">
        <w:rPr>
          <w:color w:val="000000"/>
          <w:sz w:val="19"/>
          <w:szCs w:val="19"/>
        </w:rPr>
        <w:t>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парванда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шидаи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риояи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мешавад.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шидаи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истифодаи восита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сабти аудио ва видео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 дода намешавад 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02.04.2020 </w:t>
      </w:r>
      <w:hyperlink r:id="rId3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 xml:space="preserve">, аз 24.12.2022 </w:t>
      </w:r>
      <w:hyperlink r:id="rId3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3B0FCE33" w14:textId="7B26E2D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ошкоро эълон мекунад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 02.04.</w:t>
      </w:r>
      <w:r w:rsidRPr="00726EAF">
        <w:rPr>
          <w:rStyle w:val="inline-comment"/>
          <w:sz w:val="19"/>
          <w:szCs w:val="19"/>
        </w:rPr>
        <w:t xml:space="preserve">2020 </w:t>
      </w:r>
      <w:hyperlink r:id="rId4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8665976" w14:textId="2420EF2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Шахсони иштироккунандаи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ошкорои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сабт намоянд.</w:t>
      </w:r>
      <w:r w:rsidRPr="00726EAF">
        <w:rPr>
          <w:color w:val="000000"/>
          <w:sz w:val="19"/>
          <w:szCs w:val="19"/>
        </w:rPr>
        <w:t xml:space="preserve"> Наворбардории кино, аксбардор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сабти видео ва пахши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тавассути телевизион ва шабакаи интернет бо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озати судя - раисикунандаи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4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3982E307" w14:textId="2AFED4B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4" w:name="A000000014"/>
      <w:bookmarkEnd w:id="14"/>
      <w:r w:rsidRPr="00726EAF">
        <w:rPr>
          <w:rFonts w:eastAsia="Times New Roman"/>
          <w:sz w:val="21"/>
          <w:szCs w:val="21"/>
        </w:rPr>
        <w:t>Моддаи 12. Забони мурофиаи суд</w:t>
      </w:r>
      <w:r w:rsidR="00726EAF">
        <w:rPr>
          <w:rFonts w:eastAsia="Times New Roman"/>
          <w:sz w:val="21"/>
          <w:szCs w:val="21"/>
        </w:rPr>
        <w:t>ӣ</w:t>
      </w:r>
    </w:p>
    <w:p w14:paraId="6D4C513E" w14:textId="08501B5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забони давлатии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ё забони аксарияти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олии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сурат мегирад.</w:t>
      </w:r>
    </w:p>
    <w:p w14:paraId="23D59F3A" w14:textId="77A448D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 шахсо</w:t>
      </w:r>
      <w:r w:rsidRPr="00726EAF">
        <w:rPr>
          <w:color w:val="000000"/>
          <w:sz w:val="19"/>
          <w:szCs w:val="19"/>
        </w:rPr>
        <w:t xml:space="preserve">ни дар парванда иштироккунанда, ки забони давлатиро намедонанд,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ба воситаи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 бо маводи парванда пурра шинос шудан, иштирок кардан дар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дар суд бо забони модариашон баромад кардан таъмин карда мешавад.</w:t>
      </w:r>
    </w:p>
    <w:p w14:paraId="554A3688" w14:textId="41BDD76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Шахсони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ки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менамоянд, вазифадоранд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ба забони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одати дуруст буданашон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онунгузор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таъмин намоянд.</w:t>
      </w:r>
    </w:p>
    <w:p w14:paraId="1B1ADDAB" w14:textId="7BEF41E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5" w:name="A000000015"/>
      <w:bookmarkEnd w:id="15"/>
      <w:r w:rsidRPr="00726EAF">
        <w:rPr>
          <w:rFonts w:eastAsia="Times New Roman"/>
          <w:sz w:val="21"/>
          <w:szCs w:val="21"/>
        </w:rPr>
        <w:t>Моддаи 13.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меъёрии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ие, ки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ангоми баррас</w:t>
      </w:r>
      <w:r w:rsidRPr="00726EAF">
        <w:rPr>
          <w:rFonts w:eastAsia="Times New Roman"/>
          <w:sz w:val="21"/>
          <w:szCs w:val="21"/>
        </w:rPr>
        <w:t>ии парванда татби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 мешаванд</w:t>
      </w:r>
    </w:p>
    <w:p w14:paraId="70B6AFED" w14:textId="3192780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дар асоси Конститутсияи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конститутсион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байналмилалие, ки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эът</w:t>
      </w:r>
      <w:r w:rsidRPr="00726EAF">
        <w:rPr>
          <w:color w:val="000000"/>
          <w:sz w:val="19"/>
          <w:szCs w:val="19"/>
        </w:rPr>
        <w:t>ироф кардааст,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4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2B8809E4" w14:textId="7046B88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пешбиникардаи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одат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>и муомилоти кориро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менамоянд.</w:t>
      </w:r>
    </w:p>
    <w:p w14:paraId="1CF02DCC" w14:textId="5D96983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 номутоби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атии санади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окимияти давлатиро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онунгузор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ин ки бо суиистифода аз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 нашр шудани онро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намуда,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Конститутсия (Сар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онун)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</w:t>
      </w:r>
      <w:r w:rsidRPr="00726EAF">
        <w:rPr>
          <w:color w:val="000000"/>
          <w:sz w:val="19"/>
          <w:szCs w:val="19"/>
        </w:rPr>
        <w:t>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мекунад.</w:t>
      </w:r>
    </w:p>
    <w:p w14:paraId="4519A6E7" w14:textId="37571F6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Агар дар мавриди баррасии парвандаи мушаххас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хулоса ояд,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шуда ё ин ки нисбати парвандаи баррасишаванда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шаванда ба Конститутсияи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нест,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</w:t>
      </w:r>
      <w:r w:rsidRPr="00726EAF">
        <w:rPr>
          <w:color w:val="000000"/>
          <w:sz w:val="19"/>
          <w:szCs w:val="19"/>
        </w:rPr>
        <w:t xml:space="preserve"> конститутсионии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дар бораи конститутсион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будани ин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бо дархост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мекунад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4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424C3D0" w14:textId="7090DE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байналмилалие, ки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эътироф кардааст,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ва созиши</w:t>
      </w:r>
      <w:r w:rsidRPr="00726EAF">
        <w:rPr>
          <w:color w:val="000000"/>
          <w:sz w:val="19"/>
          <w:szCs w:val="19"/>
        </w:rPr>
        <w:t xml:space="preserve">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баста шудааст,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иро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4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178B884" w14:textId="562CBC5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сталаб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ё ин ки бо созишаи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танзим дароварда нашуда бошад ва одат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муомилоти кории нисбати ин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шаванда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набошанд, агар ин ба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зид набошад, с</w:t>
      </w:r>
      <w:r w:rsidRPr="00726EAF">
        <w:rPr>
          <w:color w:val="000000"/>
          <w:sz w:val="19"/>
          <w:szCs w:val="19"/>
        </w:rPr>
        <w:t>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иеро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мекунанд, ки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монандро ба танзим медароранд (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иёси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онун), вале дар мавриди набудани чунин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мазмуни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(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иёси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)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4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5F4B4B09" w14:textId="3540ECA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6" w:name="A000000016"/>
      <w:bookmarkEnd w:id="16"/>
      <w:r w:rsidRPr="00726EAF">
        <w:rPr>
          <w:rFonts w:eastAsia="Times New Roman"/>
          <w:sz w:val="21"/>
          <w:szCs w:val="21"/>
        </w:rPr>
        <w:t>Моддаи 14. Татби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меъёр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хори</w:t>
      </w:r>
      <w:r w:rsidR="00726EAF">
        <w:rPr>
          <w:rFonts w:eastAsia="Times New Roman"/>
          <w:sz w:val="21"/>
          <w:szCs w:val="21"/>
        </w:rPr>
        <w:t>ҷӣ</w:t>
      </w:r>
    </w:p>
    <w:p w14:paraId="668A831E" w14:textId="311E669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татб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мазмуни ин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тафсири расмиашон, амалияи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ашон ва доктринаи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давлати дахлдори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менамояд.</w:t>
      </w:r>
    </w:p>
    <w:p w14:paraId="6AD4F07C" w14:textId="52088E8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намудани мазмуни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бо тартиб</w:t>
      </w:r>
      <w:r w:rsidRPr="00726EAF">
        <w:rPr>
          <w:color w:val="000000"/>
          <w:sz w:val="19"/>
          <w:szCs w:val="19"/>
        </w:rPr>
        <w:t>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арраршуда барои мусоидат ва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от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босало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ва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намояд ё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(мутахассисон) - ро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намояд.</w:t>
      </w:r>
    </w:p>
    <w:p w14:paraId="061AB60B" w14:textId="01FC166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3. Шахсони иштироккунандаи парванда метавонанд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мазмуни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намоянд, ки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асоснокии талабот ё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такя мекунанд ва бо дигар усул ба суд дар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мазмуни ин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мусоидат намоянд.</w:t>
      </w:r>
    </w:p>
    <w:p w14:paraId="49C6742D" w14:textId="595CBC7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Оид ба талаботи вобаста ба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</w:t>
      </w:r>
      <w:r w:rsidRPr="00726EAF">
        <w:rPr>
          <w:color w:val="000000"/>
          <w:sz w:val="19"/>
          <w:szCs w:val="19"/>
        </w:rPr>
        <w:t>дии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дадории исбот намудани мазмуни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иро суд метавонад ба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гузорад.</w:t>
      </w:r>
    </w:p>
    <w:p w14:paraId="5D63B451" w14:textId="12CF435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7" w:name="A000000017"/>
      <w:bookmarkEnd w:id="17"/>
      <w:r w:rsidRPr="00726EAF">
        <w:rPr>
          <w:rFonts w:eastAsia="Times New Roman"/>
          <w:sz w:val="21"/>
          <w:szCs w:val="21"/>
        </w:rPr>
        <w:t>Моддаи 15.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судии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55097CB0" w14:textId="702D77E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судиро дар шакли фармон,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ва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менамояд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</w:t>
      </w:r>
      <w:r w:rsidRPr="00726EAF">
        <w:rPr>
          <w:rStyle w:val="inline-comment"/>
          <w:sz w:val="19"/>
          <w:szCs w:val="19"/>
        </w:rPr>
        <w:t xml:space="preserve"> 2.01.2019 </w:t>
      </w:r>
      <w:hyperlink r:id="rId4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801500A" w14:textId="516D4DE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Санади судие, ки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дар асоси ариза оид ба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талаб карда ги</w:t>
      </w:r>
      <w:r w:rsidRPr="00726EAF">
        <w:rPr>
          <w:color w:val="000000"/>
          <w:sz w:val="19"/>
          <w:szCs w:val="19"/>
        </w:rPr>
        <w:t>рифтани молу мулки 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ул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талаботи пешбининамудаи моддаи 1232 Кодекси мазкур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намудааст, фармон номида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4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5688340" w14:textId="5C65975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Санади судие, ки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парванда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номида мешавад.</w:t>
      </w:r>
    </w:p>
    <w:p w14:paraId="657FEC24" w14:textId="1EC2E41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нат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шикояти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аз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парванда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4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7792FC43" w14:textId="00E68F7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мегарданд, таъинот номида мешаванд.</w:t>
      </w:r>
    </w:p>
    <w:p w14:paraId="5CE498B7" w14:textId="5BD3075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Фармон,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ва таъиноте, ки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мешаванд, бояд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</w:t>
      </w:r>
      <w:r w:rsidRPr="00726EAF">
        <w:rPr>
          <w:color w:val="000000"/>
          <w:sz w:val="19"/>
          <w:szCs w:val="19"/>
        </w:rPr>
        <w:t xml:space="preserve"> асоснок ва далелнок бошанд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>,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rStyle w:val="inline-comment"/>
          <w:sz w:val="19"/>
          <w:szCs w:val="19"/>
        </w:rPr>
        <w:t xml:space="preserve">аз 2.01.2019 </w:t>
      </w:r>
      <w:hyperlink r:id="rId5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48C3806B" w14:textId="1972030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мешаванд.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ба истиснои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дорои маълумоти сирри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дигар </w:t>
      </w:r>
      <w:r w:rsidRPr="00726EAF">
        <w:rPr>
          <w:color w:val="000000"/>
          <w:sz w:val="19"/>
          <w:szCs w:val="19"/>
        </w:rPr>
        <w:t xml:space="preserve">сирри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ифзшаванда мебошанд ва (ё) парванда дар мурофиаи п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шидаи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гардида бошад, метавонанд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 дода шаванд,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амии судя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мешаванд. Агар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</w:t>
      </w:r>
      <w:r w:rsidRPr="00726EAF">
        <w:rPr>
          <w:color w:val="000000"/>
          <w:sz w:val="19"/>
          <w:szCs w:val="19"/>
        </w:rPr>
        <w:t xml:space="preserve"> даста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амъонаи суд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шуда бошад, он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амии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баррасии парванда иштирок доштанд,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мешавад.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 додани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нусхаи он иловатан дар шакли ко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чоп карда мешавад </w:t>
      </w:r>
      <w:r w:rsidRPr="00726EAF">
        <w:rPr>
          <w:rStyle w:val="inline-comment"/>
          <w:color w:val="000000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5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rStyle w:val="inline-comment"/>
          <w:color w:val="000000"/>
          <w:sz w:val="19"/>
          <w:szCs w:val="19"/>
        </w:rPr>
        <w:t>).</w:t>
      </w:r>
    </w:p>
    <w:p w14:paraId="0F225DD8" w14:textId="67123D9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8" w:name="A000000018"/>
      <w:bookmarkEnd w:id="18"/>
      <w:r w:rsidRPr="00726EAF">
        <w:rPr>
          <w:rFonts w:eastAsia="Times New Roman"/>
          <w:sz w:val="21"/>
          <w:szCs w:val="21"/>
        </w:rPr>
        <w:t xml:space="preserve">Моддаи 16.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атм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будани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ӣ</w:t>
      </w:r>
    </w:p>
    <w:p w14:paraId="3476DA32" w14:textId="4A8238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омот, ташкилот, шахсони мансабдор ва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мебошад ва дар тамоми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бояд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карда шаванд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>онуни ЧТ аз 30.05.2</w:t>
      </w:r>
      <w:r w:rsidRPr="00726EAF">
        <w:rPr>
          <w:rStyle w:val="inline-comment"/>
          <w:sz w:val="19"/>
          <w:szCs w:val="19"/>
        </w:rPr>
        <w:t xml:space="preserve">017 </w:t>
      </w:r>
      <w:hyperlink r:id="rId5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E9D88E1" w14:textId="3B3EC37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Талаботи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маълумот ва дигар мавод, додани баёнот,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от, хул</w:t>
      </w:r>
      <w:r w:rsidRPr="00726EAF">
        <w:rPr>
          <w:color w:val="000000"/>
          <w:sz w:val="19"/>
          <w:szCs w:val="19"/>
        </w:rPr>
        <w:t xml:space="preserve">оса ва дигар талаботи бо парвандаи баррасишаванда иртиботдошта низ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мебошанд ва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омот, ташкилот ва шахсоне, ки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равона шудаанд, бояд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 шаванд.</w:t>
      </w:r>
    </w:p>
    <w:p w14:paraId="0C98FBFA" w14:textId="4354050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накардани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накардани талаботи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боиси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авобгарие мегардад, ки он дар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шудааст.</w:t>
      </w:r>
    </w:p>
    <w:p w14:paraId="6407704C" w14:textId="43AE054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Эътироф намудан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будани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арбитраж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(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дар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</w:t>
      </w:r>
      <w:r w:rsidRPr="00726EAF">
        <w:rPr>
          <w:color w:val="000000"/>
          <w:sz w:val="19"/>
          <w:szCs w:val="19"/>
        </w:rPr>
        <w:t>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бо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байналмилалие, ки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эътироф кардааст, муайян мегарданд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5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C6C0295" w14:textId="48186851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9" w:name="A000000019"/>
      <w:bookmarkEnd w:id="19"/>
      <w:r w:rsidRPr="00726EAF">
        <w:rPr>
          <w:rFonts w:eastAsia="Times New Roman"/>
          <w:sz w:val="21"/>
          <w:szCs w:val="21"/>
        </w:rPr>
        <w:t xml:space="preserve">БОБИ 2.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АЙАТИ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26ABC1FB" w14:textId="64B5447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0" w:name="A000000020"/>
      <w:bookmarkEnd w:id="20"/>
      <w:r w:rsidRPr="00726EAF">
        <w:rPr>
          <w:rFonts w:eastAsia="Times New Roman"/>
          <w:sz w:val="21"/>
          <w:szCs w:val="21"/>
        </w:rPr>
        <w:t>Моддаи 17. Тан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ва ба таври даст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амъ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кардани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263D8856" w14:textId="1E565A3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ба истиснои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муфлисшав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судя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</w:t>
      </w:r>
      <w:r w:rsidRPr="00726EAF">
        <w:rPr>
          <w:color w:val="000000"/>
          <w:sz w:val="19"/>
          <w:szCs w:val="19"/>
        </w:rPr>
        <w:t>ванд. Судяе, ки парвандаро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аз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амал мекунад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5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1A41007" w14:textId="4C27288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муфлисшав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се судя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мешаванд.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амъонаи парванда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яке аз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 раис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мекунад.</w:t>
      </w:r>
    </w:p>
    <w:p w14:paraId="2E07ACA5" w14:textId="01006F7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кол</w:t>
      </w:r>
      <w:r w:rsidRPr="00726EAF">
        <w:rPr>
          <w:color w:val="000000"/>
          <w:sz w:val="19"/>
          <w:szCs w:val="19"/>
        </w:rPr>
        <w:t>легияи судии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назоратии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се судя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амъона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мешаванд.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таври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узур доштани аз се ду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иссаи аъзои Раёсати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7776F015" w14:textId="7EE4E02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бароб</w:t>
      </w:r>
      <w:r w:rsidRPr="00726EAF">
        <w:rPr>
          <w:color w:val="000000"/>
          <w:sz w:val="19"/>
          <w:szCs w:val="19"/>
        </w:rPr>
        <w:t>ар доранд.</w:t>
      </w:r>
    </w:p>
    <w:p w14:paraId="28E55409" w14:textId="059B0B8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1" w:name="A000000021"/>
      <w:bookmarkEnd w:id="21"/>
      <w:r w:rsidRPr="00726EAF">
        <w:rPr>
          <w:rFonts w:eastAsia="Times New Roman"/>
          <w:sz w:val="21"/>
          <w:szCs w:val="21"/>
        </w:rPr>
        <w:lastRenderedPageBreak/>
        <w:t xml:space="preserve">Моддаи 18. Ташкили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айати суд</w:t>
      </w:r>
    </w:p>
    <w:p w14:paraId="00D5A13C" w14:textId="597EF81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 барои баррасии парванда,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муфлисшав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тавассути истифодаи низоми автоматикунонидашудаи иттилоот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муайян карда мешавад.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айриимкон будани истифодаи низоми автоматикунонидашудаи иттилоот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 аз</w:t>
      </w:r>
      <w:r w:rsidRPr="00726EAF">
        <w:rPr>
          <w:color w:val="000000"/>
          <w:sz w:val="19"/>
          <w:szCs w:val="19"/>
        </w:rPr>
        <w:t xml:space="preserve"> тарафи раиси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дахлдор муайян карда мешавад </w:t>
      </w:r>
      <w:r w:rsidRPr="00726EAF">
        <w:rPr>
          <w:rStyle w:val="inline-comment"/>
          <w:color w:val="000000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5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rStyle w:val="inline-comment"/>
          <w:color w:val="000000"/>
          <w:sz w:val="19"/>
          <w:szCs w:val="19"/>
        </w:rPr>
        <w:t>).</w:t>
      </w:r>
    </w:p>
    <w:p w14:paraId="1E97249C" w14:textId="4968C25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Парвандае, ки баррасии он </w:t>
      </w:r>
      <w:r w:rsidRPr="00726EAF">
        <w:rPr>
          <w:color w:val="000000"/>
          <w:sz w:val="19"/>
          <w:szCs w:val="19"/>
        </w:rPr>
        <w:t xml:space="preserve">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судя ё ин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оз карда шудааст, бояд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судя ё ин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гардад. Иваз кардани судя ё ин ки яке аз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зерин мумкин аст </w:t>
      </w:r>
      <w:r w:rsidRPr="00726EAF">
        <w:rPr>
          <w:rStyle w:val="inline-comment"/>
          <w:color w:val="000000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5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rStyle w:val="inline-comment"/>
          <w:color w:val="000000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:</w:t>
      </w:r>
    </w:p>
    <w:p w14:paraId="276435CA" w14:textId="3EFD661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агар аризаи худрадкун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рад намудани судя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Кодекси мазкур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шуда бошад;</w:t>
      </w:r>
    </w:p>
    <w:p w14:paraId="4A703F71" w14:textId="4627C31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бинобар муддати дурудароз набудани судя </w:t>
      </w:r>
      <w:r w:rsidRPr="00726EAF">
        <w:rPr>
          <w:color w:val="000000"/>
          <w:sz w:val="19"/>
          <w:szCs w:val="19"/>
        </w:rPr>
        <w:t>бо сабаби бемор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рухсат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дар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сил будан;</w:t>
      </w:r>
    </w:p>
    <w:p w14:paraId="4F3EA4F5" w14:textId="2A83D77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бозхонд ва (ё) озод намудани судя бо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</w:t>
      </w:r>
      <w:r w:rsidRPr="00726EAF">
        <w:rPr>
          <w:rStyle w:val="inline-comment"/>
          <w:color w:val="000000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5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rStyle w:val="inline-comment"/>
          <w:color w:val="000000"/>
          <w:sz w:val="19"/>
          <w:szCs w:val="19"/>
        </w:rPr>
        <w:t>).</w:t>
      </w:r>
    </w:p>
    <w:p w14:paraId="314B3780" w14:textId="29777D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Баъди иваз кардани судя баррасии парванда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 мешавад.</w:t>
      </w:r>
    </w:p>
    <w:p w14:paraId="2D9D03F1" w14:textId="72D021A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таъхирнопазир,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гузоштани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як судя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ойи судяи дигар, иваз </w:t>
      </w:r>
      <w:r w:rsidRPr="00726EAF">
        <w:rPr>
          <w:color w:val="000000"/>
          <w:sz w:val="19"/>
          <w:szCs w:val="19"/>
        </w:rPr>
        <w:t xml:space="preserve">кардани судя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исобида намешавад </w:t>
      </w:r>
      <w:r w:rsidRPr="00726EAF">
        <w:rPr>
          <w:rStyle w:val="inline-comment"/>
          <w:color w:val="000000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5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rStyle w:val="inline-comment"/>
          <w:color w:val="000000"/>
          <w:sz w:val="19"/>
          <w:szCs w:val="19"/>
        </w:rPr>
        <w:t>).</w:t>
      </w:r>
    </w:p>
    <w:p w14:paraId="7BACF13D" w14:textId="34A6D37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2" w:name="A000000022"/>
      <w:bookmarkEnd w:id="22"/>
      <w:r w:rsidRPr="00726EAF">
        <w:rPr>
          <w:rFonts w:eastAsia="Times New Roman"/>
          <w:sz w:val="21"/>
          <w:szCs w:val="21"/>
        </w:rPr>
        <w:t xml:space="preserve">Моддаи 19. Тартиби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алли масъала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 дар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айати даст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амъ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ониби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34AFB64F" w14:textId="163B14C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мавриде,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парвандаро ба таври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ба миёномада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аксарияти овоз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мешаванд.</w:t>
      </w:r>
    </w:p>
    <w:p w14:paraId="53F1C5FF" w14:textId="6945F59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яке аз </w:t>
      </w:r>
      <w:r w:rsidRPr="00726EAF">
        <w:rPr>
          <w:color w:val="000000"/>
          <w:sz w:val="19"/>
          <w:szCs w:val="19"/>
        </w:rPr>
        <w:t>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надорад аз овозди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худдор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намояд. Судяи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лис раисикунанда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 охир овоз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7D45A48B" w14:textId="561582B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Судяе, ки бо фикри аксарият роз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нест, бояд ба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имзо гузорад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идаи махсуси худро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баён кунад, ки он ба па</w:t>
      </w:r>
      <w:r w:rsidRPr="00726EAF">
        <w:rPr>
          <w:color w:val="000000"/>
          <w:sz w:val="19"/>
          <w:szCs w:val="19"/>
        </w:rPr>
        <w:t>рванда замима мегардад, вале эълон карда намешавад.</w:t>
      </w:r>
    </w:p>
    <w:p w14:paraId="73C671B0" w14:textId="77777777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3" w:name="A000000023"/>
      <w:bookmarkEnd w:id="23"/>
      <w:r w:rsidRPr="00726EAF">
        <w:rPr>
          <w:rFonts w:eastAsia="Times New Roman"/>
          <w:sz w:val="21"/>
          <w:szCs w:val="21"/>
        </w:rPr>
        <w:t>БОБИ 3. РАД НАМУДАН</w:t>
      </w:r>
    </w:p>
    <w:p w14:paraId="1F045D42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4" w:name="A000000024"/>
      <w:bookmarkEnd w:id="24"/>
      <w:r w:rsidRPr="00726EAF">
        <w:rPr>
          <w:rFonts w:eastAsia="Times New Roman"/>
          <w:sz w:val="21"/>
          <w:szCs w:val="21"/>
        </w:rPr>
        <w:t>Моддаи 20. Рад намудани судя</w:t>
      </w:r>
    </w:p>
    <w:p w14:paraId="057A6B3F" w14:textId="565ADAE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Судя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зайл дар баррасии парванда иштирок карда наметавонад ва бояд рад карда шавад, агар вай:</w:t>
      </w:r>
    </w:p>
    <w:p w14:paraId="44710131" w14:textId="446F206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баррасии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аблии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парванда ба си</w:t>
      </w:r>
      <w:r w:rsidRPr="00726EAF">
        <w:rPr>
          <w:color w:val="000000"/>
          <w:sz w:val="19"/>
          <w:szCs w:val="19"/>
        </w:rPr>
        <w:t>фати судя иштирок карда бошад, ба шарте ки иштироки такрор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баррасии парванда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талаботи Кодекси мазкур имконнопазир бошад;</w:t>
      </w:r>
    </w:p>
    <w:p w14:paraId="3E477C35" w14:textId="620A093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баррасии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аблии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парванда ба сифати прокурор,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намоянда, эксперт,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 ё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 иштиро</w:t>
      </w:r>
      <w:r w:rsidRPr="00726EAF">
        <w:rPr>
          <w:color w:val="000000"/>
          <w:sz w:val="19"/>
          <w:szCs w:val="19"/>
        </w:rPr>
        <w:t>к карда бошад;</w:t>
      </w:r>
    </w:p>
    <w:p w14:paraId="5774DB10" w14:textId="133E931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ба шахси иштирокунандаи парванда ё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хеш бошад;</w:t>
      </w:r>
    </w:p>
    <w:p w14:paraId="3904DE89" w14:textId="11B808F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шахсан, бевосита ё бавосита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парванда манфиатдор бошад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бошанд, ки бе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аразии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ро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ти шуб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 мегузоранд;</w:t>
      </w:r>
    </w:p>
    <w:p w14:paraId="0ADA12ED" w14:textId="73B7360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бо шахси иштирокунандаи парванда </w:t>
      </w:r>
      <w:r w:rsidRPr="00726EAF">
        <w:rPr>
          <w:color w:val="000000"/>
          <w:sz w:val="19"/>
          <w:szCs w:val="19"/>
        </w:rPr>
        <w:t xml:space="preserve">ё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дар айни замон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абл аз ин дар вобастагии хизмат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вобастагии дигар буд ва мебошад;</w:t>
      </w:r>
    </w:p>
    <w:p w14:paraId="6B14C9D0" w14:textId="2179102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 таври оммав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орот дода ё доир ба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парвандае, ки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дода бошад.</w:t>
      </w:r>
    </w:p>
    <w:p w14:paraId="178F27DA" w14:textId="2A5CE7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</w:t>
      </w:r>
      <w:r w:rsidRPr="00726EAF">
        <w:rPr>
          <w:color w:val="000000"/>
          <w:sz w:val="19"/>
          <w:szCs w:val="19"/>
        </w:rPr>
        <w:t>, шахсоне, ки байни худ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хеш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доранд, наметавонанд дохил шаванд.</w:t>
      </w:r>
    </w:p>
    <w:p w14:paraId="69F89043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5" w:name="A000000025"/>
      <w:bookmarkEnd w:id="25"/>
      <w:r w:rsidRPr="00726EAF">
        <w:rPr>
          <w:rFonts w:eastAsia="Times New Roman"/>
          <w:sz w:val="21"/>
          <w:szCs w:val="21"/>
        </w:rPr>
        <w:t>Моддаи 21. Нораво будани иштироки такрории судя дар баррасии парванда</w:t>
      </w:r>
    </w:p>
    <w:p w14:paraId="7FC351C6" w14:textId="307A41E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Судяе, ки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дар баррасии парванда иштирок кардааст, наметавонад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</w:t>
      </w:r>
      <w:r w:rsidRPr="00726EAF">
        <w:rPr>
          <w:color w:val="000000"/>
          <w:sz w:val="19"/>
          <w:szCs w:val="19"/>
        </w:rPr>
        <w:t xml:space="preserve">расии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парванда дар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ба таври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 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0325074E" w14:textId="05E0B85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Судяе, ки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баррасии парванда иштирок кардааст, наметавонад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баррасии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парванда дар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ва ба таври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 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3E95DDE1" w14:textId="1B56692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Судяе, ки дар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 кардааст, наметавонад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баррасии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парванда дар </w:t>
      </w:r>
      <w:r w:rsidRPr="00726EAF">
        <w:rPr>
          <w:color w:val="000000"/>
          <w:sz w:val="19"/>
          <w:szCs w:val="19"/>
        </w:rPr>
        <w:t>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якум ва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 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24.12.2022 </w:t>
      </w:r>
      <w:hyperlink r:id="rId6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rStyle w:val="inline-comment"/>
          <w:color w:val="000000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66DD078" w14:textId="7200390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6" w:name="A000000026"/>
      <w:bookmarkEnd w:id="26"/>
      <w:r w:rsidRPr="00726EAF">
        <w:rPr>
          <w:rFonts w:eastAsia="Times New Roman"/>
          <w:sz w:val="21"/>
          <w:szCs w:val="21"/>
        </w:rPr>
        <w:lastRenderedPageBreak/>
        <w:t>Моддаи 22. Рад намудани котиби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лиси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, эксперт, тар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умон</w:t>
      </w:r>
    </w:p>
    <w:p w14:paraId="0DE339E7" w14:textId="6B61A2F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эксперт,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моддаи</w:t>
      </w:r>
      <w:r w:rsidRPr="00726EAF">
        <w:rPr>
          <w:color w:val="000000"/>
          <w:sz w:val="19"/>
          <w:szCs w:val="19"/>
        </w:rPr>
        <w:t xml:space="preserve"> 20 Кодекси мазкур зикр гардидаанд, наметавонанд дар баррасии парванда иштирок кунанд ва бояд рад карда шаванд.</w:t>
      </w:r>
    </w:p>
    <w:p w14:paraId="61311022" w14:textId="06F7A1B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аз тарафи эксперт гузаронидани тафтиш ё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ише, ки мавод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 боиси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шудаанд ё дар баррасии парванда исти</w:t>
      </w:r>
      <w:r w:rsidRPr="00726EAF">
        <w:rPr>
          <w:color w:val="000000"/>
          <w:sz w:val="19"/>
          <w:szCs w:val="19"/>
        </w:rPr>
        <w:t>фода бурда мешаванд, барои рад кардани эксперт асос мебошад.</w:t>
      </w:r>
    </w:p>
    <w:p w14:paraId="3244D18D" w14:textId="747115B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Иштироки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эксперт,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умон хангоми баррасии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аблии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парванда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ан ба сифати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эксперт,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 барои рад кардани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асос шуда наметавонад. </w:t>
      </w:r>
    </w:p>
    <w:p w14:paraId="1527E8F7" w14:textId="18DEDD8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7" w:name="A000000027"/>
      <w:bookmarkEnd w:id="27"/>
      <w:r w:rsidRPr="00726EAF">
        <w:rPr>
          <w:rFonts w:eastAsia="Times New Roman"/>
          <w:sz w:val="21"/>
          <w:szCs w:val="21"/>
        </w:rPr>
        <w:t>Моддаи 23. Ариза оид ба худрадкун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рад намудан</w:t>
      </w:r>
    </w:p>
    <w:p w14:paraId="3720FDEF" w14:textId="2678408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удияти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20-22 Кодекси мазкур пешбинишуда судя,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эксперт,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умон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дадоранд оид ба худрадкун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арз намоянд.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радкуниро шахсоне, ки дар парванда иштирок мекунанд,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 карда метавонанд. </w:t>
      </w:r>
      <w:r w:rsidRPr="00726EAF">
        <w:rPr>
          <w:color w:val="000000"/>
          <w:sz w:val="19"/>
          <w:szCs w:val="19"/>
        </w:rPr>
        <w:t>Радкунии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эксперт,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бо ташаббуси судя (суд) метавонад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гардад.</w:t>
      </w:r>
    </w:p>
    <w:p w14:paraId="07BA8821" w14:textId="737960C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Худрадкун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рад намудан бояд асоснок бошад ва то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парванда арз шавад.</w:t>
      </w:r>
    </w:p>
    <w:p w14:paraId="1A050659" w14:textId="65CE572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баррасии парванда ариза оид ба</w:t>
      </w:r>
      <w:r w:rsidRPr="00726EAF">
        <w:rPr>
          <w:color w:val="000000"/>
          <w:sz w:val="19"/>
          <w:szCs w:val="19"/>
        </w:rPr>
        <w:t xml:space="preserve"> худрадкун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рад намудан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мавриде имконпазир аст, ки агар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рад намудан ба шахсе, ки онро арз намудааст, баъди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парванда маълум шуда бошанд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DD14C30" w14:textId="4600642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8" w:name="A000000028"/>
      <w:bookmarkEnd w:id="28"/>
      <w:r w:rsidRPr="00726EAF">
        <w:rPr>
          <w:rFonts w:eastAsia="Times New Roman"/>
          <w:sz w:val="21"/>
          <w:szCs w:val="21"/>
        </w:rPr>
        <w:t xml:space="preserve">Моддаи 24. Тартиби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алли радкунии из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оршуда</w:t>
      </w:r>
    </w:p>
    <w:p w14:paraId="7164AEB1" w14:textId="7D0B992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сурати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аризаи 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фикри шахсони иштирокчии парванд</w:t>
      </w:r>
      <w:r w:rsidRPr="00726EAF">
        <w:rPr>
          <w:color w:val="000000"/>
          <w:sz w:val="19"/>
          <w:szCs w:val="19"/>
        </w:rPr>
        <w:t xml:space="preserve">а, инчунин шахсеро, ки нисбат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аризаи 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шудааст, шунавад, ба шарте, ки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хо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иши додани баёнотро дошта бошад.</w:t>
      </w:r>
    </w:p>
    <w:p w14:paraId="3E8EB3A9" w14:textId="2370DAC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Масъалаи радкунии судяе, ки парвандаро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аз тарафи раиси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дахлдор ё муовини вай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 карда </w:t>
      </w:r>
      <w:r w:rsidRPr="00726EAF">
        <w:rPr>
          <w:color w:val="000000"/>
          <w:sz w:val="19"/>
          <w:szCs w:val="19"/>
        </w:rPr>
        <w:t>мешавад.</w:t>
      </w:r>
    </w:p>
    <w:p w14:paraId="038F41E0" w14:textId="64E2FE8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Масъалаи радкунии судя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 бо тарзи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 дар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оибии судяи радшаванда бо аксарияти овоз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 карда мешавад.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баробарии овози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барои рад намудан ё зидди рад намудан овоз дод</w:t>
      </w:r>
      <w:r w:rsidRPr="00726EAF">
        <w:rPr>
          <w:color w:val="000000"/>
          <w:sz w:val="19"/>
          <w:szCs w:val="19"/>
        </w:rPr>
        <w:t xml:space="preserve">аанд, судя радшуда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меравад.</w:t>
      </w:r>
    </w:p>
    <w:p w14:paraId="29DEDBEF" w14:textId="0B42AE0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Масъалаи радкунии якчанд судя ё тамоми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раиси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дахлдор ё муовини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мешавад.</w:t>
      </w:r>
    </w:p>
    <w:p w14:paraId="65A82415" w14:textId="0091CF4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Масъалаи рад намудани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эксперт,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мешавад.</w:t>
      </w:r>
    </w:p>
    <w:p w14:paraId="7E7D25AC" w14:textId="0273645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масъала дар бораи худрадкун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бароварда мешавад.</w:t>
      </w:r>
    </w:p>
    <w:p w14:paraId="221B34D7" w14:textId="69AFA1F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9" w:name="A000000029"/>
      <w:bookmarkEnd w:id="29"/>
      <w:r w:rsidRPr="00726EAF">
        <w:rPr>
          <w:rFonts w:eastAsia="Times New Roman"/>
          <w:sz w:val="21"/>
          <w:szCs w:val="21"/>
        </w:rPr>
        <w:t>Моддаи 25. О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ибат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онеъ гардондани ариза оид ба рад намудан</w:t>
      </w:r>
    </w:p>
    <w:p w14:paraId="08C6F19A" w14:textId="6EA5BF6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Судяе, ки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ху</w:t>
      </w:r>
      <w:r w:rsidRPr="00726EAF">
        <w:rPr>
          <w:color w:val="000000"/>
          <w:sz w:val="19"/>
          <w:szCs w:val="19"/>
        </w:rPr>
        <w:t>драдкун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кардааст,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судяе, ки нисбати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ариза оид ба рад намудан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карда шудааст, бо дигар судя иваз карда мешавад.</w:t>
      </w:r>
    </w:p>
    <w:p w14:paraId="532F5E16" w14:textId="25E9090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сурати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намудани худрадкун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ариза оид ба рад намудани судя, ё якчанд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ё тамоми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 парванда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лекин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дигар судя ё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дигари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5B395439" w14:textId="2C234B1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Агар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онеъгардонии худрадкун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рад намудан ташкил додани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нави суд барои баррасии парвандаи мазкур дар худи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имконнопазир бошад</w:t>
      </w:r>
      <w:r w:rsidRPr="00726EAF">
        <w:rPr>
          <w:color w:val="000000"/>
          <w:sz w:val="19"/>
          <w:szCs w:val="19"/>
        </w:rPr>
        <w:t>, парванда ба дигар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сат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арраргардидаи моддаи 38 Кодекси мазкур супорида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160ED91" w14:textId="2F13B9E7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30" w:name="A000000030"/>
      <w:bookmarkEnd w:id="30"/>
      <w:r w:rsidRPr="00726EAF">
        <w:rPr>
          <w:rFonts w:eastAsia="Times New Roman"/>
          <w:sz w:val="21"/>
          <w:szCs w:val="21"/>
        </w:rPr>
        <w:t>БОБИ 4. САЛО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3E86ABDE" w14:textId="112102D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Тобеияти идорав</w:t>
      </w:r>
      <w:r w:rsidR="00726EAF">
        <w:rPr>
          <w:color w:val="000000"/>
          <w:sz w:val="19"/>
          <w:szCs w:val="19"/>
        </w:rPr>
        <w:t>ӣ</w:t>
      </w:r>
    </w:p>
    <w:p w14:paraId="4F7C3578" w14:textId="4B35350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1" w:name="A000000031"/>
      <w:bookmarkEnd w:id="31"/>
      <w:r w:rsidRPr="00726EAF">
        <w:rPr>
          <w:rFonts w:eastAsia="Times New Roman"/>
          <w:sz w:val="21"/>
          <w:szCs w:val="21"/>
        </w:rPr>
        <w:t>Моддаи 26. Тобеияти идоравии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ба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6B1C23EB" w14:textId="018D2AC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Ба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бо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фаъолия</w:t>
      </w:r>
      <w:r w:rsidRPr="00726EAF">
        <w:rPr>
          <w:color w:val="000000"/>
          <w:sz w:val="19"/>
          <w:szCs w:val="19"/>
        </w:rPr>
        <w:t>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аманданд, тобеияти идорав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доранд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19ADAB8" w14:textId="6EFBC9C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бо иштироки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ва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инчунин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пешбиникардаи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бо иштироки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</w:t>
      </w:r>
      <w:r w:rsidRPr="00726EAF">
        <w:rPr>
          <w:color w:val="000000"/>
          <w:sz w:val="19"/>
          <w:szCs w:val="19"/>
        </w:rPr>
        <w:t>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омот, шахсони мансабдор, во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иро надоранд ва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рвандоне, ки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ибкори инфиродиро доро нестанд (минбаъд -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рвандон)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1CC5917F" w14:textId="4A0E76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4. Аризаи бо риояи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тобеияти идорав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истё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худ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он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гардад, новобаста ба он ки дар оянда барои иштирок дар парванда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ибкори инфиродинадошта ба сифати шахси сеюм бе </w:t>
      </w:r>
      <w:r w:rsidRPr="00726EAF">
        <w:rPr>
          <w:color w:val="000000"/>
          <w:sz w:val="19"/>
          <w:szCs w:val="19"/>
        </w:rPr>
        <w:t>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карда шавад.</w:t>
      </w:r>
    </w:p>
    <w:p w14:paraId="626B8801" w14:textId="1553117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тобеияти идоравидоштаро бо иштироки ташкилот,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рвандони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байналмилал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шахсони бе</w:t>
      </w:r>
      <w:r w:rsidRPr="00726EAF">
        <w:rPr>
          <w:color w:val="000000"/>
          <w:sz w:val="19"/>
          <w:szCs w:val="19"/>
        </w:rPr>
        <w:t>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рванд, ки бо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маш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уланд,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дорои сармояи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агар бо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байналмилалие, ки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эътироф кардааст,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оидаи дигар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мекунанд.</w:t>
      </w:r>
    </w:p>
    <w:p w14:paraId="524D8A85" w14:textId="2BF1510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2" w:name="A000000032"/>
      <w:bookmarkEnd w:id="32"/>
      <w:r w:rsidRPr="00726EAF">
        <w:rPr>
          <w:rFonts w:eastAsia="Times New Roman"/>
          <w:sz w:val="21"/>
          <w:szCs w:val="21"/>
        </w:rPr>
        <w:t>Моддаи 27. Тобеияти идоравии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д</w:t>
      </w:r>
      <w:r w:rsidRPr="00726EAF">
        <w:rPr>
          <w:rFonts w:eastAsia="Times New Roman"/>
          <w:sz w:val="21"/>
          <w:szCs w:val="21"/>
        </w:rPr>
        <w:t>игар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аз муносибат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ии граждан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бармеоянд </w:t>
      </w:r>
    </w:p>
    <w:p w14:paraId="03C7E956" w14:textId="77777777" w:rsidR="00000000" w:rsidRPr="00726EAF" w:rsidRDefault="00FC2FB9">
      <w:pPr>
        <w:shd w:val="clear" w:color="auto" w:fill="FFFFFF"/>
        <w:spacing w:before="105"/>
        <w:jc w:val="both"/>
        <w:divId w:val="1723752784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6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74F33A1" w14:textId="163E2A0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граждан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бармеоянд ва бо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ва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</w:t>
      </w:r>
      <w:r w:rsidRPr="00726EAF">
        <w:rPr>
          <w:color w:val="000000"/>
          <w:sz w:val="19"/>
          <w:szCs w:val="19"/>
        </w:rPr>
        <w:t>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инчунин дигар ташкилоту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амандро бо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47C617C" w14:textId="655BB43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3" w:name="A000000033"/>
      <w:bookmarkEnd w:id="33"/>
      <w:r w:rsidRPr="00726EAF">
        <w:rPr>
          <w:rFonts w:eastAsia="Times New Roman"/>
          <w:sz w:val="21"/>
          <w:szCs w:val="21"/>
        </w:rPr>
        <w:t>Моддаи 28. Тобеияти идоравии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дигар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аз муносибат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маъмур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дигари оммав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бармеоянд</w:t>
      </w:r>
    </w:p>
    <w:p w14:paraId="52B49C26" w14:textId="13B1C8A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тисодиеро, ки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маъмур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дигари оммав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бармеоянд, инчун</w:t>
      </w:r>
      <w:r w:rsidRPr="00726EAF">
        <w:rPr>
          <w:color w:val="000000"/>
          <w:sz w:val="19"/>
          <w:szCs w:val="19"/>
        </w:rPr>
        <w:t>ин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рвандонро, ки бо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аманданд, бо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судии маъмур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менамоянд:</w:t>
      </w:r>
    </w:p>
    <w:p w14:paraId="75D7504B" w14:textId="64A137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бораи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сталаб будани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айримеъёрии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шахсони мансабдор, инчунин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ро, ки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ук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фаъолияти</w:t>
      </w:r>
      <w:r w:rsidRPr="00726EAF">
        <w:rPr>
          <w:color w:val="000000"/>
          <w:sz w:val="19"/>
          <w:szCs w:val="19"/>
        </w:rPr>
        <w:t xml:space="preserve">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дахлдор аст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7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7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60303C10" w14:textId="6C82460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бораи аз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бо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маш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уланд,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ёндани пардохт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озот, ба шарте, ки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тартиби дигари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бошад;</w:t>
      </w:r>
    </w:p>
    <w:p w14:paraId="357D2487" w14:textId="73EA737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бораи аз бу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ет баргардонидани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е, ки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вайрон кардани тартиби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ё дигар санади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беба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(беаксепт)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баровардааст;</w:t>
      </w:r>
    </w:p>
    <w:p w14:paraId="1CEF2C68" w14:textId="1A12ABE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дигар</w:t>
      </w:r>
      <w:r w:rsidRPr="00726EAF">
        <w:rPr>
          <w:color w:val="000000"/>
          <w:sz w:val="19"/>
          <w:szCs w:val="19"/>
        </w:rPr>
        <w:t xml:space="preserve">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маъмур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дигари оммав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бармеоянд, агар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баррасии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дахл дошта бошад.</w:t>
      </w:r>
    </w:p>
    <w:p w14:paraId="1E8751B3" w14:textId="549342E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4" w:name="A000000034"/>
      <w:bookmarkEnd w:id="34"/>
      <w:r w:rsidRPr="00726EAF">
        <w:rPr>
          <w:rFonts w:eastAsia="Times New Roman"/>
          <w:sz w:val="21"/>
          <w:szCs w:val="21"/>
        </w:rPr>
        <w:t>Моддаи 29. Тобеияти идоравии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дар бораи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аррар кардани факт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дорои 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амияти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</w:p>
    <w:p w14:paraId="4855F12E" w14:textId="0986D90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</w:t>
      </w:r>
      <w:r w:rsidRPr="00726EAF">
        <w:rPr>
          <w:color w:val="000000"/>
          <w:sz w:val="19"/>
          <w:szCs w:val="19"/>
        </w:rPr>
        <w:t>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бораи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дорои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ие, ки барои баву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удо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йирёб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атъ гардидани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дорои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мебошанд, бо тар</w:t>
      </w:r>
      <w:r w:rsidRPr="00726EAF">
        <w:rPr>
          <w:color w:val="000000"/>
          <w:sz w:val="19"/>
          <w:szCs w:val="19"/>
        </w:rPr>
        <w:t>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махсус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412518C" w14:textId="4DF1FA9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5" w:name="A000000035"/>
      <w:bookmarkEnd w:id="35"/>
      <w:r w:rsidRPr="00726EAF">
        <w:rPr>
          <w:rFonts w:eastAsia="Times New Roman"/>
          <w:sz w:val="21"/>
          <w:szCs w:val="21"/>
        </w:rPr>
        <w:t>Моддаи 30. Тобеияти идоравии парванд</w:t>
      </w:r>
      <w:r w:rsidRPr="00726EAF">
        <w:rPr>
          <w:rFonts w:eastAsia="Times New Roman"/>
          <w:sz w:val="21"/>
          <w:szCs w:val="21"/>
        </w:rPr>
        <w:t>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дар бораи мавриди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арор додани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алномаи суди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дар бораи додани вара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 барои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бурии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алномаи суди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6DCF278C" w14:textId="77777777" w:rsidR="00000000" w:rsidRPr="00726EAF" w:rsidRDefault="00FC2FB9">
      <w:pPr>
        <w:shd w:val="clear" w:color="auto" w:fill="FFFFFF"/>
        <w:spacing w:before="105"/>
        <w:jc w:val="both"/>
        <w:divId w:val="1323309723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7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F2D0ED6" w14:textId="1245262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боби 27 Кодекси мазкур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мекунанд:</w:t>
      </w:r>
    </w:p>
    <w:p w14:paraId="3E9EEDA7" w14:textId="5C7A7EC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бораи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додани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рафти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</w:t>
      </w:r>
      <w:r w:rsidRPr="00726EAF">
        <w:rPr>
          <w:color w:val="000000"/>
          <w:sz w:val="19"/>
          <w:szCs w:val="19"/>
        </w:rPr>
        <w:t>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меоянд (</w:t>
      </w:r>
      <w:r w:rsidRPr="00726EAF">
        <w:rPr>
          <w:rStyle w:val="inline-comment"/>
          <w:sz w:val="19"/>
          <w:szCs w:val="19"/>
        </w:rPr>
        <w:t>Конуни ЧТ аз 26.12.2011 №</w:t>
      </w:r>
      <w:hyperlink r:id="rId7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720FE533" w14:textId="1F01FE5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бораи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</w:t>
      </w:r>
      <w:r w:rsidRPr="00726EAF">
        <w:rPr>
          <w:color w:val="000000"/>
          <w:sz w:val="19"/>
          <w:szCs w:val="19"/>
        </w:rPr>
        <w:t>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рафти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меоянд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6D8C4F2" w14:textId="1859F84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6" w:name="A000000036"/>
      <w:bookmarkEnd w:id="36"/>
      <w:r w:rsidRPr="00726EAF">
        <w:rPr>
          <w:rFonts w:eastAsia="Times New Roman"/>
          <w:sz w:val="21"/>
          <w:szCs w:val="21"/>
        </w:rPr>
        <w:t>Моддаи 31. Ба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тобеияти идорав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доштани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дар бораи эътироф кардан ва ба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 р</w:t>
      </w:r>
      <w:r w:rsidRPr="00726EAF">
        <w:rPr>
          <w:rFonts w:eastAsia="Times New Roman"/>
          <w:sz w:val="21"/>
          <w:szCs w:val="21"/>
        </w:rPr>
        <w:t xml:space="preserve">асонидани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ва арбитражи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(арбитражи байналмилалии ти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) </w:t>
      </w:r>
    </w:p>
    <w:p w14:paraId="250855A7" w14:textId="77777777" w:rsidR="00000000" w:rsidRPr="00726EAF" w:rsidRDefault="00FC2FB9">
      <w:pPr>
        <w:shd w:val="clear" w:color="auto" w:fill="FFFFFF"/>
        <w:spacing w:before="105"/>
        <w:jc w:val="both"/>
        <w:divId w:val="115823314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7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BCAA40F" w14:textId="4C9671F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боби 28 Кодекси мазкур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бораи эътироф кардан ва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расонидани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(арбитражи байналмилалии 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 вобаста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Pr="00726EAF">
        <w:rPr>
          <w:color w:val="000000"/>
          <w:sz w:val="19"/>
          <w:szCs w:val="19"/>
        </w:rPr>
        <w:t>нгоми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меоянд,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804BCB9" w14:textId="51805C3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7" w:name="A000000037"/>
      <w:bookmarkEnd w:id="37"/>
      <w:r w:rsidRPr="00726EAF">
        <w:rPr>
          <w:rFonts w:eastAsia="Times New Roman"/>
          <w:sz w:val="21"/>
          <w:szCs w:val="21"/>
        </w:rPr>
        <w:t>Моддаи 32. Тобеияти махсуси идоравии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ба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28C8E6EA" w14:textId="04F283A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менамоянд:</w:t>
      </w:r>
    </w:p>
    <w:p w14:paraId="3E4F7374" w14:textId="2EC15D0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бораи муфлисшав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090CF7D2" w14:textId="6876E7D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таъсис, азнавташкилди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ва бар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ии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инч</w:t>
      </w:r>
      <w:r w:rsidRPr="00726EAF">
        <w:rPr>
          <w:color w:val="000000"/>
          <w:sz w:val="19"/>
          <w:szCs w:val="19"/>
        </w:rPr>
        <w:t>унин кооператсияи матлубот ё фонд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амъият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518BDC20" w14:textId="31429E1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нагирифтан, аз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айдгирии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саркаш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;</w:t>
      </w:r>
    </w:p>
    <w:p w14:paraId="7D88913C" w14:textId="47203DD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бораи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байни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миядор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амъияти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иштирокчиёни дигар ширкат ва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агидор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аз фаъолияти ширкат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агидор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бармеоянд;</w:t>
      </w:r>
    </w:p>
    <w:p w14:paraId="7B38B449" w14:textId="36E7F78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хусуси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имояи шаъну шараф ва одоби касб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496960B6" w14:textId="7646BC1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рафти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</w:t>
      </w:r>
      <w:r w:rsidRPr="00726EAF">
        <w:rPr>
          <w:color w:val="000000"/>
          <w:sz w:val="19"/>
          <w:szCs w:val="19"/>
        </w:rPr>
        <w:t>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мавриди пешбиникардаи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меоянд.</w:t>
      </w:r>
    </w:p>
    <w:p w14:paraId="6AAFFA42" w14:textId="1ED010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1 моддаи мазкур пешбинишуда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новобаста ба иштирокч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будан ё набудани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дигар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ва ташкилот дар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ие, ки аз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ё талабот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омадааст,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мегарданд.</w:t>
      </w:r>
    </w:p>
    <w:p w14:paraId="7C20B580" w14:textId="186A4A3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, 2.Тобеияти суд</w:t>
      </w:r>
      <w:r w:rsidR="00726EAF">
        <w:rPr>
          <w:color w:val="000000"/>
          <w:sz w:val="19"/>
          <w:szCs w:val="19"/>
        </w:rPr>
        <w:t>ӣ</w:t>
      </w:r>
    </w:p>
    <w:p w14:paraId="0DDFF58D" w14:textId="780EE37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8" w:name="A000000038"/>
      <w:bookmarkEnd w:id="38"/>
      <w:r w:rsidRPr="00726EAF">
        <w:rPr>
          <w:rFonts w:eastAsia="Times New Roman"/>
          <w:sz w:val="21"/>
          <w:szCs w:val="21"/>
        </w:rPr>
        <w:t>Моддаи 33. Тобеияти судии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ба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63DBD40C" w14:textId="2A80CE0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тобеияти идорав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доранд, дар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Pr="00726EAF">
        <w:rPr>
          <w:color w:val="000000"/>
          <w:sz w:val="19"/>
          <w:szCs w:val="19"/>
        </w:rPr>
        <w:t>Вилояти Мухтори К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истони Бадахшон, вилоят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 Душанбе, ба истиснои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ба тобеияти судии Суди Олии иктисодии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тааллу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7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362C88C" w14:textId="7EDEAD8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ба сифати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менамояд:</w:t>
      </w:r>
    </w:p>
    <w:p w14:paraId="7FB463D2" w14:textId="4CA6A04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оид ба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укумати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икистон, ки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 надоранд ва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дахл доранд (</w:t>
      </w:r>
      <w:r w:rsidRPr="00726EAF">
        <w:rPr>
          <w:rStyle w:val="inline-comment"/>
          <w:sz w:val="19"/>
          <w:szCs w:val="19"/>
        </w:rPr>
        <w:t>Конуни ЧТ аз 26.12.201</w:t>
      </w:r>
      <w:r w:rsidRPr="00726EAF">
        <w:rPr>
          <w:rStyle w:val="inline-comment"/>
          <w:sz w:val="19"/>
          <w:szCs w:val="19"/>
        </w:rPr>
        <w:t xml:space="preserve">1 </w:t>
      </w:r>
      <w:hyperlink r:id="rId7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46665BA3" w14:textId="70B2848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байни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еи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удуди но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тобеи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даъво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нисбати о</w:t>
      </w:r>
      <w:r w:rsidRPr="00726EAF">
        <w:rPr>
          <w:color w:val="000000"/>
          <w:sz w:val="19"/>
          <w:szCs w:val="19"/>
        </w:rPr>
        <w:t>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 карда шудаанд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8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5FD648DD" w14:textId="15E4A87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сурати ду маротиба бекор карда шудани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</w:t>
      </w:r>
      <w:r w:rsidRPr="00726EAF">
        <w:rPr>
          <w:color w:val="000000"/>
          <w:sz w:val="19"/>
          <w:szCs w:val="19"/>
        </w:rPr>
        <w:t>аста ба парвандаи мушаххас, ин парвандаро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худ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намуда, ба сифати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8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);</w:t>
      </w:r>
    </w:p>
    <w:p w14:paraId="3AB63F85" w14:textId="0559001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оеро, ки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шудаанд.</w:t>
      </w:r>
    </w:p>
    <w:p w14:paraId="7CAFA71B" w14:textId="45CC7BF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9" w:name="A000000039"/>
      <w:bookmarkEnd w:id="39"/>
      <w:r w:rsidRPr="00726EAF">
        <w:rPr>
          <w:rFonts w:eastAsia="Times New Roman"/>
          <w:sz w:val="21"/>
          <w:szCs w:val="21"/>
        </w:rPr>
        <w:t>Моддаи 34.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оди аризаи даъвог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>и 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алли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ойгиршав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ё 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алли зисти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авобгар </w:t>
      </w:r>
    </w:p>
    <w:p w14:paraId="79AAB62F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(</w:t>
      </w:r>
      <w:r w:rsidRPr="00726EAF">
        <w:rPr>
          <w:rStyle w:val="inline-comment"/>
          <w:sz w:val="19"/>
          <w:szCs w:val="19"/>
        </w:rPr>
        <w:t>Конуни ЧТ аз 26.12.2011</w:t>
      </w:r>
      <w:hyperlink r:id="rId8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</w:t>
      </w:r>
    </w:p>
    <w:p w14:paraId="251C2130" w14:textId="13B08A5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зисти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4331E882" w14:textId="7CC3EFB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40" w:name="A000000040"/>
      <w:bookmarkEnd w:id="40"/>
      <w:r w:rsidRPr="00726EAF">
        <w:rPr>
          <w:rFonts w:eastAsia="Times New Roman"/>
          <w:sz w:val="21"/>
          <w:szCs w:val="21"/>
        </w:rPr>
        <w:t>Моддаи 35. Тобеияти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>и интихоби даъвогар</w:t>
      </w:r>
    </w:p>
    <w:p w14:paraId="6CB1944C" w14:textId="6CD8A2D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Даъво нисбати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авобгар, ки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вай маълум не</w:t>
      </w:r>
      <w:r w:rsidRPr="00726EAF">
        <w:rPr>
          <w:color w:val="000000"/>
          <w:sz w:val="19"/>
          <w:szCs w:val="19"/>
        </w:rPr>
        <w:t>ст,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еъ гардидани молу мулки вай ё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охирини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зисти вай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 метавонад.</w:t>
      </w:r>
    </w:p>
    <w:p w14:paraId="739315FA" w14:textId="74BDD01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Даъво нисбати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авобгароне, ки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зисташон дар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удуди гуногуни м</w:t>
      </w:r>
      <w:r w:rsidRPr="00726EAF">
        <w:rPr>
          <w:color w:val="000000"/>
          <w:sz w:val="19"/>
          <w:szCs w:val="19"/>
        </w:rPr>
        <w:t xml:space="preserve">аъмурию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удудии 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мебошад,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зисти яке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авобгарон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30.05.2017 </w:t>
      </w:r>
      <w:hyperlink r:id="rId8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 xml:space="preserve">, аз 2.01.2018 </w:t>
      </w:r>
      <w:hyperlink r:id="rId84" w:tooltip="Ссылка на Ѕонуни ЇТ Дар бораи ворид намудани таљйироту илова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1475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CBF0716" w14:textId="306B16E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Даъво нисбати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авобгар, ки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он дар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давлати дигар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 дорад,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еъ будани молу мулки вай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 метавонад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8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30.05.2017 </w:t>
      </w:r>
      <w:hyperlink r:id="rId8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77FCD27" w14:textId="287265E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4. Даъвое, ки аз шар</w:t>
      </w:r>
      <w:r w:rsidRPr="00726EAF">
        <w:rPr>
          <w:color w:val="000000"/>
          <w:sz w:val="19"/>
          <w:szCs w:val="19"/>
        </w:rPr>
        <w:t>тнома бармеояд ва дар он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зикр ёфтааст, метавонад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шартнома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шавад.</w:t>
      </w:r>
    </w:p>
    <w:p w14:paraId="7CEE3C3D" w14:textId="7C09137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Даъво нисбати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ки аз фаъолияти филиал ва намояндагии он ки берун аз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еи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бармеояд,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ё филиал, намояндаг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5A89DFBA" w14:textId="573570C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 якчанд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тобеияти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доштани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интихоби суд ба даъвогар тааллу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8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 xml:space="preserve">). </w:t>
      </w:r>
    </w:p>
    <w:p w14:paraId="7658CE3D" w14:textId="317344E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41" w:name="A3KO0UZEH7"/>
      <w:bookmarkEnd w:id="41"/>
      <w:r w:rsidRPr="00726EAF">
        <w:rPr>
          <w:rFonts w:eastAsia="Times New Roman"/>
          <w:sz w:val="21"/>
          <w:szCs w:val="21"/>
        </w:rPr>
        <w:t>Моддаи 36. Тобеияти судии шартномав</w:t>
      </w:r>
      <w:r w:rsidR="00726EAF">
        <w:rPr>
          <w:rFonts w:eastAsia="Times New Roman"/>
          <w:sz w:val="21"/>
          <w:szCs w:val="21"/>
        </w:rPr>
        <w:t>ӣ</w:t>
      </w:r>
    </w:p>
    <w:p w14:paraId="47ECFB09" w14:textId="0396715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Тобеияти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дар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34 ва 35 Кодекси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карда шудааст, </w:t>
      </w:r>
      <w:r w:rsidRPr="00726EAF">
        <w:rPr>
          <w:color w:val="000000"/>
          <w:sz w:val="19"/>
          <w:szCs w:val="19"/>
        </w:rPr>
        <w:t>метавонад бо созиши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то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 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8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3.08.2018 </w:t>
      </w:r>
      <w:hyperlink r:id="rId8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6967724A" w14:textId="7042404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42" w:name="A000000042"/>
      <w:bookmarkEnd w:id="42"/>
      <w:r w:rsidRPr="00726EAF">
        <w:rPr>
          <w:rFonts w:eastAsia="Times New Roman"/>
          <w:sz w:val="21"/>
          <w:szCs w:val="21"/>
        </w:rPr>
        <w:t>Моддаи 37. Тобеияти истисноии суд</w:t>
      </w:r>
      <w:r w:rsidR="00726EAF">
        <w:rPr>
          <w:rFonts w:eastAsia="Times New Roman"/>
          <w:sz w:val="21"/>
          <w:szCs w:val="21"/>
        </w:rPr>
        <w:t>ӣ</w:t>
      </w:r>
    </w:p>
    <w:p w14:paraId="409881E9" w14:textId="16FB091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Даъво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 молу мулки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ул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еъ гардидани ин молу мулк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35BC993E" w14:textId="7BDD973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Даъво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авопаймо, кишти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дохил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объект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кай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айдгирии давлатии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1F4FB1F2" w14:textId="10AE874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Даъ</w:t>
      </w:r>
      <w:r w:rsidRPr="00726EAF">
        <w:rPr>
          <w:color w:val="000000"/>
          <w:sz w:val="19"/>
          <w:szCs w:val="19"/>
        </w:rPr>
        <w:t xml:space="preserve">во нисбати боркашонанда, ки аз шартномаи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амлу на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ли бор, мусофирон ва ба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</w:t>
      </w:r>
      <w:r w:rsidR="00726EAF">
        <w:rPr>
          <w:color w:val="000000"/>
          <w:sz w:val="19"/>
          <w:szCs w:val="19"/>
        </w:rPr>
        <w:t>ҷҳ</w:t>
      </w:r>
      <w:r w:rsidRPr="00726EAF">
        <w:rPr>
          <w:color w:val="000000"/>
          <w:sz w:val="19"/>
          <w:szCs w:val="19"/>
        </w:rPr>
        <w:t>ои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бармеояд,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те ки боркашон яке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авобгарон мебошад,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боркашон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4F6A6342" w14:textId="0878614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Ариза дар бораи муфлис эъти</w:t>
      </w:r>
      <w:r w:rsidRPr="00726EAF">
        <w:rPr>
          <w:color w:val="000000"/>
          <w:sz w:val="19"/>
          <w:szCs w:val="19"/>
        </w:rPr>
        <w:t xml:space="preserve">роф намудани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9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F6ECCB8" w14:textId="75F9766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Ариза дар бораи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намудани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дорои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мешавад, ба истиснои ариза дар бораи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дорои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ки ба</w:t>
      </w:r>
      <w:r w:rsidRPr="00726EAF">
        <w:rPr>
          <w:color w:val="000000"/>
          <w:sz w:val="19"/>
          <w:szCs w:val="19"/>
        </w:rPr>
        <w:t>рои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омадан,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йир ёфтан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атъ гаштани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 молу мулки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ул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 доранд, ба суд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еъ гардидани молу мулки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ул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18B07E58" w14:textId="2131DCB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даъво новобаста ба тобеияти судиаш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</w:t>
      </w:r>
      <w:r w:rsidRPr="00726EAF">
        <w:rPr>
          <w:color w:val="000000"/>
          <w:sz w:val="19"/>
          <w:szCs w:val="19"/>
        </w:rPr>
        <w:t>и даъвои якуминро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45EBC518" w14:textId="2B78EB1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43" w:name="A000000043"/>
      <w:bookmarkEnd w:id="43"/>
      <w:r w:rsidRPr="00726EAF">
        <w:rPr>
          <w:rFonts w:eastAsia="Times New Roman"/>
          <w:sz w:val="21"/>
          <w:szCs w:val="21"/>
        </w:rPr>
        <w:t>Моддаи 38. Супоридани парванда аз як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 дигар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00F4FC5E" w14:textId="3AE8D27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Парвандае,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риояи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тобеияти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кардааст, бояд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суд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</w:t>
      </w:r>
      <w:r w:rsidRPr="00726EAF">
        <w:rPr>
          <w:color w:val="000000"/>
          <w:sz w:val="19"/>
          <w:szCs w:val="19"/>
        </w:rPr>
        <w:t>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шавад,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арчанд минбаъд он метавонад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ти тобеияти судии суди дигари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карор гирад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9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1826309" w14:textId="2797EA1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зайл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дигари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сат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месупорад, агар:</w:t>
      </w:r>
    </w:p>
    <w:p w14:paraId="121E35A7" w14:textId="38A57E2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авобгаре, ки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зисти вай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аблан маълум набуд, дар хусуси супоридани парванда ба су</w:t>
      </w:r>
      <w:r w:rsidRPr="00726EAF">
        <w:rPr>
          <w:color w:val="000000"/>
          <w:sz w:val="19"/>
          <w:szCs w:val="19"/>
        </w:rPr>
        <w:t>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он дархост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кунад;</w:t>
      </w:r>
    </w:p>
    <w:p w14:paraId="2BFCFD65" w14:textId="2366701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арду тараф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баррасии парванда дар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удияти аксарияти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дархост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бошанд;</w:t>
      </w:r>
    </w:p>
    <w:p w14:paraId="2391C83C" w14:textId="4C4E875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 дар суд ошкор гардад, ки он бо вайрон кард</w:t>
      </w:r>
      <w:r w:rsidRPr="00726EAF">
        <w:rPr>
          <w:color w:val="000000"/>
          <w:sz w:val="19"/>
          <w:szCs w:val="19"/>
        </w:rPr>
        <w:t xml:space="preserve">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тобеияти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суд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шудааст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9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2ABB76A5" w14:textId="5E1B90C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мазкур дар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шумор равад;</w:t>
      </w:r>
    </w:p>
    <w:p w14:paraId="74C37167" w14:textId="20C7E6E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баъди рад намудани як ё якчанд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ё бо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дигар ташкил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нави суд барои баррасии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парванда имконнопазир гардад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9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8E277FA" w14:textId="2CE8CD6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бораи ба дигар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супоридани парванда таъинот бароварда мешавад. Парванда бо таъинот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дахлдор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баровардани таъинот фиристонида мешавад.</w:t>
      </w:r>
    </w:p>
    <w:p w14:paraId="73217986" w14:textId="35D2CCB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Парвандае, ки аз як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дигар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ирсо</w:t>
      </w:r>
      <w:r w:rsidRPr="00726EAF">
        <w:rPr>
          <w:color w:val="000000"/>
          <w:sz w:val="19"/>
          <w:szCs w:val="19"/>
        </w:rPr>
        <w:t>л гардидааст, бояд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суде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шавад, ки парванда ба вай фиристода шудааст.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тобеияти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байни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манъ 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9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640035C" w14:textId="03BF4037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44" w:name="A000000044"/>
      <w:bookmarkEnd w:id="44"/>
      <w:r w:rsidRPr="00726EAF">
        <w:rPr>
          <w:rFonts w:eastAsia="Times New Roman"/>
          <w:sz w:val="21"/>
          <w:szCs w:val="21"/>
        </w:rPr>
        <w:t>БОБИ 5. ШАХСОНИ ИШТИРОККУНАНДАИ ПАРВАНДА ВА ДИГАР ИШТИРОККУНАНДАГОНИ МУРОФИАИ СУДИИ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40CDE006" w14:textId="6E990AC0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45" w:name="A000000045"/>
      <w:bookmarkEnd w:id="45"/>
      <w:r w:rsidRPr="00726EAF">
        <w:rPr>
          <w:rFonts w:eastAsia="Times New Roman"/>
          <w:sz w:val="21"/>
          <w:szCs w:val="21"/>
        </w:rPr>
        <w:lastRenderedPageBreak/>
        <w:t xml:space="preserve">Моддаи 39.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айати шахсони иштироккунандаи парванда</w:t>
      </w:r>
    </w:p>
    <w:p w14:paraId="35182CD5" w14:textId="746ED5A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Ша</w:t>
      </w:r>
      <w:r w:rsidRPr="00726EAF">
        <w:rPr>
          <w:color w:val="000000"/>
          <w:sz w:val="19"/>
          <w:szCs w:val="19"/>
        </w:rPr>
        <w:t>хсони иштироккунандаи парванда ин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оянд:</w:t>
      </w:r>
    </w:p>
    <w:p w14:paraId="7B7CBB5F" w14:textId="51EA4EA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о;</w:t>
      </w:r>
    </w:p>
    <w:p w14:paraId="7B2D1D1A" w14:textId="715C220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андагон ва шахсони манфиатдор -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махсус,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муфлисшав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дар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Кодекси мазкур;</w:t>
      </w:r>
    </w:p>
    <w:p w14:paraId="0CC25660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шахсони сеюм;</w:t>
      </w:r>
    </w:p>
    <w:p w14:paraId="167851F5" w14:textId="6388685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 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</w:t>
      </w:r>
      <w:r w:rsidRPr="00726EAF">
        <w:rPr>
          <w:color w:val="000000"/>
          <w:sz w:val="19"/>
          <w:szCs w:val="19"/>
        </w:rPr>
        <w:t>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омоте,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пешбинишудаи Кодекси мазкур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намудаанд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19.07.2022 </w:t>
      </w:r>
      <w:hyperlink r:id="rId9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</w:t>
        </w:r>
        <w:r w:rsidRPr="00726EAF">
          <w:rPr>
            <w:rStyle w:val="a4"/>
            <w:i/>
            <w:iCs/>
            <w:sz w:val="19"/>
            <w:szCs w:val="19"/>
          </w:rPr>
          <w:t>899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20ECD682" w14:textId="3D96567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прокурор 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9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).</w:t>
      </w:r>
    </w:p>
    <w:p w14:paraId="38EDFD0A" w14:textId="384D3E1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46" w:name="A000000046"/>
      <w:bookmarkEnd w:id="46"/>
      <w:r w:rsidRPr="00726EAF">
        <w:rPr>
          <w:rFonts w:eastAsia="Times New Roman"/>
          <w:sz w:val="21"/>
          <w:szCs w:val="21"/>
        </w:rPr>
        <w:t xml:space="preserve">Моддаи 40.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 ва 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дадори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шахсони иштироккунандаи парванда</w:t>
      </w:r>
    </w:p>
    <w:p w14:paraId="1D112ADF" w14:textId="1D015DA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Шах</w:t>
      </w:r>
      <w:r w:rsidRPr="00726EAF">
        <w:rPr>
          <w:color w:val="000000"/>
          <w:sz w:val="19"/>
          <w:szCs w:val="19"/>
        </w:rPr>
        <w:t xml:space="preserve">сони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бо маводи парванда шинос шаванд, аз он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тибос гиранд, нусха бардоранд;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рад намоянд;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кунанд ва то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одкардаи шахсони дигар иштироккунандаи парванда шино</w:t>
      </w:r>
      <w:r w:rsidRPr="00726EAF">
        <w:rPr>
          <w:color w:val="000000"/>
          <w:sz w:val="19"/>
          <w:szCs w:val="19"/>
        </w:rPr>
        <w:t>с шаванд; дар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далелхо иштирок намоянд; ба дигар шахсони иштироккунандаи мурофиаи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савол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анд, дархост арз намоянд, арз кунанд,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баёнот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анд, оид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баррасии парванда ба миён омадаанд,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>ои</w:t>
      </w:r>
      <w:r w:rsidRPr="00726EAF">
        <w:rPr>
          <w:color w:val="000000"/>
          <w:sz w:val="19"/>
          <w:szCs w:val="19"/>
        </w:rPr>
        <w:t xml:space="preserve"> худро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намоянд; бо дархост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арзнамудаи дигар шахсон шинос шаванд,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дархост ва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>ои дигар шахсони иштироккунандаи парванда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баён кунанд; аз шикоят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дигар шахсони иштироккунандаи парванда, аз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судии доир ба парвандаи м</w:t>
      </w:r>
      <w:r w:rsidRPr="00726EAF">
        <w:rPr>
          <w:color w:val="000000"/>
          <w:sz w:val="19"/>
          <w:szCs w:val="19"/>
        </w:rPr>
        <w:t xml:space="preserve">азкур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абулгашта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бошанд ва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судиро бо тартиби пешбининамудаи Кодекси мазкур гиранд; нисбат ба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арз кунанд; аз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 xml:space="preserve">ои мурофиавии пешбининамудаи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истифода баранд. Шахсони иштироккунандаи</w:t>
      </w:r>
      <w:r w:rsidRPr="00726EAF">
        <w:rPr>
          <w:color w:val="000000"/>
          <w:sz w:val="19"/>
          <w:szCs w:val="19"/>
        </w:rPr>
        <w:t xml:space="preserve">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шудаанд,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сомонаи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 (</w:t>
      </w:r>
      <w:r w:rsidRPr="00726EAF">
        <w:rPr>
          <w:rStyle w:val="inline-comment"/>
          <w:sz w:val="19"/>
          <w:szCs w:val="19"/>
        </w:rPr>
        <w:t>Конуни ЧТ аз 26.12.2011</w:t>
      </w:r>
      <w:r w:rsidRPr="00726EAF">
        <w:rPr>
          <w:rStyle w:val="inline-comment"/>
          <w:sz w:val="19"/>
          <w:szCs w:val="19"/>
        </w:rPr>
        <w:t xml:space="preserve"> </w:t>
      </w:r>
      <w:hyperlink r:id="rId9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 аз 24.12.2022 </w:t>
      </w:r>
      <w:hyperlink r:id="rId9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rStyle w:val="inline-comment"/>
          <w:color w:val="000000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36A6765E" w14:textId="095C652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Шахсони иштироккунандаи парванда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мурофиавие, ки барояшон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шудааст, бояд бови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донона истифода намоянд.</w:t>
      </w:r>
    </w:p>
    <w:p w14:paraId="2B17C752" w14:textId="2274347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Суиистифода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шахсони иштироккунандаи парванда б</w:t>
      </w:r>
      <w:r w:rsidRPr="00726EAF">
        <w:rPr>
          <w:color w:val="000000"/>
          <w:sz w:val="19"/>
          <w:szCs w:val="19"/>
        </w:rPr>
        <w:t xml:space="preserve">оиси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авобгарии пешбининамудаи Кодекси мазкур мегардад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9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A466017" w14:textId="4F64C0E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Шахсони иштироккунандаи парванда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</w:t>
      </w:r>
      <w:r w:rsidRPr="00726EAF">
        <w:rPr>
          <w:color w:val="000000"/>
          <w:sz w:val="19"/>
          <w:szCs w:val="19"/>
        </w:rPr>
        <w:t>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ё ба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Кодекси мазкур гузоштаро ба зимма доранд.</w:t>
      </w:r>
    </w:p>
    <w:p w14:paraId="08E14141" w14:textId="76A93E5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накардани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шахсони иштироккунандаи парванда боиси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авобгарии пешбининамудаи Кодекси мазкур мегардад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0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491077F" w14:textId="1FAA4D3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47" w:name="A000000047"/>
      <w:bookmarkEnd w:id="47"/>
      <w:r w:rsidRPr="00726EAF">
        <w:rPr>
          <w:rFonts w:eastAsia="Times New Roman"/>
          <w:sz w:val="21"/>
          <w:szCs w:val="21"/>
        </w:rPr>
        <w:t xml:space="preserve">Моддаи 41.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қҳ</w:t>
      </w:r>
      <w:r w:rsidRPr="00726EAF">
        <w:rPr>
          <w:rFonts w:eastAsia="Times New Roman"/>
          <w:sz w:val="21"/>
          <w:szCs w:val="21"/>
        </w:rPr>
        <w:t xml:space="preserve">ои шахсони дар парванда иштирокнакардае, ки дар бораи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 ва 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дадори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он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санади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 кардааст</w:t>
      </w:r>
    </w:p>
    <w:p w14:paraId="0AD96569" w14:textId="61FB808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Шахсони дар парванда иштирокнакардае, ки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кардааст,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аз болои ин санад шикоят намоянд,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онро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</w:t>
      </w:r>
      <w:r w:rsidRPr="00726EAF">
        <w:rPr>
          <w:color w:val="000000"/>
          <w:sz w:val="19"/>
          <w:szCs w:val="19"/>
        </w:rPr>
        <w:t>арнамудаи Кодекси мазкур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анд. Чунин шахсон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истифода менамоянд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шахсони иштироккунандаи парвандаро ба зимма доранд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0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114318E" w14:textId="7E78436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48" w:name="A000000048"/>
      <w:bookmarkEnd w:id="48"/>
      <w:r w:rsidRPr="00726EAF">
        <w:rPr>
          <w:rFonts w:eastAsia="Times New Roman"/>
          <w:sz w:val="21"/>
          <w:szCs w:val="21"/>
        </w:rPr>
        <w:t xml:space="preserve">Моддаи 42.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обилияти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дории мурофиав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обилияти амалкунии мурофиав</w:t>
      </w:r>
      <w:r w:rsidR="00726EAF">
        <w:rPr>
          <w:rFonts w:eastAsia="Times New Roman"/>
          <w:sz w:val="21"/>
          <w:szCs w:val="21"/>
        </w:rPr>
        <w:t>ӣ</w:t>
      </w:r>
    </w:p>
    <w:p w14:paraId="0EBDE836" w14:textId="784294E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дории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ба зимма гирифтани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обилият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дории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) нисбат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ифзи судии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доранд, баробар эътироф мегардад.</w:t>
      </w:r>
    </w:p>
    <w:p w14:paraId="26820801" w14:textId="66EC802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обилияти бо амали худ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додани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>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обилияти амалкунии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тааллу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дорад.</w:t>
      </w:r>
    </w:p>
    <w:p w14:paraId="6579E487" w14:textId="3CCA6C5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рвандони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амал дар мурофиаи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намояндагони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- падару модар, фарзандхонан</w:t>
      </w:r>
      <w:r w:rsidRPr="00726EAF">
        <w:rPr>
          <w:color w:val="000000"/>
          <w:sz w:val="19"/>
          <w:szCs w:val="19"/>
        </w:rPr>
        <w:t xml:space="preserve">дагон, васиён ва парасторон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имоя карда мешавад.</w:t>
      </w:r>
    </w:p>
    <w:p w14:paraId="10410AE7" w14:textId="7AF5CCE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49" w:name="A000000049"/>
      <w:bookmarkEnd w:id="49"/>
      <w:r w:rsidRPr="00726EAF">
        <w:rPr>
          <w:rFonts w:eastAsia="Times New Roman"/>
          <w:sz w:val="21"/>
          <w:szCs w:val="21"/>
        </w:rPr>
        <w:t>Моддаи 43. Тараф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2A4BFD10" w14:textId="5C07631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мурофиаи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даъвогар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мераванд.</w:t>
      </w:r>
    </w:p>
    <w:p w14:paraId="40380AAE" w14:textId="24C0CBA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Даъвогарон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 мераванд, ки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имояи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 даъво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кардаанд ё ба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даъво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шудааст.</w:t>
      </w:r>
    </w:p>
    <w:p w14:paraId="40FE9412" w14:textId="033B8F3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3.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авобгарон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мераванд, ки нисбати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даъво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шудааст.</w:t>
      </w:r>
    </w:p>
    <w:p w14:paraId="01834EBC" w14:textId="13AC76E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баробари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истифода мебаранд.</w:t>
      </w:r>
    </w:p>
    <w:p w14:paraId="25702DC2" w14:textId="4F3A499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50" w:name="A000000050"/>
      <w:bookmarkEnd w:id="50"/>
      <w:r w:rsidRPr="00726EAF">
        <w:rPr>
          <w:rFonts w:eastAsia="Times New Roman"/>
          <w:sz w:val="21"/>
          <w:szCs w:val="21"/>
        </w:rPr>
        <w:t>Моддаи 44. Аризади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андагон</w:t>
      </w:r>
    </w:p>
    <w:p w14:paraId="5B982C70" w14:textId="61BCCDC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андагон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мераванд,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пешбиникардаи Кодекси мазкур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бо ариза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намудаанд ва доир ба ин ариза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мурофиаи с</w:t>
      </w:r>
      <w:r w:rsidRPr="00726EAF">
        <w:rPr>
          <w:color w:val="000000"/>
          <w:sz w:val="19"/>
          <w:szCs w:val="19"/>
        </w:rPr>
        <w:t>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баромад мекунанд.</w:t>
      </w:r>
    </w:p>
    <w:p w14:paraId="77EDBC88" w14:textId="4B81441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андагон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истифода мебаранд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мурофиавии тарафро ба зимма доранд, ба шарте, ки дар Кодекси мазкур тартиби дигар пешбини нашуда бошад.</w:t>
      </w:r>
    </w:p>
    <w:p w14:paraId="7666AEE1" w14:textId="1303924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51" w:name="A000000051"/>
      <w:bookmarkEnd w:id="51"/>
      <w:r w:rsidRPr="00726EAF">
        <w:rPr>
          <w:rFonts w:eastAsia="Times New Roman"/>
          <w:sz w:val="21"/>
          <w:szCs w:val="21"/>
        </w:rPr>
        <w:t xml:space="preserve">Моддаи 45. Иштироки якчанд даъвогар ва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авобгар</w:t>
      </w:r>
      <w:r w:rsidRPr="00726EAF">
        <w:rPr>
          <w:rFonts w:eastAsia="Times New Roman"/>
          <w:sz w:val="21"/>
          <w:szCs w:val="21"/>
        </w:rPr>
        <w:t xml:space="preserve"> дар парванда</w:t>
      </w:r>
    </w:p>
    <w:p w14:paraId="5C4FE925" w14:textId="0840385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Даъво метавонад муштарак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якчанд даъвогар ё нисбати якчанд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 (шарикии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).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ар як даъвогар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дар мурофиа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илона баромад мекунад. Шарикон метавонанд пешбурди парвандаро ба як ё якчан</w:t>
      </w:r>
      <w:r w:rsidRPr="00726EAF">
        <w:rPr>
          <w:color w:val="000000"/>
          <w:sz w:val="19"/>
          <w:szCs w:val="19"/>
        </w:rPr>
        <w:t>д аз шарикон супоранд.</w:t>
      </w:r>
    </w:p>
    <w:p w14:paraId="00B01094" w14:textId="20407F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бидуни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 дигар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айриимкон будани баррасии парванда,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бо дархости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ё бо розигии даъвогар барои иштирок дар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 дигарро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менамояд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0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D78B2F6" w14:textId="7F8820B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Агар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иштироки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атмии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авобгари дигар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бошад,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аз муноси</w:t>
      </w:r>
      <w:r w:rsidRPr="00726EAF">
        <w:rPr>
          <w:color w:val="000000"/>
          <w:sz w:val="19"/>
          <w:szCs w:val="19"/>
        </w:rPr>
        <w:t>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маъмур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дигари оммав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бармеоянд, суди иктисодии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бо ташаббуси худ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 дигарро барои иштирок дар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мекунад.</w:t>
      </w:r>
    </w:p>
    <w:p w14:paraId="1A768639" w14:textId="57CC38A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Пас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алб намудани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авобгари дигар барои иштирок дар парванда баррасии парванда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</w:t>
      </w:r>
      <w:r w:rsidRPr="00726EAF">
        <w:rPr>
          <w:color w:val="000000"/>
          <w:sz w:val="19"/>
          <w:szCs w:val="19"/>
        </w:rPr>
        <w:t>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0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0080BA7" w14:textId="35DC6F2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52" w:name="A000000052"/>
      <w:bookmarkEnd w:id="52"/>
      <w:r w:rsidRPr="00726EAF">
        <w:rPr>
          <w:rFonts w:eastAsia="Times New Roman"/>
          <w:sz w:val="21"/>
          <w:szCs w:val="21"/>
        </w:rPr>
        <w:t xml:space="preserve">Моддаи 46. Иваз намудани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авобгари номуносиб</w:t>
      </w:r>
    </w:p>
    <w:p w14:paraId="5FB3E26D" w14:textId="36380D0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Агар дар мавриди омо</w:t>
      </w:r>
      <w:r w:rsidRPr="00726EAF">
        <w:rPr>
          <w:color w:val="000000"/>
          <w:sz w:val="19"/>
          <w:szCs w:val="19"/>
        </w:rPr>
        <w:t>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гардад, ки даъво на ба шахсе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шудааст, ки бояд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даъво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дархост ё розигии даъвогар метавонад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</w:t>
      </w:r>
      <w:r w:rsidRPr="00726EAF">
        <w:rPr>
          <w:color w:val="000000"/>
          <w:sz w:val="19"/>
          <w:szCs w:val="19"/>
        </w:rPr>
        <w:t xml:space="preserve">ари номуносибро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авобгари муносиб иваз намояд.</w:t>
      </w:r>
    </w:p>
    <w:p w14:paraId="13026ADC" w14:textId="1A94DC4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Агар даъвогар барои ба шахси дигар иваз кардани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роз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розигии даъвогар метавонад он шахсро ба сифати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 дуюм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намояд.</w:t>
      </w:r>
    </w:p>
    <w:p w14:paraId="5ECA25AE" w14:textId="08F9E1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Баъд аз иваз намудани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авобгари номун</w:t>
      </w:r>
      <w:r w:rsidRPr="00726EAF">
        <w:rPr>
          <w:color w:val="000000"/>
          <w:sz w:val="19"/>
          <w:szCs w:val="19"/>
        </w:rPr>
        <w:t xml:space="preserve">осиб ё ба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алб кардани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авобгари дуюм баррасии парванда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 мешавад.</w:t>
      </w:r>
    </w:p>
    <w:p w14:paraId="0C14610D" w14:textId="600B470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бораи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 номуносибро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 муносиб иваз намудан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 муносибро ба сифати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 дуюм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намудан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</w:t>
      </w:r>
    </w:p>
    <w:p w14:paraId="04DBE53A" w14:textId="0AD7BB4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</w:t>
      </w:r>
      <w:r w:rsidRPr="00726EAF">
        <w:rPr>
          <w:color w:val="000000"/>
          <w:sz w:val="19"/>
          <w:szCs w:val="19"/>
        </w:rPr>
        <w:t xml:space="preserve"> Агар даъвогар барои ба шахси дигар иваз намудани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 муносибро ба сифати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 дуюм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намудан роз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парвандаро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даъвои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менамоянд.</w:t>
      </w:r>
    </w:p>
    <w:p w14:paraId="02F589B6" w14:textId="15EC72D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53" w:name="A000000053"/>
      <w:bookmarkEnd w:id="53"/>
      <w:r w:rsidRPr="00726EAF">
        <w:rPr>
          <w:rFonts w:eastAsia="Times New Roman"/>
          <w:sz w:val="21"/>
          <w:szCs w:val="21"/>
        </w:rPr>
        <w:t xml:space="preserve">Моддаи 47. Ворисии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ии мурофиав</w:t>
      </w:r>
      <w:r w:rsidR="00726EAF">
        <w:rPr>
          <w:rFonts w:eastAsia="Times New Roman"/>
          <w:sz w:val="21"/>
          <w:szCs w:val="21"/>
        </w:rPr>
        <w:t>ӣ</w:t>
      </w:r>
    </w:p>
    <w:p w14:paraId="20B0C1F8" w14:textId="7EC1424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шудани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ё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уку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бо санади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арраршуда (азнавташкилди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гузашт кардани талабот, гузаронидани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арз, фавти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йирёбии шахсон дар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 с</w:t>
      </w:r>
      <w:r w:rsidRPr="00726EAF">
        <w:rPr>
          <w:color w:val="000000"/>
          <w:sz w:val="19"/>
          <w:szCs w:val="19"/>
        </w:rPr>
        <w:t>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тарафро бо вориси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он иваз намуда, дар ин бора дар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мекунад. Ворисии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аст.</w:t>
      </w:r>
    </w:p>
    <w:p w14:paraId="380DF913" w14:textId="6247AE2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хусуси иваз намудани тараф бо вориси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метавонад мавриди </w:t>
      </w:r>
      <w:r w:rsidRPr="00726EAF">
        <w:rPr>
          <w:color w:val="000000"/>
          <w:sz w:val="19"/>
          <w:szCs w:val="19"/>
        </w:rPr>
        <w:t xml:space="preserve">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гирад.</w:t>
      </w:r>
    </w:p>
    <w:p w14:paraId="0B191E4E" w14:textId="76303BB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Барои вориси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амаи амалиёте, ки то ворид шудани вориси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ба парванда дар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дода шудаанд,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андозае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мебошанд,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барои шахси ивазнамудаи вориси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буданд (</w:t>
      </w:r>
      <w:r w:rsidRPr="00726EAF">
        <w:rPr>
          <w:rStyle w:val="inline-comment"/>
          <w:sz w:val="19"/>
          <w:szCs w:val="19"/>
        </w:rPr>
        <w:t>Конуни ЧТ а</w:t>
      </w:r>
      <w:r w:rsidRPr="00726EAF">
        <w:rPr>
          <w:rStyle w:val="inline-comment"/>
          <w:sz w:val="19"/>
          <w:szCs w:val="19"/>
        </w:rPr>
        <w:t xml:space="preserve">з 26.12.2011 </w:t>
      </w:r>
      <w:hyperlink r:id="rId10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DAC45FD" w14:textId="0DBB74A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54" w:name="A000000054"/>
      <w:bookmarkEnd w:id="54"/>
      <w:r w:rsidRPr="00726EAF">
        <w:rPr>
          <w:rFonts w:eastAsia="Times New Roman"/>
          <w:sz w:val="21"/>
          <w:szCs w:val="21"/>
        </w:rPr>
        <w:t>Моддаи 48. Та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йир додани асос ё предмети даъво, та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йир додани андозаи талаботи даьво, даст</w:t>
      </w:r>
      <w:r w:rsidRPr="00726EAF">
        <w:rPr>
          <w:rFonts w:eastAsia="Times New Roman"/>
          <w:sz w:val="21"/>
          <w:szCs w:val="21"/>
        </w:rPr>
        <w:t xml:space="preserve"> кашидан аз даъво, эътироф намудани даъво, созиши ошт</w:t>
      </w:r>
      <w:r w:rsidR="00726EAF">
        <w:rPr>
          <w:rFonts w:eastAsia="Times New Roman"/>
          <w:sz w:val="21"/>
          <w:szCs w:val="21"/>
        </w:rPr>
        <w:t>ӣ</w:t>
      </w:r>
    </w:p>
    <w:p w14:paraId="3505E8D5" w14:textId="49F5C5F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Даъвогар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то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он баррасии парванда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меёбад, асос ё предмети даъворо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андозаи</w:t>
      </w:r>
      <w:r w:rsidRPr="00726EAF">
        <w:rPr>
          <w:color w:val="000000"/>
          <w:sz w:val="19"/>
          <w:szCs w:val="19"/>
        </w:rPr>
        <w:t xml:space="preserve"> талаботи даъворо зиёд ё кам намояд.</w:t>
      </w:r>
    </w:p>
    <w:p w14:paraId="3EC1F8C3" w14:textId="2998724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2. Даъвогар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гуногун то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он баррасии парванда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дахлдор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меёбад, аз даъво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даст кашад.</w:t>
      </w:r>
    </w:p>
    <w:p w14:paraId="32713253" w14:textId="4050FFA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</w:t>
      </w:r>
      <w:r w:rsidRPr="00726EAF">
        <w:rPr>
          <w:color w:val="000000"/>
          <w:sz w:val="19"/>
          <w:szCs w:val="19"/>
        </w:rPr>
        <w:t>ми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он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даъворо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эътироф кунад.</w:t>
      </w:r>
    </w:p>
    <w:p w14:paraId="3BA459B1" w14:textId="3A5342A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боби 15 Кодекси мазкур метавонанд баррасии парвандаро бо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анд.</w:t>
      </w:r>
    </w:p>
    <w:p w14:paraId="2B11B657" w14:textId="419CE00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даст кашидани даъвогарро аз даъво, кам кардани андозаи талаботи даъво,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эътироф шудани даъворо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намекунад, созиши оштии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намекунад, агар он хилофи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бошад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дигар шахсонро вайрон намояд. Дар ин маврид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</w:t>
      </w:r>
      <w:r w:rsidRPr="00726EAF">
        <w:rPr>
          <w:color w:val="000000"/>
          <w:sz w:val="19"/>
          <w:szCs w:val="19"/>
        </w:rPr>
        <w:t>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парвандаро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0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3.08.2018 </w:t>
      </w:r>
      <w:hyperlink r:id="rId10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618CF5AE" w14:textId="4EECC90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йирёбии асос ё предмети даъво, зиёд ё кам кардани андозаи талаботи даъво, гузаштани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лати баррасии парванда, ки </w:t>
      </w:r>
      <w:r w:rsidRPr="00726EAF">
        <w:rPr>
          <w:color w:val="000000"/>
          <w:sz w:val="19"/>
          <w:szCs w:val="19"/>
        </w:rPr>
        <w:t>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намудааст,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амали дахлдори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оз мегардад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10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 xml:space="preserve">. </w:t>
      </w:r>
    </w:p>
    <w:p w14:paraId="77B9F863" w14:textId="61CCEF4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55" w:name="A59R0MADC2"/>
      <w:bookmarkEnd w:id="55"/>
      <w:r w:rsidRPr="00726EAF">
        <w:rPr>
          <w:rFonts w:eastAsia="Times New Roman"/>
          <w:sz w:val="21"/>
          <w:szCs w:val="21"/>
        </w:rPr>
        <w:t>Моддаи 49. Шахсони сеюм, ки нисбат ба предмети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 талаботи муста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илона арз мекунанд</w:t>
      </w:r>
    </w:p>
    <w:p w14:paraId="347AE88C" w14:textId="29DDB0D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Шахсони сеюме, ки нисбат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илона арз намудаанд, метавонанд то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ба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шава</w:t>
      </w:r>
      <w:r w:rsidRPr="00726EAF">
        <w:rPr>
          <w:color w:val="000000"/>
          <w:sz w:val="19"/>
          <w:szCs w:val="19"/>
        </w:rPr>
        <w:t>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0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A3822FD" w14:textId="3E8C977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Шахсони сеюме, ки нисбат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илона арз намуд</w:t>
      </w:r>
      <w:r w:rsidRPr="00726EAF">
        <w:rPr>
          <w:color w:val="000000"/>
          <w:sz w:val="19"/>
          <w:szCs w:val="19"/>
        </w:rPr>
        <w:t xml:space="preserve">аанд,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 xml:space="preserve">ои даъвогар истифода мебаранд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даъвогарро ба зимма доранд, ба истиснои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дадории риоя кардани тартиби иддао ё дигар тартиби пешазсудии ба танзимдарории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с, ба шарте, ки ин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навъи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ё шартнома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шуда бошад.</w:t>
      </w:r>
    </w:p>
    <w:p w14:paraId="06A345D7" w14:textId="21ED185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Агар шахси сеюме, ки нисбат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илона арз намуда, ба парванда баъди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шавад,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аз сари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0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0BAFB3C" w14:textId="7AE1ED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бораи ба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шудани шахси сеюм, ки нисбат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илона арз менамояд, таъинот бароварда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1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044F421" w14:textId="78838B7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56" w:name="A000000056"/>
      <w:bookmarkEnd w:id="56"/>
      <w:r w:rsidRPr="00726EAF">
        <w:rPr>
          <w:rFonts w:eastAsia="Times New Roman"/>
          <w:sz w:val="21"/>
          <w:szCs w:val="21"/>
        </w:rPr>
        <w:t>Моддаи 50. Шахсони сеюм, ки нисбат ба предмети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 талаботи муста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илона арз накардаанд</w:t>
      </w:r>
    </w:p>
    <w:p w14:paraId="50566CD4" w14:textId="29ACED2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Шахсони сеюме, ки нисбат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илона арз накардаанд, метавонанд ба парванда ба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онибдории даъвогар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то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он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ба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мерасад,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шаванд, ба шарте,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ё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нисбати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таъсир расонад.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да</w:t>
      </w:r>
      <w:r w:rsidRPr="00726EAF">
        <w:rPr>
          <w:color w:val="000000"/>
          <w:sz w:val="19"/>
          <w:szCs w:val="19"/>
        </w:rPr>
        <w:t>рхости тараф ё бо ташаббуси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метавонанд барои иштирок дар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1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E99EEDD" w14:textId="40BDCAA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Шахсони сеюме, ки нисбат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илона арз накардаанд,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истифода мебаранд ва дорои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дадории мурофиавии тараф мебошанд,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додани асос ва предмети даъво, зиёд ё ка</w:t>
      </w:r>
      <w:r w:rsidRPr="00726EAF">
        <w:rPr>
          <w:color w:val="000000"/>
          <w:sz w:val="19"/>
          <w:szCs w:val="19"/>
        </w:rPr>
        <w:t>м кардани андозаи талаботи даъво, даст кашидан аз даъво, эътирофи даъво ё бастани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даъво ва талаботи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бурии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1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26D52B4" w14:textId="175AAEB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Дар бораи ба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шудани шахси сеюме, ки нисбат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илона арз накардааст ё ин ки дар бораи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намудани шахси сеюм барои ишти</w:t>
      </w:r>
      <w:r w:rsidRPr="00726EAF">
        <w:rPr>
          <w:color w:val="000000"/>
          <w:sz w:val="19"/>
          <w:szCs w:val="19"/>
        </w:rPr>
        <w:t>рок дар парванда ё рад намудани он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1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70A82A2" w14:textId="25A7A01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</w:t>
      </w:r>
      <w:r w:rsidRPr="00726EAF">
        <w:rPr>
          <w:color w:val="000000"/>
          <w:sz w:val="19"/>
          <w:szCs w:val="19"/>
        </w:rPr>
        <w:t>те, ки шахси сеюм нисбат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илона арз накарда бошад ва барои иштирок дар парванда баъди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шуда бошад, он 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 мешавад.</w:t>
      </w:r>
    </w:p>
    <w:p w14:paraId="39424004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57" w:name="A000000057"/>
      <w:bookmarkEnd w:id="57"/>
      <w:r w:rsidRPr="00726EAF">
        <w:rPr>
          <w:rFonts w:eastAsia="Times New Roman"/>
          <w:sz w:val="21"/>
          <w:szCs w:val="21"/>
        </w:rPr>
        <w:t>Моддаи 51. Ишт</w:t>
      </w:r>
      <w:r w:rsidRPr="00726EAF">
        <w:rPr>
          <w:rFonts w:eastAsia="Times New Roman"/>
          <w:sz w:val="21"/>
          <w:szCs w:val="21"/>
        </w:rPr>
        <w:t>ироки прокурор дар парванда</w:t>
      </w:r>
    </w:p>
    <w:p w14:paraId="3D9EB803" w14:textId="233D08C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Прокурори генералии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ё муовинони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, прокурори Вилояти Мухтори К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истони Бадахшон, вилоят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 Душанбе ва прокурори на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лиёти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1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11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):</w:t>
      </w:r>
    </w:p>
    <w:p w14:paraId="0D062DC6" w14:textId="0A330C4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бо ариза дар бораи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будани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айримеъёрии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шахсони мансабдор, ки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таъсир мерасонанд;</w:t>
      </w:r>
    </w:p>
    <w:p w14:paraId="4116C0DF" w14:textId="0CCE1C8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бо даъво дар бораи беэътибор эътироф намудани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бастаи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корхона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муассиса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ие, ки дар сармояи оинномавии (фонди)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иссаи иштироки давлат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мебошад;</w:t>
      </w:r>
    </w:p>
    <w:p w14:paraId="20F210D7" w14:textId="16B4B85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- бо даъво ба манфиати корхона ва муассиса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ие, ки дар сармояи оинномавии (фонди)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иссаи иштироки давлат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мебошад;</w:t>
      </w:r>
    </w:p>
    <w:p w14:paraId="017CDC2E" w14:textId="1EB4550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бо даъво дар бораи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кардани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беэътибор</w:t>
      </w:r>
      <w:r w:rsidRPr="00726EAF">
        <w:rPr>
          <w:color w:val="000000"/>
          <w:sz w:val="19"/>
          <w:szCs w:val="19"/>
        </w:rPr>
        <w:t>ии 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беэътиборе, ки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корхона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муассиса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ие бастаанд, ки дар сармояи оинномавии (фонди)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иссаи иштироки давлат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мебошад.</w:t>
      </w:r>
    </w:p>
    <w:p w14:paraId="2E177C8C" w14:textId="06B2A14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Прокурори генералии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ё муовинони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, прокурори Вилояти Мухтори К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истони Бадахшон, прокурор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вилоят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прокурори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 Душанбе ва прокурори на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лиёти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иатро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Вилояти Мухтори К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истони Бадахшон, ба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вилоят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 Душанбе мефир</w:t>
      </w:r>
      <w:r w:rsidRPr="00726EAF">
        <w:rPr>
          <w:color w:val="000000"/>
          <w:sz w:val="19"/>
          <w:szCs w:val="19"/>
        </w:rPr>
        <w:t>истанд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11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>, 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11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).</w:t>
      </w:r>
    </w:p>
    <w:p w14:paraId="5611C44D" w14:textId="4B7F9D5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Прокурори генералии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ё муовинони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иатро ба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мефиристанд 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11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).</w:t>
      </w:r>
    </w:p>
    <w:p w14:paraId="02A4A138" w14:textId="5431590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Прокурори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иаткарда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 xml:space="preserve">ои мурофиавии худ истифода бурда,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мурофиавии даъвогарро ба зимма дорад, ба истиснои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.</w:t>
      </w:r>
    </w:p>
    <w:p w14:paraId="00C9980C" w14:textId="73F1C10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Аз даъвои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одкарда даст кашидани прокурор даъвогар</w:t>
      </w:r>
      <w:r w:rsidRPr="00726EAF">
        <w:rPr>
          <w:color w:val="000000"/>
          <w:sz w:val="19"/>
          <w:szCs w:val="19"/>
        </w:rPr>
        <w:t xml:space="preserve">ро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талаб намудани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парванда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рум намекунад, ба шарте, ки даъвогар дар парванда иштирок дошта бошад.</w:t>
      </w:r>
    </w:p>
    <w:p w14:paraId="50DAA867" w14:textId="2F8952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Иштироки прокурор дар баррасии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вобаста ба замин ва манзил, новобаста аз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</w:t>
      </w:r>
      <w:r w:rsidRPr="00726EAF">
        <w:rPr>
          <w:color w:val="000000"/>
          <w:sz w:val="19"/>
          <w:szCs w:val="19"/>
        </w:rPr>
        <w:t xml:space="preserve">ба суд,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мебошад 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11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).</w:t>
      </w:r>
    </w:p>
    <w:p w14:paraId="6F7B500D" w14:textId="521585F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Нисбати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1 ва 6 моддаи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</w:t>
      </w:r>
      <w:r w:rsidRPr="00726EAF">
        <w:rPr>
          <w:color w:val="000000"/>
          <w:sz w:val="19"/>
          <w:szCs w:val="19"/>
        </w:rPr>
        <w:t xml:space="preserve">ардида прокурор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ба парвандаи баррасишавандаи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мурофиаи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 xml:space="preserve">о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мурофиавии шахси иштироккунандаи парванда бо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сади таъмини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онуният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шавад 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12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).</w:t>
      </w:r>
    </w:p>
    <w:p w14:paraId="68BAEB3F" w14:textId="31A2C5A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8. Прокурори генералии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икистон, муовини якум ва муовинони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, прокурори Вилояти Мухтори К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истони Бадахшон, вил</w:t>
      </w:r>
      <w:r w:rsidRPr="00726EAF">
        <w:rPr>
          <w:color w:val="000000"/>
          <w:sz w:val="19"/>
          <w:szCs w:val="19"/>
        </w:rPr>
        <w:t>оят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 Душанбе, прокурори на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лиёти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икистон, муовини якум ва муовинони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сарфи назар аз иштирок дар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дар доираи ваколат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 метавонанд парванда ё гур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оро, ки бо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кардаанд, бо </w:t>
      </w:r>
      <w:r w:rsidRPr="00726EAF">
        <w:rPr>
          <w:color w:val="000000"/>
          <w:sz w:val="19"/>
          <w:szCs w:val="19"/>
        </w:rPr>
        <w:t>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лил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амъбасти фаъолият дар самти таъмини риояи да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якхелаи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дахлдор талаб карда гиранд. Дар сурати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намудани он, ки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беасос аст, прокурор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дахлдорро бо тартиби муай</w:t>
      </w:r>
      <w:r w:rsidRPr="00726EAF">
        <w:rPr>
          <w:color w:val="000000"/>
          <w:sz w:val="19"/>
          <w:szCs w:val="19"/>
        </w:rPr>
        <w:t>яннамудаи Кодекси мазкур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 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12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).</w:t>
      </w:r>
    </w:p>
    <w:p w14:paraId="65DFB8B6" w14:textId="1B71D8C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58" w:name="A000000058"/>
      <w:bookmarkEnd w:id="58"/>
      <w:r w:rsidRPr="00726EAF">
        <w:rPr>
          <w:rFonts w:eastAsia="Times New Roman"/>
          <w:sz w:val="21"/>
          <w:szCs w:val="21"/>
        </w:rPr>
        <w:t>Моддаи 52. Иштироки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омоти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окимияти давлат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  <w:r w:rsidRPr="00726EAF">
        <w:rPr>
          <w:rFonts w:eastAsia="Times New Roman"/>
          <w:sz w:val="21"/>
          <w:szCs w:val="21"/>
        </w:rPr>
        <w:t>ва дигар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омот дар парванда</w:t>
      </w:r>
    </w:p>
    <w:p w14:paraId="52BDFC60" w14:textId="7B52C60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Дар мавриди пешбиникардаи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бо даъво ё ариза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имояи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оммав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намоянд.</w:t>
      </w:r>
    </w:p>
    <w:p w14:paraId="5D87DC0B" w14:textId="75784D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бояд сабаби вайроншавии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Pr="00726EAF">
        <w:rPr>
          <w:color w:val="000000"/>
          <w:sz w:val="19"/>
          <w:szCs w:val="19"/>
        </w:rPr>
        <w:t>оммав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асоси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гаштааст, ифода ёбад 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12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).</w:t>
      </w:r>
    </w:p>
    <w:p w14:paraId="401184C9" w14:textId="2469ADA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</w:t>
      </w:r>
      <w:r w:rsidRPr="00726EAF">
        <w:rPr>
          <w:color w:val="000000"/>
          <w:sz w:val="19"/>
          <w:szCs w:val="19"/>
        </w:rPr>
        <w:t>авлатие,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намудааст,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 xml:space="preserve">ои мурофиавии даъвогар истифода мебарад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мурофиавии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ро, ба истиснои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ба зимма дорад.</w:t>
      </w:r>
    </w:p>
    <w:p w14:paraId="7B1FF758" w14:textId="34BFDD3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Аз даъвои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одкарда даст кашидани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 даъвогарро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талаб намудани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</w:t>
      </w:r>
      <w:r w:rsidRPr="00726EAF">
        <w:rPr>
          <w:color w:val="000000"/>
          <w:sz w:val="19"/>
          <w:szCs w:val="19"/>
        </w:rPr>
        <w:t>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парванда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рум намекунад, ба шарте, ки даъвогар дар парванда иштирок дошта бошад.</w:t>
      </w:r>
    </w:p>
    <w:p w14:paraId="1460F37E" w14:textId="0F08EE0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59" w:name="A000000059"/>
      <w:bookmarkEnd w:id="59"/>
      <w:r w:rsidRPr="00726EAF">
        <w:rPr>
          <w:rFonts w:eastAsia="Times New Roman"/>
          <w:sz w:val="21"/>
          <w:szCs w:val="21"/>
        </w:rPr>
        <w:t>Моддаи 53. Иштироккунандагони дигари мурофиаи судии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6669DA73" w14:textId="7CB030F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Дар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баробари шахсони иштироккунандаи парванда намояндагони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 xml:space="preserve"> ва шахсони ба адолати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мусоидаткунанда -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метавонанд иштирок кунанд.</w:t>
      </w:r>
    </w:p>
    <w:p w14:paraId="05EE5808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60" w:name="A000000060"/>
      <w:bookmarkEnd w:id="60"/>
      <w:r w:rsidRPr="00726EAF">
        <w:rPr>
          <w:rFonts w:eastAsia="Times New Roman"/>
          <w:sz w:val="21"/>
          <w:szCs w:val="21"/>
        </w:rPr>
        <w:t>Моддаи 54. Эксперт</w:t>
      </w:r>
    </w:p>
    <w:p w14:paraId="23B3CDC0" w14:textId="2403316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шахсе эксперт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меравад, ки оид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баррасишавандаи парванда дониши махс</w:t>
      </w:r>
      <w:r w:rsidRPr="00726EAF">
        <w:rPr>
          <w:color w:val="000000"/>
          <w:sz w:val="19"/>
          <w:szCs w:val="19"/>
        </w:rPr>
        <w:t xml:space="preserve">ус дорад ва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суд барои додани хулоса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бо тартиби пешбининамудаи Кодекси мазкур таъин шудааст.</w:t>
      </w:r>
    </w:p>
    <w:p w14:paraId="43E903FC" w14:textId="627E3DC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Шахсе, ки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гузаронидани экспертиза супурда шудааст,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бо талаби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шавад ва оид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м</w:t>
      </w:r>
      <w:r w:rsidRPr="00726EAF">
        <w:rPr>
          <w:color w:val="000000"/>
          <w:sz w:val="19"/>
          <w:szCs w:val="19"/>
        </w:rPr>
        <w:t>иён гузошташуда хулосаи бе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аразона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5D4AAE17" w14:textId="63F258E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Эксперт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озати раисикунандаи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маводи парванда шинос шавад,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 кунад, ба шахсони иштироккунандаи парванда ва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 савол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ад, дар бораи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дастрас шудани маводи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дархост </w:t>
      </w:r>
      <w:r w:rsidRPr="00726EAF">
        <w:rPr>
          <w:color w:val="000000"/>
          <w:sz w:val="19"/>
          <w:szCs w:val="19"/>
        </w:rPr>
        <w:t>арз 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2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5059681" w14:textId="1CCE29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Эксперт метавонад оид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берун аз дониши махсуси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агар маводи ба вай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барои додани хулоса нокифоя бошад, аз додани хулоса даст кашад.</w:t>
      </w:r>
    </w:p>
    <w:p w14:paraId="126B86CB" w14:textId="59D6EFC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5. Барои саркаш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ин ки саркаш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 аз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худ,</w:t>
      </w:r>
      <w:r w:rsidRPr="00726EAF">
        <w:rPr>
          <w:color w:val="000000"/>
          <w:sz w:val="19"/>
          <w:szCs w:val="19"/>
        </w:rPr>
        <w:t xml:space="preserve"> дидаю дониста додани хулосаи бардур</w:t>
      </w:r>
      <w:r w:rsidR="00726EAF">
        <w:rPr>
          <w:color w:val="000000"/>
          <w:sz w:val="19"/>
          <w:szCs w:val="19"/>
        </w:rPr>
        <w:t>ӯ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эксперт мавриди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мегирад, ки дар ин бора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шуда, забонхат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2.01.2018 </w:t>
      </w:r>
      <w:hyperlink r:id="rId124" w:tooltip="Ссылка на Ѕонуни ЇТ Дар бораи ворид намудани таљйироту илова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1475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21EC880" w14:textId="0E8634B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61" w:name="A000000061"/>
      <w:bookmarkEnd w:id="61"/>
      <w:r w:rsidRPr="00726EAF">
        <w:rPr>
          <w:rFonts w:eastAsia="Times New Roman"/>
          <w:sz w:val="21"/>
          <w:szCs w:val="21"/>
        </w:rPr>
        <w:t>Моддаи 55. Шо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ид</w:t>
      </w:r>
    </w:p>
    <w:p w14:paraId="31FEBD87" w14:textId="312B12C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 шахсе мебошад, ки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еии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барои баррасии парванда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амиятдоштаро медонад.</w:t>
      </w:r>
    </w:p>
    <w:p w14:paraId="14B9B485" w14:textId="5E30FE5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бо даъвати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шав</w:t>
      </w:r>
      <w:r w:rsidRPr="00726EAF">
        <w:rPr>
          <w:color w:val="000000"/>
          <w:sz w:val="19"/>
          <w:szCs w:val="19"/>
        </w:rPr>
        <w:t>ад.</w:t>
      </w:r>
    </w:p>
    <w:p w14:paraId="334F08F1" w14:textId="40F039C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ияти парвандаи баррасишаванда вобастаро, ки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шахсан маълум аст, хабар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 ва ба савол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иловагии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шахсони иштироккунандаи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7A16C8FC" w14:textId="06165DC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Барои дидаю дониста додани</w:t>
      </w:r>
      <w:r w:rsidRPr="00726EAF">
        <w:rPr>
          <w:color w:val="000000"/>
          <w:sz w:val="19"/>
          <w:szCs w:val="19"/>
        </w:rPr>
        <w:t xml:space="preserve"> нишондоди бардур</w:t>
      </w:r>
      <w:r w:rsidR="00726EAF">
        <w:rPr>
          <w:color w:val="000000"/>
          <w:sz w:val="19"/>
          <w:szCs w:val="19"/>
        </w:rPr>
        <w:t>ӯ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барои саркаш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 аз додани нишондод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кашида мешавад, ки дар ин бора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шуда, забонхат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2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72957AB" w14:textId="60A49C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Ба сифати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шахсоне, ки дар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адолати суди иштирок карда,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парванда вобаста ба иштирок</w:t>
      </w:r>
      <w:r w:rsidRPr="00726EAF">
        <w:rPr>
          <w:color w:val="000000"/>
          <w:sz w:val="19"/>
          <w:szCs w:val="19"/>
        </w:rPr>
        <w:t xml:space="preserve"> дар баррасии парванда маълум гардидаанд, намояндагон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граждан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маълумгардида, вобаста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намояндаг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шахсоне, ки вобаста ба но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исии р</w:t>
      </w:r>
      <w:r w:rsidR="00726EAF">
        <w:rPr>
          <w:color w:val="000000"/>
          <w:sz w:val="19"/>
          <w:szCs w:val="19"/>
        </w:rPr>
        <w:t>ӯҳӣ</w:t>
      </w:r>
      <w:r w:rsidRPr="00726EAF">
        <w:rPr>
          <w:color w:val="000000"/>
          <w:sz w:val="19"/>
          <w:szCs w:val="19"/>
        </w:rPr>
        <w:t xml:space="preserve"> наметавонанд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</w:t>
      </w:r>
      <w:r w:rsidRPr="00726EAF">
        <w:rPr>
          <w:color w:val="000000"/>
          <w:sz w:val="19"/>
          <w:szCs w:val="19"/>
        </w:rPr>
        <w:t>иро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дарк намоянд ё дар хусуси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нишондод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анд, пурсида намешаванд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2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8151927" w14:textId="2630E4D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</w:t>
      </w:r>
      <w:r w:rsidRPr="00726EAF">
        <w:rPr>
          <w:color w:val="000000"/>
          <w:sz w:val="19"/>
          <w:szCs w:val="19"/>
        </w:rPr>
        <w:t xml:space="preserve">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кас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нест, ки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худ,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амсар ва хешони наздикаш, ки доираи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муайян менамояд,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 нишондод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0C72EBCD" w14:textId="2D60D2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уброни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даъват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гирифтани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убронпул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сарфи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дорад.</w:t>
      </w:r>
    </w:p>
    <w:p w14:paraId="2FCCC9E7" w14:textId="0B790A6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62" w:name="A000000062"/>
      <w:bookmarkEnd w:id="62"/>
      <w:r w:rsidRPr="00726EAF">
        <w:rPr>
          <w:rFonts w:eastAsia="Times New Roman"/>
          <w:sz w:val="21"/>
          <w:szCs w:val="21"/>
        </w:rPr>
        <w:t>Моддаи 56. Тар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умон</w:t>
      </w:r>
    </w:p>
    <w:p w14:paraId="5E6A5FC2" w14:textId="692FAC6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умон шахси ба таври озод донандаи забон мебошад, ки забондонии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барои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ума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гардидани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зарур аст ва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иштирок дар мурофиаи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 ва тартиби пешб</w:t>
      </w:r>
      <w:r w:rsidRPr="00726EAF">
        <w:rPr>
          <w:color w:val="000000"/>
          <w:sz w:val="19"/>
          <w:szCs w:val="19"/>
        </w:rPr>
        <w:t xml:space="preserve">ининамудаи Кодекси мазкур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карда шудааст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2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1E88233" w14:textId="78A1043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Шахсони иштироккунандаи парван</w:t>
      </w:r>
      <w:r w:rsidRPr="00726EAF">
        <w:rPr>
          <w:color w:val="000000"/>
          <w:sz w:val="19"/>
          <w:szCs w:val="19"/>
        </w:rPr>
        <w:t xml:space="preserve">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номзадии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намоянд.</w:t>
      </w:r>
    </w:p>
    <w:p w14:paraId="3FD7A782" w14:textId="6B853B0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Иштироккунандагони мурофиаи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ба зимма гирифтани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умонро надоранд, гарчанде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 кардан донандаи забон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мебошанд.</w:t>
      </w:r>
    </w:p>
    <w:p w14:paraId="4F41FCEB" w14:textId="71A0A3C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бораи иштироки</w:t>
      </w:r>
      <w:r w:rsidRPr="00726EAF">
        <w:rPr>
          <w:color w:val="000000"/>
          <w:sz w:val="19"/>
          <w:szCs w:val="19"/>
        </w:rPr>
        <w:t xml:space="preserve">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 дар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2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190A348" w14:textId="47ED169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</w:t>
      </w:r>
      <w:r w:rsidRPr="00726EAF">
        <w:rPr>
          <w:color w:val="000000"/>
          <w:sz w:val="19"/>
          <w:szCs w:val="19"/>
        </w:rPr>
        <w:t xml:space="preserve">мон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бо талаби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шавад ва пурра, дуруст ва сарива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 кунад.</w:t>
      </w:r>
    </w:p>
    <w:p w14:paraId="14D4C7D1" w14:textId="407CD82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ба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узурдошта барои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намудани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 савол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бо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амали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</w:t>
      </w:r>
      <w:r w:rsidRPr="00726EAF">
        <w:rPr>
          <w:color w:val="000000"/>
          <w:sz w:val="19"/>
          <w:szCs w:val="19"/>
        </w:rPr>
        <w:t>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шинос шавад ва оид ба навишти дурусти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 эрод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12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2025B6B" w14:textId="715BBB8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Барои дидаю</w:t>
      </w:r>
      <w:r w:rsidRPr="00726EAF">
        <w:rPr>
          <w:color w:val="000000"/>
          <w:sz w:val="19"/>
          <w:szCs w:val="19"/>
        </w:rPr>
        <w:t xml:space="preserve"> дониста нодуруст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 кардан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умон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кашида мешавад, ки дар ин бора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шуда, забонхат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6F79DE14" w14:textId="43EB7F7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8.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моддаи мазкур нисбати шахсе, ки дар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умаи имову ишора (сурдотар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ума) та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риба дорад ва а</w:t>
      </w:r>
      <w:r w:rsidRPr="00726EAF">
        <w:rPr>
          <w:color w:val="000000"/>
          <w:sz w:val="19"/>
          <w:szCs w:val="19"/>
        </w:rPr>
        <w:t xml:space="preserve">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иштирок дар мурофиаи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карда шудааст,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314986AC" w14:textId="204A39D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63" w:name="A000000063"/>
      <w:bookmarkEnd w:id="63"/>
      <w:r w:rsidRPr="00726EAF">
        <w:rPr>
          <w:rFonts w:eastAsia="Times New Roman"/>
          <w:sz w:val="21"/>
          <w:szCs w:val="21"/>
        </w:rPr>
        <w:t>Моддаи 57. Котиби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лиси суд</w:t>
      </w:r>
      <w:r w:rsidR="00726EAF">
        <w:rPr>
          <w:rFonts w:eastAsia="Times New Roman"/>
          <w:sz w:val="21"/>
          <w:szCs w:val="21"/>
        </w:rPr>
        <w:t>ӣ</w:t>
      </w:r>
    </w:p>
    <w:p w14:paraId="6CC0536B" w14:textId="30922E5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тартиб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ад. Вай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дадор аст дар протокол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амаи амал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</w:t>
      </w:r>
      <w:r w:rsidRPr="00726EAF">
        <w:rPr>
          <w:color w:val="000000"/>
          <w:sz w:val="19"/>
          <w:szCs w:val="19"/>
        </w:rPr>
        <w:t xml:space="preserve">исодиро пурра ва дуруст инъикос кунад, дар баробари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иштироккунандагони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тисодиро, ки дар рафти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 доштанд,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намояд.</w:t>
      </w:r>
    </w:p>
    <w:p w14:paraId="294D0F08" w14:textId="375AC2C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Бо супориши раисикунанда ба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шудани шахсонеро, ки дар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иштирок</w:t>
      </w:r>
      <w:r w:rsidRPr="00726EAF">
        <w:rPr>
          <w:color w:val="000000"/>
          <w:sz w:val="19"/>
          <w:szCs w:val="19"/>
        </w:rPr>
        <w:t xml:space="preserve"> намоянд,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ад.</w:t>
      </w:r>
    </w:p>
    <w:p w14:paraId="0C4673C3" w14:textId="33E9353C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64" w:name="A000000064"/>
      <w:bookmarkEnd w:id="64"/>
      <w:r w:rsidRPr="00726EAF">
        <w:rPr>
          <w:rFonts w:eastAsia="Times New Roman"/>
          <w:sz w:val="21"/>
          <w:szCs w:val="21"/>
        </w:rPr>
        <w:t>БОБИ 6. НАМОЯНДАГ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ДАР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05D3A8C1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65" w:name="A000000065"/>
      <w:bookmarkEnd w:id="65"/>
      <w:r w:rsidRPr="00726EAF">
        <w:rPr>
          <w:rFonts w:eastAsia="Times New Roman"/>
          <w:sz w:val="21"/>
          <w:szCs w:val="21"/>
        </w:rPr>
        <w:t>Моддаи 58. Пешбурди парванда ба воситаи намояндагон</w:t>
      </w:r>
    </w:p>
    <w:p w14:paraId="23FDAE56" w14:textId="2817A3F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1.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худро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шахсан ё ба воситаи намоянда пеш баранд. Шахсан пеш бурдани парв</w:t>
      </w:r>
      <w:r w:rsidRPr="00726EAF">
        <w:rPr>
          <w:color w:val="000000"/>
          <w:sz w:val="19"/>
          <w:szCs w:val="19"/>
        </w:rPr>
        <w:t>анда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рвандонро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доштани намоянда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рум намесозад.</w:t>
      </w:r>
    </w:p>
    <w:p w14:paraId="5615D1E3" w14:textId="657E91F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рвандони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амалро дар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намояндагони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- падару модар, фарзандхондагон, васиён ва ё парасторон, ки метавонанд пешбу</w:t>
      </w:r>
      <w:r w:rsidRPr="00726EAF">
        <w:rPr>
          <w:color w:val="000000"/>
          <w:sz w:val="19"/>
          <w:szCs w:val="19"/>
        </w:rPr>
        <w:t>рди парвандаро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дигар намояндаи интихобкардаи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супоранд,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имоя менамоянд.</w:t>
      </w:r>
    </w:p>
    <w:p w14:paraId="1E21D798" w14:textId="468A49D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доираи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ияти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онун,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таъсис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 м</w:t>
      </w:r>
      <w:r w:rsidRPr="00726EAF">
        <w:rPr>
          <w:color w:val="000000"/>
          <w:sz w:val="19"/>
          <w:szCs w:val="19"/>
        </w:rPr>
        <w:t>ебаранд. Аз номи ташкилоти бар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амх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ранда дар суд намояндаи ваколатдори комиссияи бар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амди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баромад мекунад.</w:t>
      </w:r>
    </w:p>
    <w:p w14:paraId="1358ABCD" w14:textId="0098CC9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сифати намоянда метавонад шахси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амал, ки барои пешбурди парванда дорои ваколати ба таври дахлдор ба расмият даровард</w:t>
      </w:r>
      <w:r w:rsidRPr="00726EAF">
        <w:rPr>
          <w:color w:val="000000"/>
          <w:sz w:val="19"/>
          <w:szCs w:val="19"/>
        </w:rPr>
        <w:t>ашуда мебошад, ба истиснои шахсони дар моддаи 59 Кодекси мазкур пешбинишуда, иштирок намояд.</w:t>
      </w:r>
    </w:p>
    <w:p w14:paraId="4BC3992F" w14:textId="5E358A1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66" w:name="A000000066"/>
      <w:bookmarkEnd w:id="66"/>
      <w:r w:rsidRPr="00726EAF">
        <w:rPr>
          <w:rFonts w:eastAsia="Times New Roman"/>
          <w:sz w:val="21"/>
          <w:szCs w:val="21"/>
        </w:rPr>
        <w:t>Моддаи 59. Шахсоне, ки наметавонанд дар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намоянда бошанд</w:t>
      </w:r>
    </w:p>
    <w:p w14:paraId="29D88561" w14:textId="05B2413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муфаттишон, прокурор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Pr="00726EAF">
        <w:rPr>
          <w:color w:val="000000"/>
          <w:sz w:val="19"/>
          <w:szCs w:val="19"/>
        </w:rPr>
        <w:t>ва кормандони дастго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наметавонанд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намоянда бошанд. Тартиби мазкур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шахсони зикргардида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сифати намояндагони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дахлдор ё намояндагони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баромад мекунанд, дахл надорад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>онуни ЧТ аз 30.</w:t>
      </w:r>
      <w:r w:rsidRPr="00726EAF">
        <w:rPr>
          <w:rStyle w:val="inline-comment"/>
          <w:sz w:val="19"/>
          <w:szCs w:val="19"/>
        </w:rPr>
        <w:t xml:space="preserve">05.2017 </w:t>
      </w:r>
      <w:hyperlink r:id="rId13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281A3E4" w14:textId="1777BDC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Шахсоне, ки ба таври пурра дорои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обилияти амалкун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нестанд ё ин ки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ти васоят ё парастор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мебошанд</w:t>
      </w:r>
      <w:r w:rsidRPr="00726EAF">
        <w:rPr>
          <w:color w:val="000000"/>
          <w:sz w:val="19"/>
          <w:szCs w:val="19"/>
        </w:rPr>
        <w:t>,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намоянда буда наметавонанд.</w:t>
      </w:r>
    </w:p>
    <w:p w14:paraId="727950DE" w14:textId="4536FF7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67" w:name="A000000067"/>
      <w:bookmarkEnd w:id="67"/>
      <w:r w:rsidRPr="00726EAF">
        <w:rPr>
          <w:rFonts w:eastAsia="Times New Roman"/>
          <w:sz w:val="21"/>
          <w:szCs w:val="21"/>
        </w:rPr>
        <w:t>Моддаи 60. Барасмиятдарор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тасди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ваколат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намоянда</w:t>
      </w:r>
    </w:p>
    <w:p w14:paraId="33205C58" w14:textId="76746E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Ваколат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барони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аз номи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доираи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ияти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таъсисии пешбиниш</w:t>
      </w:r>
      <w:r w:rsidRPr="00726EAF">
        <w:rPr>
          <w:color w:val="000000"/>
          <w:sz w:val="19"/>
          <w:szCs w:val="19"/>
        </w:rPr>
        <w:t xml:space="preserve">уда амал мекунанд,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одшаванда, ки вазъи хизматии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менамояд, инчунин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таъсис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мегарданд.</w:t>
      </w:r>
    </w:p>
    <w:p w14:paraId="7B837402" w14:textId="753CE1C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Ваколати намояндагони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ху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одатди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</w:t>
      </w:r>
      <w:r w:rsidRPr="00726EAF">
        <w:rPr>
          <w:color w:val="000000"/>
          <w:sz w:val="19"/>
          <w:szCs w:val="19"/>
        </w:rPr>
        <w:t xml:space="preserve"> ва ваколати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шудаанд,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мегарданд.</w:t>
      </w:r>
    </w:p>
    <w:p w14:paraId="7D065AF9" w14:textId="10BE14B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Ваколати адвокат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пешбурди парванда дар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муайян карда мешавад.</w:t>
      </w:r>
    </w:p>
    <w:p w14:paraId="77DCF22C" w14:textId="7F67649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Ваколати намояндагони дигар барои пешбурди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дар ва</w:t>
      </w:r>
      <w:r w:rsidRPr="00726EAF">
        <w:rPr>
          <w:color w:val="000000"/>
          <w:sz w:val="19"/>
          <w:szCs w:val="19"/>
        </w:rPr>
        <w:t>колатнома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супурда ва ба расмият даровардашуда,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шартномаи байналмилалии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бошанд, дар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инъикос гардад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3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2437B97" w14:textId="201AEAB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Ваколатнома аз номи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бояд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бари он ё шахси дигаре, ки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таъсис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ин ваколатдор шудааст, имзо гардад ва дар он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ри ташкилот гузошта 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3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1E94891" w14:textId="7F70679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68" w:name="A000000068"/>
      <w:bookmarkEnd w:id="68"/>
      <w:r w:rsidRPr="00726EAF">
        <w:rPr>
          <w:rFonts w:eastAsia="Times New Roman"/>
          <w:sz w:val="21"/>
          <w:szCs w:val="21"/>
        </w:rPr>
        <w:t>Моддаи 61. Ваколат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намоянда</w:t>
      </w:r>
    </w:p>
    <w:p w14:paraId="0D91AE22" w14:textId="23013E6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Намоянда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</w:t>
      </w:r>
      <w:r w:rsidRPr="00726EAF">
        <w:rPr>
          <w:color w:val="000000"/>
          <w:sz w:val="19"/>
          <w:szCs w:val="19"/>
        </w:rPr>
        <w:t xml:space="preserve">рад аз номи шахсе, ки дар суд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ро намояндаг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мурофиавиро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ба истиснои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2 моддаи мазкур нишондодашуда, ба шарте, ки дар ваколатнома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тартиби дигар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бошад.</w:t>
      </w:r>
    </w:p>
    <w:p w14:paraId="28D1FE75" w14:textId="1C0808B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намоянда бар</w:t>
      </w:r>
      <w:r w:rsidRPr="00726EAF">
        <w:rPr>
          <w:color w:val="000000"/>
          <w:sz w:val="19"/>
          <w:szCs w:val="19"/>
        </w:rPr>
        <w:t>ои имзои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назар ба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ариза дар бораи таъмини даъво, супоридани парванда ба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даст кашидан аз талаботи даъво ва эътироф намудани даъво,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додани предмет ё асоси даъво, бастани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ва созиш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еии кор, ба шахси дигар вогузоштани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ияти худ,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имзо кардани ариза дар бораи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ошкоршуда, шикояти санади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гирифтани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ва дигар молу му</w:t>
      </w:r>
      <w:r w:rsidRPr="00726EAF">
        <w:rPr>
          <w:color w:val="000000"/>
          <w:sz w:val="19"/>
          <w:szCs w:val="19"/>
        </w:rPr>
        <w:t xml:space="preserve">лки ба фоидаи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гузаронидашуда дар ваколатнома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ваколатди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додааст, бояд махсус зикр гардад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13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B1B9982" w14:textId="78FF74F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69" w:name="A000000069"/>
      <w:bookmarkEnd w:id="69"/>
      <w:r w:rsidRPr="00726EAF">
        <w:rPr>
          <w:rFonts w:eastAsia="Times New Roman"/>
          <w:sz w:val="21"/>
          <w:szCs w:val="21"/>
        </w:rPr>
        <w:t>Моддаи 62. Сан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иши ваколат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шахсони иштироккунандаи парванда ва намояндагони он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0CDCE340" w14:textId="76F8A6A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</w:t>
      </w:r>
      <w:r w:rsidRPr="00726EAF">
        <w:rPr>
          <w:color w:val="000000"/>
          <w:sz w:val="19"/>
          <w:szCs w:val="19"/>
        </w:rPr>
        <w:t xml:space="preserve"> ваколат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шахсони иштироккунандаи парванда ва намояндагони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ад.</w:t>
      </w:r>
    </w:p>
    <w:p w14:paraId="1106CB9F" w14:textId="54DA002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масъаларо дар бораи эътироф кардани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шахсони иштироккунадаи парванда ва намояндагони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барои иштирок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додани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однамудаи шахсони зикргардида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менамояд.</w:t>
      </w:r>
    </w:p>
    <w:p w14:paraId="4CBE3D2C" w14:textId="7440EFA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ваколати шахсони зикргардидаро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менамояд,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зарурат ба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мешавад ё маълумот дар бораи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инъикос кар</w:t>
      </w:r>
      <w:r w:rsidRPr="00726EAF">
        <w:rPr>
          <w:color w:val="000000"/>
          <w:sz w:val="19"/>
          <w:szCs w:val="19"/>
        </w:rPr>
        <w:t>да мешавад.</w:t>
      </w:r>
    </w:p>
    <w:p w14:paraId="393D937B" w14:textId="58646F6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мавриди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шахси иштироккунандаи парванда ва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зарурие, ки ваколат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мекунанд ё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талаботи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набуда,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Pr="00726EAF">
        <w:rPr>
          <w:color w:val="000000"/>
          <w:sz w:val="19"/>
          <w:szCs w:val="19"/>
        </w:rPr>
        <w:t xml:space="preserve">мчунин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вайрон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намояндаг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color w:val="000000"/>
          <w:sz w:val="19"/>
          <w:szCs w:val="19"/>
        </w:rPr>
        <w:lastRenderedPageBreak/>
        <w:t>ки дар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58 ва 59 Кодекси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гардидаанд,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эътироф накардани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ияти шахси дахлдоре, ки дар парванда иштирок менамояд, таъинот мебарорад ва ин дар </w:t>
      </w:r>
      <w:r w:rsidRPr="00726EAF">
        <w:rPr>
          <w:color w:val="000000"/>
          <w:sz w:val="19"/>
          <w:szCs w:val="19"/>
        </w:rPr>
        <w:t>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0A4FAF00" w14:textId="51692616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70" w:name="A000000070"/>
      <w:bookmarkEnd w:id="70"/>
      <w:r w:rsidRPr="00726EAF">
        <w:rPr>
          <w:rFonts w:eastAsia="Times New Roman"/>
          <w:sz w:val="21"/>
          <w:szCs w:val="21"/>
        </w:rPr>
        <w:t>БОБИ 7.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ВА ИСБОТКУН</w:t>
      </w:r>
      <w:r w:rsidR="00726EAF">
        <w:rPr>
          <w:rFonts w:eastAsia="Times New Roman"/>
          <w:sz w:val="21"/>
          <w:szCs w:val="21"/>
        </w:rPr>
        <w:t>Ӣ</w:t>
      </w:r>
    </w:p>
    <w:p w14:paraId="2DF95A42" w14:textId="6C3489A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71" w:name="A000000071"/>
      <w:bookmarkEnd w:id="71"/>
      <w:r w:rsidRPr="00726EAF">
        <w:rPr>
          <w:rFonts w:eastAsia="Times New Roman"/>
          <w:sz w:val="21"/>
          <w:szCs w:val="21"/>
        </w:rPr>
        <w:t>Моддаи 63.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520865D9" w14:textId="3BFCC5D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 гуна маълумоти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даст овардашудае, ки дар асоси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будан ё набудани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асоснокшудаи талабот ва норозигии шахсони иштироккунандаи парванда, инчунин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оеро, ки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дурусти парванда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 доранд,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менамояд,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парванда мебошанд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3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73827CD" w14:textId="10A47E4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баёноти шахсони иштироккунандаи парванда, хулоса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нишондоди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идон, сабти овоз ва видео,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ату мавод далел буда метавонад. Ба сифати далел истифода намудани сабти видеоии баёноти шахсони иштироккунандаи парванда ва шахсони дигар, ки дар баррасии парванда дар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пешбининамудаи моддаи 152(1)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гирифта шудаанд</w:t>
      </w:r>
      <w:r w:rsidRPr="00726EAF">
        <w:rPr>
          <w:color w:val="000000"/>
          <w:sz w:val="19"/>
          <w:szCs w:val="19"/>
        </w:rPr>
        <w:t>,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 дода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13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305BA184" w14:textId="47E7B7B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Сабти овоз ё видеои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омили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омили дигар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дар он маврид далел эътироф мегардад, агар шахс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сабт,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дар кадом шароит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дода шудани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кунанда ва ё далел оварад. Чунин тартиб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дархост оид ба талаб карда гирифтани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Pr="00726EAF">
        <w:rPr>
          <w:color w:val="000000"/>
          <w:sz w:val="19"/>
          <w:szCs w:val="19"/>
        </w:rPr>
        <w:t xml:space="preserve">зикршуда бояд риоя карда 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13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465007B7" w14:textId="0CACFA2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Истифодаи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бо вайрон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дастра</w:t>
      </w:r>
      <w:r w:rsidRPr="00726EAF">
        <w:rPr>
          <w:color w:val="000000"/>
          <w:sz w:val="19"/>
          <w:szCs w:val="19"/>
        </w:rPr>
        <w:t xml:space="preserve">с шудаанд, манъ аст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13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744CB41" w14:textId="65996B5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72" w:name="A000000072"/>
      <w:bookmarkEnd w:id="72"/>
      <w:r w:rsidRPr="00726EAF">
        <w:rPr>
          <w:rFonts w:eastAsia="Times New Roman"/>
          <w:sz w:val="21"/>
          <w:szCs w:val="21"/>
        </w:rPr>
        <w:t xml:space="preserve">Моддаи 64. 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дадории исботкун</w:t>
      </w:r>
      <w:r w:rsidR="00726EAF">
        <w:rPr>
          <w:rFonts w:eastAsia="Times New Roman"/>
          <w:sz w:val="21"/>
          <w:szCs w:val="21"/>
        </w:rPr>
        <w:t>ӣ</w:t>
      </w:r>
    </w:p>
    <w:p w14:paraId="753632EF" w14:textId="5A3B91C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шахси иштироккунандаи парванд</w:t>
      </w:r>
      <w:r w:rsidRPr="00726EAF">
        <w:rPr>
          <w:color w:val="000000"/>
          <w:sz w:val="19"/>
          <w:szCs w:val="19"/>
        </w:rPr>
        <w:t xml:space="preserve">а бояд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оеро исбот намояд,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 асоси талабот ва норозигии худ ба он такя менамояд.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дадории исботи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асоси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омот, шахсони мансабдор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кардани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арор, содир кардани амале (беамалие), ки </w:t>
      </w:r>
      <w:r w:rsidRPr="00726EAF">
        <w:rPr>
          <w:color w:val="000000"/>
          <w:sz w:val="19"/>
          <w:szCs w:val="19"/>
        </w:rPr>
        <w:t>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гирифтааст, ба зиммаи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шахси мансабдори дахлдор гузошта мешавад.</w:t>
      </w:r>
    </w:p>
    <w:p w14:paraId="3B4CEF1D" w14:textId="5BC37B7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дурусти парванда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талабот ё норозигии шахсони иштироккунандаи парванда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моддии татб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шаванда муайян менамояд.</w:t>
      </w:r>
    </w:p>
    <w:p w14:paraId="117E01C8" w14:textId="329B068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ар шахси иштироккунандаи парванда далелеро, ки ба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асоси талабот ва норозигии худ такя мекунад, дар назди дигар шахсони иштироккунандаи парванда то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ошкор намояд, ба шарте, ки Кодекси мазкур та</w:t>
      </w:r>
      <w:r w:rsidRPr="00726EAF">
        <w:rPr>
          <w:color w:val="000000"/>
          <w:sz w:val="19"/>
          <w:szCs w:val="19"/>
        </w:rPr>
        <w:t>ртиби дигареро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накарда бошад.</w:t>
      </w:r>
    </w:p>
    <w:p w14:paraId="2A170BC2" w14:textId="60EFA0E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Шахсони иштироккунандаи парванда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он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 такя карда метавонанд, ки бо ин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дигар шахсони иштироккунандаи парванда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шинос шуда бошанд.</w:t>
      </w:r>
    </w:p>
    <w:p w14:paraId="512ACA7F" w14:textId="0611C3A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Шахсони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)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инчу</w:t>
      </w:r>
      <w:r w:rsidRPr="00726EAF">
        <w:rPr>
          <w:color w:val="000000"/>
          <w:sz w:val="19"/>
          <w:szCs w:val="19"/>
        </w:rPr>
        <w:t>нин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худидоракунии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рак ва де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от бо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ифз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имояи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 xml:space="preserve">ои худ,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бастани шартнома,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додани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 ё бекор кардани шартнома,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дигар,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барасмиятдарории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моликият,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исоббаробаркуни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айдгирии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ё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 ба сифати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ибкор, ситонидани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арима,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баровардани восита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беба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амали дигари аз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амиятнок бамиёномада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дадоранд</w:t>
      </w:r>
      <w:r w:rsidRPr="00726EAF">
        <w:rPr>
          <w:color w:val="000000"/>
          <w:sz w:val="19"/>
          <w:szCs w:val="19"/>
        </w:rPr>
        <w:t xml:space="preserve"> амали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рокарда ё радди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онро дар шакли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ате, ки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талаботи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онун, стандарт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намуна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гардида ва ё одат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муомилоти 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таъмини талаботи барои 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-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идорав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(бланк), санаи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 ё имзои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ат,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ам </w:t>
      </w:r>
      <w:r w:rsidRPr="00726EAF">
        <w:rPr>
          <w:color w:val="000000"/>
          <w:sz w:val="19"/>
          <w:szCs w:val="19"/>
        </w:rPr>
        <w:t>ва нишони содиротии (индекси) он, асл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будани имзои шахси мансабдор ё намоянда,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р,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айдгирии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дафтари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исобгирии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ё шартнома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мебошанд,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кунанд 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13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71A74CBD" w14:textId="60C47F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вайрон кардани тартиби дахлдори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гум кардани нусхаи аслии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шахсони иштироккунандаи мурофиаи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ногувори исбот нашудани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>ои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еии парванда ба зиммаи тараф ё шахси дига</w:t>
      </w:r>
      <w:r w:rsidRPr="00726EAF">
        <w:rPr>
          <w:color w:val="000000"/>
          <w:sz w:val="19"/>
          <w:szCs w:val="19"/>
        </w:rPr>
        <w:t>ри иштироккунандаи парванда гузошта мешавад, ки метавонист ё мебоист то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худро бо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боэътимод ва бешуб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 таъмин 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13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3A37F05D" w14:textId="6CAA028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73" w:name="A5QN0WAEQO"/>
      <w:bookmarkEnd w:id="73"/>
      <w:r w:rsidRPr="00726EAF">
        <w:rPr>
          <w:rFonts w:eastAsia="Times New Roman"/>
          <w:sz w:val="21"/>
          <w:szCs w:val="21"/>
        </w:rPr>
        <w:t xml:space="preserve">Моддаи 64(1).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ифзи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 манфиат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шахсони во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е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(со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ибкорони инфирод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),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 ва давлат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ангоми исботкун</w:t>
      </w:r>
      <w:r w:rsidR="00726EAF">
        <w:rPr>
          <w:rFonts w:eastAsia="Times New Roman"/>
          <w:sz w:val="21"/>
          <w:szCs w:val="21"/>
        </w:rPr>
        <w:t>ӣ</w:t>
      </w:r>
    </w:p>
    <w:p w14:paraId="0F0CE373" w14:textId="090763D6" w:rsidR="00000000" w:rsidRPr="00726EAF" w:rsidRDefault="00FC2FB9">
      <w:pPr>
        <w:shd w:val="clear" w:color="auto" w:fill="FFFFFF"/>
        <w:spacing w:before="105"/>
        <w:jc w:val="both"/>
        <w:divId w:val="31445570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  аз 02.04.2020 </w:t>
      </w:r>
      <w:hyperlink r:id="rId14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C7E6713" w14:textId="2E698A7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исботкун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мурофиавие, ки метавонанд ба шахсони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)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зарар расонанд, инчунин шаъну шараф ва обр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кории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паст зананд,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 дода намешавад.</w:t>
      </w:r>
    </w:p>
    <w:p w14:paraId="18453BDE" w14:textId="7137AB1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 барои махф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доштани маълумоти дорои сирри</w:t>
      </w:r>
      <w:r w:rsidRPr="00726EAF">
        <w:rPr>
          <w:color w:val="000000"/>
          <w:sz w:val="19"/>
          <w:szCs w:val="19"/>
        </w:rPr>
        <w:t xml:space="preserve">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хизмат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сирри дигари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ифзшаванда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меандешад. Шахсони иштироккунандаи парванда ва дигар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Pr="00726EAF">
        <w:rPr>
          <w:color w:val="000000"/>
          <w:sz w:val="19"/>
          <w:szCs w:val="19"/>
        </w:rPr>
        <w:lastRenderedPageBreak/>
        <w:t>гузаронидани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узурдошта, ки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араёни он мумкин аст чунин маълумот ошкор гардад, оид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</w:t>
      </w:r>
      <w:r w:rsidRPr="00726EAF">
        <w:rPr>
          <w:color w:val="000000"/>
          <w:sz w:val="19"/>
          <w:szCs w:val="19"/>
        </w:rPr>
        <w:t>арии ифшои чунин маълумот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</w:t>
      </w:r>
    </w:p>
    <w:p w14:paraId="33165FC8" w14:textId="4D94450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ё ашёи дорои маълумоти сирри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хизмат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сирри дигари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ифзшаванда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таъиноти суд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 мешаванд.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ал, шарти гузаронидани ама</w:t>
      </w:r>
      <w:r w:rsidRPr="00726EAF">
        <w:rPr>
          <w:color w:val="000000"/>
          <w:sz w:val="19"/>
          <w:szCs w:val="19"/>
        </w:rPr>
        <w:t>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ашёи дорои маълумоти сирри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хизмат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сирри дигари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ифзшавандаро суд муайян менамояд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14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7C6554F8" w14:textId="2E29922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74" w:name="A5QN0WENQ9"/>
      <w:bookmarkEnd w:id="74"/>
      <w:r w:rsidRPr="00726EAF">
        <w:rPr>
          <w:rFonts w:eastAsia="Times New Roman"/>
          <w:sz w:val="21"/>
          <w:szCs w:val="21"/>
        </w:rPr>
        <w:t>Моддаи 65.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од ва талаб намудани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56799BB6" w14:textId="27DC385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шахсони иштироккунандаи парванда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 мешаванд.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шахси иштирокчии парванда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намудааст,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ба дигар шахсони иштироккунандаи парванда фиристонида мешавад, ба шарте,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надошта бошанд.</w:t>
      </w:r>
    </w:p>
    <w:p w14:paraId="12578B6F" w14:textId="6E33EBE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ба шахсони иштироккунандаи парванда таклиф намояд, ки то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иловагиро, ки барои муайян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дурусти парванда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 доранд,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4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38CCD88" w14:textId="4CDFB20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йир ёфтани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бинобар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даъвогар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йир додани асос ё предмети даъво ва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кардани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даъво бояд исбот гарданд,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баро</w:t>
      </w:r>
      <w:r w:rsidRPr="00726EAF">
        <w:rPr>
          <w:color w:val="000000"/>
          <w:sz w:val="19"/>
          <w:szCs w:val="19"/>
        </w:rPr>
        <w:t>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намояд.</w:t>
      </w:r>
    </w:p>
    <w:p w14:paraId="0BB5BAB1" w14:textId="05D2CB6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Шахси иштироккунандаи парвандае, ки аз шахси далелдор имконияти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илона талаб карда гирифтани далелро надорад, метавонад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дархост дар бораи талаб карда гирифтани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далел мур</w:t>
      </w:r>
      <w:r w:rsidRPr="00726EAF">
        <w:rPr>
          <w:color w:val="000000"/>
          <w:sz w:val="19"/>
          <w:szCs w:val="19"/>
        </w:rPr>
        <w:t>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намояд. Дархост бояд дорои далел бошад, дар он инчунин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барои парванда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име, ки бо ин далел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мешавад,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 гирифтани далел монеъ шудаанд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зикр гардад.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гардондани дархост суди</w:t>
      </w:r>
      <w:r w:rsidRPr="00726EAF">
        <w:rPr>
          <w:color w:val="000000"/>
          <w:sz w:val="19"/>
          <w:szCs w:val="19"/>
        </w:rPr>
        <w:t xml:space="preserve">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дахлдорро аз шахсе,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дасташ мебошанд, талаб карда мегирад.</w:t>
      </w:r>
    </w:p>
    <w:p w14:paraId="55C7DB6F" w14:textId="10942E8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Дар мавриди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накардани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омот, шахсони мансабдор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маъмур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</w:t>
      </w:r>
      <w:r w:rsidRPr="00726EAF">
        <w:rPr>
          <w:color w:val="000000"/>
          <w:sz w:val="19"/>
          <w:szCs w:val="19"/>
        </w:rPr>
        <w:t>гари оммав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миён меоянд,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аз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зикргардида бо ташаббуси худ талаб карда мегирад.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аз пеши худ талаб карда гирифтаи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шахсони иштироккунандаи парванда барои шиносшав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</w:t>
      </w:r>
      <w:r w:rsidRPr="00726EAF">
        <w:rPr>
          <w:color w:val="000000"/>
          <w:sz w:val="19"/>
          <w:szCs w:val="19"/>
        </w:rPr>
        <w:t>карда мешавад, ба шарте,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надошта бошанд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4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F3A27EF" w14:textId="3D81808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Дар бораи тал</w:t>
      </w:r>
      <w:r w:rsidRPr="00726EAF">
        <w:rPr>
          <w:color w:val="000000"/>
          <w:sz w:val="19"/>
          <w:szCs w:val="19"/>
        </w:rPr>
        <w:t>аб карда гирифтани далелхо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 Дар таъинот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ва тартиби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далел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карда мешавад. Нусхаи таъинот ба шахсони иштироккунандаи парванда,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ба шахсе, ки далели талабкардаи суд дар дасти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мебошад, фиристод</w:t>
      </w:r>
      <w:r w:rsidRPr="00726EAF">
        <w:rPr>
          <w:color w:val="000000"/>
          <w:sz w:val="19"/>
          <w:szCs w:val="19"/>
        </w:rPr>
        <w:t>а мешавад.</w:t>
      </w:r>
    </w:p>
    <w:p w14:paraId="251AEA45" w14:textId="6039FE2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7. Шахсе, ки далели талабкардаи суд дар дасти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мебошад, далелро бевосита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мефиристад.</w:t>
      </w:r>
    </w:p>
    <w:p w14:paraId="149A2905" w14:textId="4F213BD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8. Агар шахсе, ки аз вай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далел талаб мекунад, барои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далели талабнамуда умуман имконият надошта бошад ё наметавонад дар</w:t>
      </w:r>
      <w:r w:rsidRPr="00726EAF">
        <w:rPr>
          <w:color w:val="000000"/>
          <w:sz w:val="19"/>
          <w:szCs w:val="19"/>
        </w:rPr>
        <w:t xml:space="preserve">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онро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намояд, бояд дар ин хусус бо зикри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накардани он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баъди гирифтани таъинот дар бораи талаб карда гирифтани далел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4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9245105" w14:textId="162E6C1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9. Дар мавриди бо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узрнок эътирофнакардаи суд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накардани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далели талабна</w:t>
      </w:r>
      <w:r w:rsidRPr="00726EAF">
        <w:rPr>
          <w:color w:val="000000"/>
          <w:sz w:val="19"/>
          <w:szCs w:val="19"/>
        </w:rPr>
        <w:t>шуда,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накардани суд дар бораи умуман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накардани далел ё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накардани он шахсе, ки аз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далел талаб карда мешавад,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 ва андозае, ки дар боби 11 Кодекси</w:t>
      </w:r>
      <w:r w:rsidRPr="00726EAF">
        <w:rPr>
          <w:color w:val="000000"/>
          <w:sz w:val="19"/>
          <w:szCs w:val="19"/>
        </w:rPr>
        <w:t xml:space="preserve">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шудааст,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4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1453377" w14:textId="3935EF4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10. Дар бораи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 Дар таъинот дар бораи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нав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мешавад, ки дар ин муддат далели талабкардашаванда бояд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шавад.</w:t>
      </w:r>
    </w:p>
    <w:p w14:paraId="56D41F71" w14:textId="59A10BC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11. Дар мавриди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таъинот дар бораи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нагард</w:t>
      </w:r>
      <w:r w:rsidRPr="00726EAF">
        <w:rPr>
          <w:color w:val="000000"/>
          <w:sz w:val="19"/>
          <w:szCs w:val="19"/>
        </w:rPr>
        <w:t>идани талаботи зикргардида,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9 моддаи мазкур пешбинишуда такроран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арима бандад, ба шарте, ки дар амали (беамалии) шахс таркиби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 набошад.</w:t>
      </w:r>
    </w:p>
    <w:p w14:paraId="22C70945" w14:textId="1C90536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шахсеро, ки далели талабшуда дар дасти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ме</w:t>
      </w:r>
      <w:r w:rsidRPr="00726EAF">
        <w:rPr>
          <w:color w:val="000000"/>
          <w:sz w:val="19"/>
          <w:szCs w:val="19"/>
        </w:rPr>
        <w:t xml:space="preserve">бошад, аз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намудани ин далел озод намекунад.</w:t>
      </w:r>
    </w:p>
    <w:p w14:paraId="48BB6B7D" w14:textId="1C959CC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мавриди 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гирад.</w:t>
      </w:r>
    </w:p>
    <w:p w14:paraId="591788EE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75" w:name="A000000074"/>
      <w:bookmarkEnd w:id="75"/>
      <w:r w:rsidRPr="00726EAF">
        <w:rPr>
          <w:rFonts w:eastAsia="Times New Roman"/>
          <w:sz w:val="21"/>
          <w:szCs w:val="21"/>
        </w:rPr>
        <w:t>Моддаи 66. Дахлдории далел</w:t>
      </w:r>
    </w:p>
    <w:p w14:paraId="76ECE93A" w14:textId="6FD8F90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он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менамояд, ки ба парванда</w:t>
      </w:r>
      <w:r w:rsidRPr="00726EAF">
        <w:rPr>
          <w:color w:val="000000"/>
          <w:sz w:val="19"/>
          <w:szCs w:val="19"/>
        </w:rPr>
        <w:t>и баррасишаванда муносибат доранд.</w:t>
      </w:r>
    </w:p>
    <w:p w14:paraId="79BC3CF2" w14:textId="711B690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76" w:name="A000000075"/>
      <w:bookmarkEnd w:id="76"/>
      <w:r w:rsidRPr="00726EAF">
        <w:rPr>
          <w:rFonts w:eastAsia="Times New Roman"/>
          <w:sz w:val="21"/>
          <w:szCs w:val="21"/>
        </w:rPr>
        <w:t xml:space="preserve">Моддаи 67.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оизии далел</w:t>
      </w:r>
    </w:p>
    <w:p w14:paraId="457AF8E3" w14:textId="5033F4FC" w:rsidR="00000000" w:rsidRPr="00726EAF" w:rsidRDefault="00726EAF">
      <w:pPr>
        <w:pStyle w:val="a3"/>
        <w:divId w:val="12776390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ои парванда, ки бояд мувофи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онун ё дигар санад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FC2FB9" w:rsidRPr="00726EAF">
        <w:rPr>
          <w:color w:val="000000"/>
          <w:sz w:val="19"/>
          <w:szCs w:val="19"/>
        </w:rPr>
        <w:t xml:space="preserve"> бо далел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ои муайян тасди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 карда шаванд, дар суди 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бо дигар далел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 тасди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 карда шуда наметавонанд.</w:t>
      </w:r>
    </w:p>
    <w:p w14:paraId="19AB08BD" w14:textId="6130F3D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77" w:name="A000000076"/>
      <w:bookmarkEnd w:id="77"/>
      <w:r w:rsidRPr="00726EAF">
        <w:rPr>
          <w:rFonts w:eastAsia="Times New Roman"/>
          <w:sz w:val="21"/>
          <w:szCs w:val="21"/>
        </w:rPr>
        <w:lastRenderedPageBreak/>
        <w:t>Моддаи 68.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озод будан аз исботкун</w:t>
      </w:r>
      <w:r w:rsidR="00726EAF">
        <w:rPr>
          <w:rFonts w:eastAsia="Times New Roman"/>
          <w:sz w:val="21"/>
          <w:szCs w:val="21"/>
        </w:rPr>
        <w:t>ӣ</w:t>
      </w:r>
    </w:p>
    <w:p w14:paraId="517B0031" w14:textId="66572B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маълуми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 эътироф кардааст, ба исботкун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тиё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надоранд.</w:t>
      </w:r>
    </w:p>
    <w:p w14:paraId="76C34737" w14:textId="1850F7F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бо санади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парвандаи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аблан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гардида,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шудаанд,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</w:t>
      </w:r>
      <w:r w:rsidRPr="00726EAF">
        <w:rPr>
          <w:color w:val="000000"/>
          <w:sz w:val="19"/>
          <w:szCs w:val="19"/>
        </w:rPr>
        <w:t xml:space="preserve">оми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парвандаи дигар, ки дар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шахсон иштирок менамоянд, аз нав исбот карда намешаванд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4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C900D01" w14:textId="205EA8D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пайдокардаи суди юрисдиксияи умумии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парвандаи граждан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аблан баррасигардида барои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менамояд,оид ба масъалаи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суди юрисдиксияи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шудаанд ва бо шах</w:t>
      </w:r>
      <w:r w:rsidRPr="00726EAF">
        <w:rPr>
          <w:color w:val="000000"/>
          <w:sz w:val="19"/>
          <w:szCs w:val="19"/>
        </w:rPr>
        <w:t xml:space="preserve">сони иштироккунандаи парванда муносибат доранд,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мебошад.</w:t>
      </w:r>
    </w:p>
    <w:p w14:paraId="7D4FBB4C" w14:textId="4879FAC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укми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пайдокардаи суд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он, ки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муайян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 доштанд ва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шахси муайян содир шудаанд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2.01.2018 </w:t>
      </w:r>
      <w:hyperlink r:id="rId147" w:tooltip="Ссылка на Ѕонуни ЇТ Дар бораи ворид намудани таљйироту илова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1475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6D14DF0" w14:textId="60ECFDE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нотариус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 овардани амалиёти нотариал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гардиданд, исботкуниро талаб намекунанд, агар асл будани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бо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нотариал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гардида бо тартиби пешбининамудаи </w:t>
      </w:r>
      <w:hyperlink r:id="rId148" w:anchor="A000000181" w:tooltip="Ссылка на Кодекси мурофиавии иѕтисодии ЇТ :: Моддаи 159. Ариза дар бораи сохта будани далел" w:history="1">
        <w:r w:rsidRPr="00726EAF">
          <w:rPr>
            <w:rStyle w:val="a4"/>
            <w:sz w:val="19"/>
            <w:szCs w:val="19"/>
          </w:rPr>
          <w:t>моддаи 159</w:t>
        </w:r>
      </w:hyperlink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рад нагардида ё агар санади нотариал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мурофиавии граждании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бекор нашуда б</w:t>
      </w:r>
      <w:r w:rsidRPr="00726EAF">
        <w:rPr>
          <w:color w:val="000000"/>
          <w:sz w:val="19"/>
          <w:szCs w:val="19"/>
        </w:rPr>
        <w:t xml:space="preserve">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23.12.2021 № </w:t>
      </w:r>
      <w:hyperlink r:id="rId149" w:tooltip="Ссылка на Ѕонуни ЇТ Дар бораи ворид намудани илова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1818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56A7EFCA" w14:textId="199EC0E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78" w:name="A000000077"/>
      <w:bookmarkEnd w:id="78"/>
      <w:r w:rsidRPr="00726EAF">
        <w:rPr>
          <w:rFonts w:eastAsia="Times New Roman"/>
          <w:sz w:val="21"/>
          <w:szCs w:val="21"/>
        </w:rPr>
        <w:t xml:space="preserve">Моддаи 69. Озод кардан аз исботи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тараф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эътироф кардаанд</w:t>
      </w:r>
    </w:p>
    <w:p w14:paraId="03A6FF1D" w14:textId="6B21C79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давра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барои ба созиш омадани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пурраг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он мусоидат намояд, барои ин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ташаббуси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ир намуда,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эътибори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судиро истифода 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15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3895B023" w14:textId="6D2259E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созиши байни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эъти</w:t>
      </w:r>
      <w:r w:rsidRPr="00726EAF">
        <w:rPr>
          <w:color w:val="000000"/>
          <w:sz w:val="19"/>
          <w:szCs w:val="19"/>
        </w:rPr>
        <w:t xml:space="preserve">роф шудаанд,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сифати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дар оянда исботро талаб намекунанд,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мешаванд.</w:t>
      </w:r>
    </w:p>
    <w:p w14:paraId="6192F5D2" w14:textId="7B6696F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берун аз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осил шудани созиши байни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кор бо аризаи хаттии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мегардад ва да</w:t>
      </w:r>
      <w:r w:rsidRPr="00726EAF">
        <w:rPr>
          <w:color w:val="000000"/>
          <w:sz w:val="19"/>
          <w:szCs w:val="19"/>
        </w:rPr>
        <w:t>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5DED6196" w14:textId="5D38F05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эътироф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тарафи дигар талабот ва норозигии худро асоснок мекунад, тарафи дигарро аз исбот кардани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озод менамояд. Факти эътирофи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менамояд ва он бо имзои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мешавад. Эътирофе, ки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ифода ёфтааст, ба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76C5B1B2" w14:textId="3C968F9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эътирофи тарафро ба инобат намегирад, агар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 дошта бошад, ки ба он ш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одат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ад, ки эътирофи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тараф нисбати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нишондода бо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пин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он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муайян ё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ти фиреб, з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ровар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дид, гумро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содир шудаанд ва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менамояд. Дар ин маврид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 да</w:t>
      </w:r>
      <w:r w:rsidRPr="00726EAF">
        <w:rPr>
          <w:color w:val="000000"/>
          <w:sz w:val="19"/>
          <w:szCs w:val="19"/>
        </w:rPr>
        <w:t>р асоси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исбот карда мешавад.</w:t>
      </w:r>
    </w:p>
    <w:p w14:paraId="193F03AF" w14:textId="19D4948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моддаи мазкур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эътироф ва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кардаанд, минбаъд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араёни пешбурди парванда дар мавриди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ида намешаванд.</w:t>
      </w:r>
    </w:p>
    <w:p w14:paraId="217D1A88" w14:textId="216B8B6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79" w:name="A000000078"/>
      <w:bookmarkEnd w:id="79"/>
      <w:r w:rsidRPr="00726EAF">
        <w:rPr>
          <w:rFonts w:eastAsia="Times New Roman"/>
          <w:sz w:val="21"/>
          <w:szCs w:val="21"/>
        </w:rPr>
        <w:t>Моддаи 70.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од</w:t>
      </w:r>
      <w:r w:rsidRPr="00726EAF">
        <w:rPr>
          <w:rFonts w:eastAsia="Times New Roman"/>
          <w:sz w:val="21"/>
          <w:szCs w:val="21"/>
        </w:rPr>
        <w:t>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ии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576F9198" w14:textId="6B34706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эъти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оди ботин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ки он ба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ониба, пурра, бе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аразона ва бевоситаи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парванда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уда асос меёбад.</w:t>
      </w:r>
    </w:p>
    <w:p w14:paraId="6E316B47" w14:textId="45D3A80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дахлдор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 далел, инчунин басандаг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ал</w:t>
      </w:r>
      <w:r w:rsidRPr="00726EAF">
        <w:rPr>
          <w:color w:val="000000"/>
          <w:sz w:val="19"/>
          <w:szCs w:val="19"/>
        </w:rPr>
        <w:t>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мута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обилаи ин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ъ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78ED74AE" w14:textId="3B3BFB8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он маврид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эътироф менамояд, ки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,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оиса бо дигар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муайян гардад, ки маълумоти дар он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аст.</w:t>
      </w:r>
    </w:p>
    <w:p w14:paraId="48A23B02" w14:textId="107DE01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 даяелро суд</w:t>
      </w:r>
      <w:r w:rsidRPr="00726EAF">
        <w:rPr>
          <w:color w:val="000000"/>
          <w:sz w:val="19"/>
          <w:szCs w:val="19"/>
        </w:rPr>
        <w:t>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баробари дигар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12BEA90D" w14:textId="247D519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яке аз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дорои эътибори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арраршуда намебошад.</w:t>
      </w:r>
    </w:p>
    <w:p w14:paraId="37680BB9" w14:textId="0F82EFA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наметавонад далелро исботшуда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кунад, ки он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бо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ё дигар далели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гардида, асли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гум шуда ё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нашуда бошад ва нусхаи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ат, ки шахсони иштироккунандаи парванда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кардаанд, якхела набуда,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манбаи асл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к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маки дигар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имконнопазир бошад.</w:t>
      </w:r>
    </w:p>
    <w:p w14:paraId="2D96944C" w14:textId="5AA27DA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нат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намуда, дар он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ва рад кардани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шахсони иштироккунандаи парванда барои исботи талабот ва норозигии худ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буданд, зикр менамояд.</w:t>
      </w:r>
    </w:p>
    <w:p w14:paraId="04C3E428" w14:textId="0782016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80" w:name="A000000079"/>
      <w:bookmarkEnd w:id="80"/>
      <w:r w:rsidRPr="00726EAF">
        <w:rPr>
          <w:rFonts w:eastAsia="Times New Roman"/>
          <w:sz w:val="21"/>
          <w:szCs w:val="21"/>
        </w:rPr>
        <w:t>Моддаи 71. Таъмини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6A147D03" w14:textId="0A89333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1. Агар шахсо</w:t>
      </w:r>
      <w:r w:rsidRPr="00726EAF">
        <w:rPr>
          <w:color w:val="000000"/>
          <w:sz w:val="19"/>
          <w:szCs w:val="19"/>
        </w:rPr>
        <w:t>ни иштирокчии парванда барои шуб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 асос дошта бошанд,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барояшон имконнопазир ё душвор мегардад, метавонанд бо ариза дар бораи таъмини ин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намоянд.</w:t>
      </w:r>
    </w:p>
    <w:p w14:paraId="2F0CDBEB" w14:textId="2313D02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Ариза дар бораи таъмини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</w:t>
      </w:r>
      <w:r w:rsidRPr="00726EAF">
        <w:rPr>
          <w:color w:val="000000"/>
          <w:sz w:val="19"/>
          <w:szCs w:val="19"/>
        </w:rPr>
        <w:t>одие, ки парванда дар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вай мебошад,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5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B5D9B91" w14:textId="2A5E042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а</w:t>
      </w:r>
      <w:r w:rsidRPr="00726EAF">
        <w:rPr>
          <w:color w:val="000000"/>
          <w:sz w:val="19"/>
          <w:szCs w:val="19"/>
        </w:rPr>
        <w:t>риза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бояд таъмин карда шаванд,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барои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ин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заруранд,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андаро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 сохтааст оид ба таъмини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хо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иш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намояд, бояд зикр шаванд.</w:t>
      </w:r>
    </w:p>
    <w:p w14:paraId="7125D14E" w14:textId="510C5CA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Таъмини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>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Кодекси мазкур барои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мегардонад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5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2DB900D" w14:textId="6F49AF9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Pr="00726EAF">
        <w:rPr>
          <w:color w:val="000000"/>
          <w:sz w:val="19"/>
          <w:szCs w:val="19"/>
        </w:rPr>
        <w:t>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аризаи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 ё ташкилот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то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даъво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моддаи 98 Кодекси мазкур чора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андешад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5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C322028" w14:textId="215174C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81" w:name="A000000080"/>
      <w:bookmarkEnd w:id="81"/>
      <w:r w:rsidRPr="00726EAF">
        <w:rPr>
          <w:rFonts w:eastAsia="Times New Roman"/>
          <w:sz w:val="21"/>
          <w:szCs w:val="21"/>
        </w:rPr>
        <w:t>Моддаи 72. Супориши суд</w:t>
      </w:r>
      <w:r w:rsidR="00726EAF">
        <w:rPr>
          <w:rFonts w:eastAsia="Times New Roman"/>
          <w:sz w:val="21"/>
          <w:szCs w:val="21"/>
        </w:rPr>
        <w:t>ӣ</w:t>
      </w:r>
    </w:p>
    <w:p w14:paraId="3A088BC7" w14:textId="613E197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надоштани имконияти гирифтани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удуди Вилояти Мухтори К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истони Бадах</w:t>
      </w:r>
      <w:r w:rsidRPr="00726EAF">
        <w:rPr>
          <w:color w:val="000000"/>
          <w:sz w:val="19"/>
          <w:szCs w:val="19"/>
        </w:rPr>
        <w:t>шон, вилоят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 Душанбе ё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ру но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тобеи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уда бо тартиби пешбининамудаи моддаи 65 Кодекси мазкур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дахлдор супориш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ки амали муайяни мурофиавиро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15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4E724AF" w14:textId="3676D8C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бораи супориши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намудани амали муайяни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бароварда мешавад. Дар таъинот мазмуни мухтасари парвандаи б</w:t>
      </w:r>
      <w:r w:rsidRPr="00726EAF">
        <w:rPr>
          <w:color w:val="000000"/>
          <w:sz w:val="19"/>
          <w:szCs w:val="19"/>
        </w:rPr>
        <w:t xml:space="preserve">аррасишаванда,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бояд муайян карда шаванд,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суди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рокунандаи супориши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 намояд, зикр карда мешаванд. Нусхаи таъинот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ба он супориши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дода шудааст, фиристода мешавад.</w:t>
      </w:r>
    </w:p>
    <w:p w14:paraId="62775425" w14:textId="7C72549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Таъинот дар бораи супориш</w:t>
      </w:r>
      <w:r w:rsidRPr="00726EAF">
        <w:rPr>
          <w:color w:val="000000"/>
          <w:sz w:val="19"/>
          <w:szCs w:val="19"/>
        </w:rPr>
        <w:t>и суди барои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ба унвонаш ирсол шудааст,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буда, бояд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то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баъди гирифтани нусхаи таъинот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 шавад.</w:t>
      </w:r>
    </w:p>
    <w:p w14:paraId="16E3F1FA" w14:textId="4FA32B9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82" w:name="A000000081"/>
      <w:bookmarkEnd w:id="82"/>
      <w:r w:rsidRPr="00726EAF">
        <w:rPr>
          <w:rFonts w:eastAsia="Times New Roman"/>
          <w:sz w:val="21"/>
          <w:szCs w:val="21"/>
        </w:rPr>
        <w:t>Моддаи 73. Тартиби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супориши суд</w:t>
      </w:r>
      <w:r w:rsidR="00726EAF">
        <w:rPr>
          <w:rFonts w:eastAsia="Times New Roman"/>
          <w:sz w:val="21"/>
          <w:szCs w:val="21"/>
        </w:rPr>
        <w:t>ӣ</w:t>
      </w:r>
    </w:p>
    <w:p w14:paraId="41C6B1D4" w14:textId="4AADD37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Супориши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 мешавад.</w:t>
      </w:r>
    </w:p>
    <w:p w14:paraId="7EA0D9B8" w14:textId="2397876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Шахсони иштироккунандаи парванда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ин шахсон, ки ба тавр</w:t>
      </w:r>
      <w:r w:rsidRPr="00726EAF">
        <w:rPr>
          <w:color w:val="000000"/>
          <w:sz w:val="19"/>
          <w:szCs w:val="19"/>
        </w:rPr>
        <w:t>и дахлдор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шудаанд, барои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монеа шуда наметавонад, ба шарте, ки он ба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супориш зид набошад.</w:t>
      </w:r>
    </w:p>
    <w:p w14:paraId="7BCD6186" w14:textId="3FB8097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бораи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супориши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бароварда мешавад, ки он ба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</w:t>
      </w:r>
      <w:r w:rsidRPr="00726EAF">
        <w:rPr>
          <w:color w:val="000000"/>
          <w:sz w:val="19"/>
          <w:szCs w:val="19"/>
        </w:rPr>
        <w:t xml:space="preserve">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амаи дигар маълумоте,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супориши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 оварда,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супориши судиро равона кардааст, фавран фиристода мешавад.</w:t>
      </w:r>
    </w:p>
    <w:p w14:paraId="11235149" w14:textId="054BA10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сурати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нашудани супориши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новобаста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 дар таъинот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12F21DE3" w14:textId="14FD10C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Шахсони иштироккунандаи парванда,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идон,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супориши судиро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рокарда баёнот, нишондод ё хулоса додаанд, дар мавриди иштирокашон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</w:t>
      </w:r>
      <w:r w:rsidRPr="00726EAF">
        <w:rPr>
          <w:color w:val="000000"/>
          <w:sz w:val="19"/>
          <w:szCs w:val="19"/>
        </w:rPr>
        <w:t>би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баёнот, нишондод ва хулоса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анд.</w:t>
      </w:r>
    </w:p>
    <w:p w14:paraId="6D714210" w14:textId="0E87D6E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83" w:name="A000000082"/>
      <w:bookmarkEnd w:id="83"/>
      <w:r w:rsidRPr="00726EAF">
        <w:rPr>
          <w:rFonts w:eastAsia="Times New Roman"/>
          <w:sz w:val="21"/>
          <w:szCs w:val="21"/>
        </w:rPr>
        <w:t>Моддаи 74.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хатт</w:t>
      </w:r>
      <w:r w:rsidR="00726EAF">
        <w:rPr>
          <w:rFonts w:eastAsia="Times New Roman"/>
          <w:sz w:val="21"/>
          <w:szCs w:val="21"/>
        </w:rPr>
        <w:t>ӣ</w:t>
      </w:r>
    </w:p>
    <w:p w14:paraId="2D004D49" w14:textId="0CA73DA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- шартнома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маълумотнома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муросилоти 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 мебошанд, ки дар шакли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сабт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график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дигар восита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шудаанд, барои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</w:t>
      </w:r>
      <w:r w:rsidRPr="00726EAF">
        <w:rPr>
          <w:color w:val="000000"/>
          <w:sz w:val="19"/>
          <w:szCs w:val="19"/>
        </w:rPr>
        <w:t xml:space="preserve">дани дурустии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имконият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 ва маълумотро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 дар бар мегиранд, ки барои парванда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5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FA1AB87" w14:textId="774A5F4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протокол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протокол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замима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дохил мешаванд.</w:t>
      </w:r>
    </w:p>
    <w:p w14:paraId="783E5B37" w14:textId="422A192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тавассути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факсимил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дигар намуди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 гирифташуда,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бо имз</w:t>
      </w:r>
      <w:r w:rsidRPr="00726EAF">
        <w:rPr>
          <w:color w:val="000000"/>
          <w:sz w:val="19"/>
          <w:szCs w:val="19"/>
        </w:rPr>
        <w:t>ои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бо шабо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дигари имзои даст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имзо шудаанд,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ё шартнома ба сифати далели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истифода мешаванд. Агар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га</w:t>
      </w:r>
      <w:r w:rsidRPr="00726EAF">
        <w:rPr>
          <w:color w:val="000000"/>
          <w:sz w:val="19"/>
          <w:szCs w:val="19"/>
        </w:rPr>
        <w:t>рдида бошанд, суд метавонад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оди нусхаи аслии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талаб 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15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 xml:space="preserve">№ </w:t>
        </w:r>
        <w:r w:rsidRPr="00726EAF">
          <w:rPr>
            <w:rStyle w:val="a4"/>
            <w:i/>
            <w:iCs/>
            <w:sz w:val="19"/>
            <w:szCs w:val="19"/>
          </w:rPr>
          <w:t>1931</w:t>
        </w:r>
      </w:hyperlink>
      <w:r w:rsidRPr="00726EAF">
        <w:rPr>
          <w:color w:val="000000"/>
          <w:sz w:val="19"/>
          <w:szCs w:val="19"/>
        </w:rPr>
        <w:t>).</w:t>
      </w:r>
    </w:p>
    <w:p w14:paraId="0B3E52E2" w14:textId="41C7AAC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Ба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хаттии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одшаванда, ки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ба забони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шудаанд, бояд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умаи ба забони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забони муоширати байни миллат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гардидаи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замима карда шаванд.</w:t>
      </w:r>
    </w:p>
    <w:p w14:paraId="70FE4BFD" w14:textId="3D8FC90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дар давла</w:t>
      </w:r>
      <w:r w:rsidRPr="00726EAF">
        <w:rPr>
          <w:color w:val="000000"/>
          <w:sz w:val="19"/>
          <w:szCs w:val="19"/>
        </w:rPr>
        <w:t>ти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гирифташуда, ки он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(легализатсия) карда ё ба он апостил гузошта шудааст,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далели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эътироф мегардад, агар дар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lastRenderedPageBreak/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байналмилалии эътирофнамудаи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тартиби дигар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23.11.2015 </w:t>
      </w:r>
      <w:hyperlink r:id="rId157" w:tooltip="Ссылка на Ѕонуни ЇТ Дар бораи ворид намудани таљйирот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1233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6B62956" w14:textId="43C88D5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асл ё дар шакли нусхаи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гардида ба с</w:t>
      </w:r>
      <w:r w:rsidRPr="00726EAF">
        <w:rPr>
          <w:color w:val="000000"/>
          <w:sz w:val="19"/>
          <w:szCs w:val="19"/>
        </w:rPr>
        <w:t>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 мешаванд. Агар ба парвандаи баррасишаванда як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дахл дошта бошад,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тибоси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гардидаи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мешаванд.</w:t>
      </w:r>
    </w:p>
    <w:p w14:paraId="755CAEF7" w14:textId="4486179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7. Асли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сурати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бо 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шудани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парванда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бо талаби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7FB13B0E" w14:textId="388E68F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8. Асли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парванда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уда дар асоси аризаи шахсони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однамудаи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баъди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</w:t>
      </w:r>
      <w:r w:rsidRPr="00726EAF">
        <w:rPr>
          <w:color w:val="000000"/>
          <w:sz w:val="19"/>
          <w:szCs w:val="19"/>
        </w:rPr>
        <w:t>о он баррасии парванда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меёбад,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баргардонда мешавад, ба шарте, ки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шахси дигар баргардонда нашаванд. Дар як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бо ариза шахсони зикргардида нусхаи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кардаи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менамоянд ё аз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</w:t>
      </w:r>
      <w:r w:rsidRPr="00726EAF">
        <w:rPr>
          <w:color w:val="000000"/>
          <w:sz w:val="19"/>
          <w:szCs w:val="19"/>
        </w:rPr>
        <w:t>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иш менамоянд, ки нусхаи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хаттии дар парванда бо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имондаро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намояд.</w:t>
      </w:r>
    </w:p>
    <w:p w14:paraId="4D3375B5" w14:textId="173B1930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84" w:name="A000000083"/>
      <w:bookmarkEnd w:id="84"/>
      <w:r w:rsidRPr="00726EAF">
        <w:rPr>
          <w:rFonts w:eastAsia="Times New Roman"/>
          <w:sz w:val="21"/>
          <w:szCs w:val="21"/>
        </w:rPr>
        <w:t>Моддаи 75.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шайъ</w:t>
      </w:r>
      <w:r w:rsidR="00726EAF">
        <w:rPr>
          <w:rFonts w:eastAsia="Times New Roman"/>
          <w:sz w:val="21"/>
          <w:szCs w:val="21"/>
        </w:rPr>
        <w:t>ӣ</w:t>
      </w:r>
    </w:p>
    <w:p w14:paraId="4A3770B4" w14:textId="786EBCB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ашё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 мебошанд, ки бо намуди зо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ирии худ, хосият,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дигар нишона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метавонанд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 воситаи муайян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барои парванда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 истифода шаванд.</w:t>
      </w:r>
    </w:p>
    <w:p w14:paraId="4BEB7BF6" w14:textId="461A84D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бораи ба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</w:t>
      </w:r>
    </w:p>
    <w:p w14:paraId="23FF6CA7" w14:textId="31EF065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85" w:name="A000000084"/>
      <w:bookmarkEnd w:id="85"/>
      <w:r w:rsidRPr="00726EAF">
        <w:rPr>
          <w:rFonts w:eastAsia="Times New Roman"/>
          <w:sz w:val="21"/>
          <w:szCs w:val="21"/>
        </w:rPr>
        <w:t>Моддаи 76. Ниго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 доштани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шайъ</w:t>
      </w:r>
      <w:r w:rsidR="00726EAF">
        <w:rPr>
          <w:rFonts w:eastAsia="Times New Roman"/>
          <w:sz w:val="21"/>
          <w:szCs w:val="21"/>
        </w:rPr>
        <w:t>ӣ</w:t>
      </w:r>
    </w:p>
    <w:p w14:paraId="18F805CE" w14:textId="19F0F28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ойгиршавиашон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дошта мешаванд.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бояд муфас</w:t>
      </w:r>
      <w:r w:rsidRPr="00726EAF">
        <w:rPr>
          <w:color w:val="000000"/>
          <w:sz w:val="19"/>
          <w:szCs w:val="19"/>
        </w:rPr>
        <w:t>сал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гарданд,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р дошта бошанд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зарурат ба навори видео гирифта, аксбардор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шаванд.</w:t>
      </w:r>
    </w:p>
    <w:p w14:paraId="7E038015" w14:textId="65608CC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метавонанд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дошта шаванд, ба шарте, ки онро суд зарур донад.</w:t>
      </w:r>
    </w:p>
    <w:p w14:paraId="67559412" w14:textId="41CEF24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вобаста ба нига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дории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байни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Кодекси мазкур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сим карда мешавад.</w:t>
      </w:r>
    </w:p>
    <w:p w14:paraId="591E6CDA" w14:textId="2E08E4B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доранда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ифзи бета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чора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меандешанд.</w:t>
      </w:r>
    </w:p>
    <w:p w14:paraId="7F42B9C3" w14:textId="4AABE53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86" w:name="A000000085"/>
      <w:bookmarkEnd w:id="86"/>
      <w:r w:rsidRPr="00726EAF">
        <w:rPr>
          <w:rFonts w:eastAsia="Times New Roman"/>
          <w:sz w:val="21"/>
          <w:szCs w:val="21"/>
        </w:rPr>
        <w:t>Моддаи 77. Азназаргузарон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та</w:t>
      </w:r>
      <w:r w:rsidR="00726EAF">
        <w:rPr>
          <w:rFonts w:eastAsia="Times New Roman"/>
          <w:sz w:val="21"/>
          <w:szCs w:val="21"/>
        </w:rPr>
        <w:t>ҳқ</w:t>
      </w:r>
      <w:r w:rsidRPr="00726EAF">
        <w:rPr>
          <w:rFonts w:eastAsia="Times New Roman"/>
          <w:sz w:val="21"/>
          <w:szCs w:val="21"/>
        </w:rPr>
        <w:t>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хатт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шайъ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дар 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алли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ойгиршав</w:t>
      </w:r>
      <w:r w:rsidRPr="00726EAF">
        <w:rPr>
          <w:rFonts w:eastAsia="Times New Roman"/>
          <w:sz w:val="21"/>
          <w:szCs w:val="21"/>
        </w:rPr>
        <w:t>ии он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3DDD747D" w14:textId="15B9793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шайъиеро,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оварданашон имконнопазир ё мушкил аст, дар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ойгиршавиашон аз назар гузаронад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намояд. Дар бораи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 дар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</w:t>
      </w:r>
      <w:r w:rsidRPr="00726EAF">
        <w:rPr>
          <w:color w:val="000000"/>
          <w:sz w:val="19"/>
          <w:szCs w:val="19"/>
        </w:rPr>
        <w:t>нот бароварда мешавад.</w:t>
      </w:r>
    </w:p>
    <w:p w14:paraId="73CAA29E" w14:textId="15926C8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иктисод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кардани шахсони иштироккунандаи парванда дар бораи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ал,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дода мешавад.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ба таври дахлд</w:t>
      </w:r>
      <w:r w:rsidRPr="00726EAF">
        <w:rPr>
          <w:color w:val="000000"/>
          <w:sz w:val="19"/>
          <w:szCs w:val="19"/>
        </w:rPr>
        <w:t>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шуда ба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монеа шуда наметавонад.</w:t>
      </w:r>
    </w:p>
    <w:p w14:paraId="3FCD84FB" w14:textId="3E80601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мавриди зарурат барои иштирок дар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идонро даъват намояд,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аксбардор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куна</w:t>
      </w:r>
      <w:r w:rsidRPr="00726EAF">
        <w:rPr>
          <w:color w:val="000000"/>
          <w:sz w:val="19"/>
          <w:szCs w:val="19"/>
        </w:rPr>
        <w:t>д, сабти аудио ва видеоиро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4A735525" w14:textId="607EC9B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Бевосита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моддаи 154 Кодекси мазкур протокол тартиб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ад. Ба протокол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тартибдода ва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идашуда, акс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сабт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аудио ва видео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</w:t>
      </w:r>
    </w:p>
    <w:p w14:paraId="45963C9D" w14:textId="765DC51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87" w:name="A000000086"/>
      <w:bookmarkEnd w:id="87"/>
      <w:r w:rsidRPr="00726EAF">
        <w:rPr>
          <w:rFonts w:eastAsia="Times New Roman"/>
          <w:sz w:val="21"/>
          <w:szCs w:val="21"/>
        </w:rPr>
        <w:t>Моддаи 78. Азназаргузарон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та</w:t>
      </w:r>
      <w:r w:rsidR="00726EAF">
        <w:rPr>
          <w:rFonts w:eastAsia="Times New Roman"/>
          <w:sz w:val="21"/>
          <w:szCs w:val="21"/>
        </w:rPr>
        <w:t>ҳқ</w:t>
      </w:r>
      <w:r w:rsidRPr="00726EAF">
        <w:rPr>
          <w:rFonts w:eastAsia="Times New Roman"/>
          <w:sz w:val="21"/>
          <w:szCs w:val="21"/>
        </w:rPr>
        <w:t>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шайъие, ки зуд вайрон мешаванд</w:t>
      </w:r>
    </w:p>
    <w:p w14:paraId="2FA03A83" w14:textId="1EDD443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шайъии зудвайроншавандаро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</w:t>
      </w:r>
      <w:r w:rsidRPr="00726EAF">
        <w:rPr>
          <w:color w:val="000000"/>
          <w:sz w:val="19"/>
          <w:szCs w:val="19"/>
        </w:rPr>
        <w:t>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фавран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 Баъди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метавонанд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таъинот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шартнома истифода баранд.</w:t>
      </w:r>
    </w:p>
    <w:p w14:paraId="30F18783" w14:textId="59E8439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ики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шайъии зудвайроншаванда шахсони иштироккунандаи парвандаро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месозад.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ба таври дахлдор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шудаи иштироккунандаи парванда барои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шайъии зудвайроншаванда монеа шуда наметавонад.</w:t>
      </w:r>
    </w:p>
    <w:p w14:paraId="3CE870DA" w14:textId="35512DC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шайъии зудвайроншаванда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моддаи 77 Кодекси мазкур, бо назардошти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пешбиникардаи моддаи мазкур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 мешавад.</w:t>
      </w:r>
    </w:p>
    <w:p w14:paraId="3C3E20E1" w14:textId="390AD10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88" w:name="A000000087"/>
      <w:bookmarkEnd w:id="88"/>
      <w:r w:rsidRPr="00726EAF">
        <w:rPr>
          <w:rFonts w:eastAsia="Times New Roman"/>
          <w:sz w:val="21"/>
          <w:szCs w:val="21"/>
        </w:rPr>
        <w:t>Моддаи 7</w:t>
      </w:r>
      <w:r w:rsidRPr="00726EAF">
        <w:rPr>
          <w:rFonts w:eastAsia="Times New Roman"/>
          <w:sz w:val="21"/>
          <w:szCs w:val="21"/>
        </w:rPr>
        <w:t>9. Ихтиёрдории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шайъие, ки дар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мав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уданд</w:t>
      </w:r>
    </w:p>
    <w:p w14:paraId="36802EBB" w14:textId="4B3BE41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1.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шайъии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ударо баъди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суд ба шахсоне, ки аз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гирифта шудаанд, бармегардонад, ба шарте, ки ин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шахси дигар супорида </w:t>
      </w:r>
      <w:r w:rsidRPr="00726EAF">
        <w:rPr>
          <w:color w:val="000000"/>
          <w:sz w:val="19"/>
          <w:szCs w:val="19"/>
        </w:rPr>
        <w:t>нашаванд.</w:t>
      </w:r>
    </w:p>
    <w:p w14:paraId="6E8D9159" w14:textId="1B0E985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шайъиро то кабули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он баррасии парванда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меёбад,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дорад ва ин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баъди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кардани санади судии зикргардида баргардонад.</w:t>
      </w:r>
    </w:p>
    <w:p w14:paraId="480E063B" w14:textId="3D7944A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Предмете (ашёе), ки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>нун наметавонад дар ихтиёрдории шахсони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 бошад, ба ташкилоти дахлдор супорида мешавад.</w:t>
      </w:r>
    </w:p>
    <w:p w14:paraId="5D11EBDC" w14:textId="4BF1B62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ихтиёрдории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</w:t>
      </w:r>
    </w:p>
    <w:p w14:paraId="13923C61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89" w:name="A000000088"/>
      <w:bookmarkEnd w:id="89"/>
      <w:r w:rsidRPr="00726EAF">
        <w:rPr>
          <w:rFonts w:eastAsia="Times New Roman"/>
          <w:sz w:val="21"/>
          <w:szCs w:val="21"/>
        </w:rPr>
        <w:t>Моддаи 80. Баёноти шахсони иштироккунандаи парванда</w:t>
      </w:r>
    </w:p>
    <w:p w14:paraId="6C230677" w14:textId="5D9B2DA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Шахси иштироккунандаи парв</w:t>
      </w:r>
      <w:r w:rsidRPr="00726EAF">
        <w:rPr>
          <w:color w:val="000000"/>
          <w:sz w:val="19"/>
          <w:szCs w:val="19"/>
        </w:rPr>
        <w:t>анда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баёноти худро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барояш маълум, ки барои парванда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 доранд,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шифо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мекунад. Бо таклифи суд шахси иштироккунандаи парванда метавонад баёнот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худро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намояд. Баёноти</w:t>
      </w:r>
      <w:r w:rsidRPr="00726EAF">
        <w:rPr>
          <w:color w:val="000000"/>
          <w:sz w:val="19"/>
          <w:szCs w:val="19"/>
        </w:rPr>
        <w:t xml:space="preserve">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 кардашуда ба маводи парванда замима мегардад.</w:t>
      </w:r>
    </w:p>
    <w:p w14:paraId="16BBEA09" w14:textId="3D48E27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Баёноти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оркардаи шахсони иштироккунандаи парванда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эълон карда мешавад.</w:t>
      </w:r>
    </w:p>
    <w:p w14:paraId="420E16D6" w14:textId="025A247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Баъди эълон кардани баёноти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шахси ин баёнотро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оркарда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</w:t>
      </w:r>
      <w:r w:rsidRPr="00726EAF">
        <w:rPr>
          <w:color w:val="000000"/>
          <w:sz w:val="19"/>
          <w:szCs w:val="19"/>
        </w:rPr>
        <w:t xml:space="preserve"> нисбати он баёноти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ад, инчунин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ба савол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дигар шахсони иштироккунандаи парванда ва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318EF918" w14:textId="363070F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Баёноти шахсони иштироккунандаи парванда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барояшон маълум ва барои парванда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амиятдошта бояд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ида в</w:t>
      </w:r>
      <w:r w:rsidRPr="00726EAF">
        <w:rPr>
          <w:color w:val="000000"/>
          <w:sz w:val="19"/>
          <w:szCs w:val="19"/>
        </w:rPr>
        <w:t>а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оя бо дигар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дода шавад.</w:t>
      </w:r>
    </w:p>
    <w:p w14:paraId="54F6D008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90" w:name="A000000089"/>
      <w:bookmarkEnd w:id="90"/>
      <w:r w:rsidRPr="00726EAF">
        <w:rPr>
          <w:rFonts w:eastAsia="Times New Roman"/>
          <w:sz w:val="21"/>
          <w:szCs w:val="21"/>
        </w:rPr>
        <w:t>Моддаи 81. Таъин намудани экспертиза</w:t>
      </w:r>
    </w:p>
    <w:p w14:paraId="1B97933B" w14:textId="3F93671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 бамиёномада, ки дониши махсусро талаб мекунанд,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дархости шахсони иштироккунандаи парванда экспертиза т</w:t>
      </w:r>
      <w:r w:rsidRPr="00726EAF">
        <w:rPr>
          <w:color w:val="000000"/>
          <w:sz w:val="19"/>
          <w:szCs w:val="19"/>
        </w:rPr>
        <w:t>аъин мекунад. Агар таъин кардани экспертиза бо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шартнома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бошад, ё ин ки барои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иши ариза дар бораи сохтакорона будани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зарур бошад ва ё агар гузаронидани экспертизаи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такрор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зарур бошад, суд</w:t>
      </w:r>
      <w:r w:rsidRPr="00726EAF">
        <w:rPr>
          <w:color w:val="000000"/>
          <w:sz w:val="19"/>
          <w:szCs w:val="19"/>
        </w:rPr>
        <w:t>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экспертизаро бо ташаббуси худ таъин мекунад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5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0F80D7C" w14:textId="5E37537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доира </w:t>
      </w:r>
      <w:r w:rsidRPr="00726EAF">
        <w:rPr>
          <w:color w:val="000000"/>
          <w:sz w:val="19"/>
          <w:szCs w:val="19"/>
        </w:rPr>
        <w:t>ва мазмуни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бояд экспертиза гузаронида шавад, муайян менамояд. Шахсони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кунанд,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бояд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гузаронидани экспертиза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дода шаванд. Рад карда</w:t>
      </w:r>
      <w:r w:rsidRPr="00726EAF">
        <w:rPr>
          <w:color w:val="000000"/>
          <w:sz w:val="19"/>
          <w:szCs w:val="19"/>
        </w:rPr>
        <w:t>ни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шахсони иштироккунандаи парванда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асоснок намояд.</w:t>
      </w:r>
    </w:p>
    <w:p w14:paraId="672A19B9" w14:textId="09024AA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Шахсони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дархост намоянд, ки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умлаи шахсони зикрнамудаи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алб карда шаванд ё экспертиза дар </w:t>
      </w:r>
      <w:r w:rsidRPr="00726EAF">
        <w:rPr>
          <w:color w:val="000000"/>
          <w:sz w:val="19"/>
          <w:szCs w:val="19"/>
        </w:rPr>
        <w:t>муассисаи экспертии мушаххас гузаронида шавад, дар бораи рад намудани эксперт арз намоянд, ба таъинот дар бораи таъин кардани экспертиза ворид кардани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иловагиро дархост намоянд; ба эксперт баёнот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анд; бо хулосаи эксперт ё хабари имконнопазир </w:t>
      </w:r>
      <w:r w:rsidRPr="00726EAF">
        <w:rPr>
          <w:color w:val="000000"/>
          <w:sz w:val="19"/>
          <w:szCs w:val="19"/>
        </w:rPr>
        <w:t>будани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хулоса шинос шаванд, дар хусуси гузаронидани экспертизаи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такрор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дархост намоянд.</w:t>
      </w:r>
    </w:p>
    <w:p w14:paraId="5529B994" w14:textId="7944333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бораи таъин намудани экспертиза ё дар хусуси рад кардани дархост дар бораи таъини экспертиза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</w:t>
      </w:r>
    </w:p>
    <w:p w14:paraId="3CC147C5" w14:textId="24A912F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Дар таъинот</w:t>
      </w:r>
      <w:r w:rsidRPr="00726EAF">
        <w:rPr>
          <w:color w:val="000000"/>
          <w:sz w:val="19"/>
          <w:szCs w:val="19"/>
        </w:rPr>
        <w:t xml:space="preserve"> дар бораи таъин кардани экспертиза асоси таъин кардани экспертиза, насаб, ном ва номи падари эксперт ё номи муассисаи экспертие, ки дар он бояд экспертиза гузаронида шавад,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дар назди эксперт гузошташуда, мавод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ба эксперт ирсол </w:t>
      </w:r>
      <w:r w:rsidRPr="00726EAF">
        <w:rPr>
          <w:color w:val="000000"/>
          <w:sz w:val="19"/>
          <w:szCs w:val="19"/>
        </w:rPr>
        <w:t>мегардад, насаб, ном ва номи падари тарафи пардохткунандаи музди экспертизаи давлатии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талаби он экспертиза гузаронида мешавад,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лате, ки дар давоми он экспертиза гузаронида, хулосаи он бояд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шавад,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</w:t>
      </w:r>
      <w:r w:rsidRPr="00726EAF">
        <w:rPr>
          <w:color w:val="000000"/>
          <w:sz w:val="19"/>
          <w:szCs w:val="19"/>
        </w:rPr>
        <w:t>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5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16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5DEB24B6" w14:textId="5719D66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Дар таъинот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мегардад, ки эксперт дар бораи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дидаю дониста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кардани хулосаи бардур</w:t>
      </w:r>
      <w:r w:rsidR="00726EAF">
        <w:rPr>
          <w:color w:val="000000"/>
          <w:sz w:val="19"/>
          <w:szCs w:val="19"/>
        </w:rPr>
        <w:t>ӯ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20EC3349" w14:textId="3837D06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Агар тараф аз иш</w:t>
      </w:r>
      <w:r w:rsidRPr="00726EAF">
        <w:rPr>
          <w:color w:val="000000"/>
          <w:sz w:val="19"/>
          <w:szCs w:val="19"/>
        </w:rPr>
        <w:t>тирок дар гузаронидани экспертиза саркаш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 ё ба гузаронидани он монеа шавад (ба экспертиза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нашавад, ба коршиносони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ашёи барои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заруриро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накунад) ва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олати парванда бе иштироки ин тараф гузаронидани экспертиза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айрии</w:t>
      </w:r>
      <w:r w:rsidRPr="00726EAF">
        <w:rPr>
          <w:color w:val="000000"/>
          <w:sz w:val="19"/>
          <w:szCs w:val="19"/>
        </w:rPr>
        <w:t>мкон бошад, дар ин сурат суд вобаста ба он, ки кадом тараф аз экспертиза саркаш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ба зиммаи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дадории исботи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снокро вогузор менамояд</w:t>
      </w:r>
      <w:r w:rsidRPr="00726EAF">
        <w:rPr>
          <w:rStyle w:val="inline-comment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16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  <w:r w:rsidRPr="00726EAF">
        <w:rPr>
          <w:color w:val="000000"/>
          <w:sz w:val="19"/>
          <w:szCs w:val="19"/>
        </w:rPr>
        <w:t xml:space="preserve"> </w:t>
      </w:r>
    </w:p>
    <w:p w14:paraId="207830D8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91" w:name="A5QN0WGXV8"/>
      <w:bookmarkEnd w:id="91"/>
      <w:r w:rsidRPr="00726EAF">
        <w:rPr>
          <w:rFonts w:eastAsia="Times New Roman"/>
          <w:sz w:val="21"/>
          <w:szCs w:val="21"/>
        </w:rPr>
        <w:t>Моддаи 82. Тартиби гузаронидани экспертиза</w:t>
      </w:r>
    </w:p>
    <w:p w14:paraId="3DF68039" w14:textId="0663345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Экспертизаро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муассиса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давлатии экспертизаи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супориши муассисаи давлатии экспертизаи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дигар экспертон,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умлаи шах</w:t>
      </w:r>
      <w:r w:rsidRPr="00726EAF">
        <w:rPr>
          <w:color w:val="000000"/>
          <w:sz w:val="19"/>
          <w:szCs w:val="19"/>
        </w:rPr>
        <w:t>соне, ки дорои дониши махсус мебошанд,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мегузаронанд. Гузаронидани экспертиза метавонад ба якчанд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супорида 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6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4A1D590" w14:textId="30A97CD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2. Шахсони иштироккунандаи парванда метавонанд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гузаронидани экспертиза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 бошанд,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узур доштани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кори м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ътадили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халалдор менамояд, лекин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Pr="00726EAF">
        <w:rPr>
          <w:color w:val="000000"/>
          <w:sz w:val="19"/>
          <w:szCs w:val="19"/>
        </w:rPr>
        <w:t>раёни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дахолат карданро надоранд.</w:t>
      </w:r>
    </w:p>
    <w:p w14:paraId="3F8ABA66" w14:textId="5C67851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эксперт тартиб додани хулоса ва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машварати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ияи хулоса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агар экспертизаи судиро комиссияи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гузаронад,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узур доштани иштироккунандагони мурофиаи судии 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манъ 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6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81DA0AA" w14:textId="02FC376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92" w:name="A000000091"/>
      <w:bookmarkEnd w:id="92"/>
      <w:r w:rsidRPr="00726EAF">
        <w:rPr>
          <w:rFonts w:eastAsia="Times New Roman"/>
          <w:sz w:val="21"/>
          <w:szCs w:val="21"/>
        </w:rPr>
        <w:t>Моддаи 83. Экспертизаи комиссион</w:t>
      </w:r>
      <w:r w:rsidR="00726EAF">
        <w:rPr>
          <w:rFonts w:eastAsia="Times New Roman"/>
          <w:sz w:val="21"/>
          <w:szCs w:val="21"/>
        </w:rPr>
        <w:t>ӣ</w:t>
      </w:r>
    </w:p>
    <w:p w14:paraId="33A969C8" w14:textId="628E8B0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Экспертизаи комиссион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на камтар аз ду нафар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ихтисоси якхела доранд, гузаронда мешавад. Хусусияти комиссион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доштани экспертизаро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муайян мекунад.</w:t>
      </w:r>
    </w:p>
    <w:p w14:paraId="054BF733" w14:textId="223C4E2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Агар фикри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бамиёнгузошташуда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Pr="00726EAF">
        <w:rPr>
          <w:color w:val="000000"/>
          <w:sz w:val="19"/>
          <w:szCs w:val="19"/>
        </w:rPr>
        <w:t>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дастовардаи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от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бошад,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(эксперт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о) хулосаи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дастовардаи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от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 доштани фикр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гуногун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яке аз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гузаронидани экспертиза иштироккарда оид ба ма</w:t>
      </w:r>
      <w:r w:rsidRPr="00726EAF">
        <w:rPr>
          <w:color w:val="000000"/>
          <w:sz w:val="19"/>
          <w:szCs w:val="19"/>
        </w:rPr>
        <w:t>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хулосаи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менамояд.</w:t>
      </w:r>
    </w:p>
    <w:p w14:paraId="4E571553" w14:textId="3D0C9200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93" w:name="A000000092"/>
      <w:bookmarkEnd w:id="93"/>
      <w:r w:rsidRPr="00726EAF">
        <w:rPr>
          <w:rFonts w:eastAsia="Times New Roman"/>
          <w:sz w:val="21"/>
          <w:szCs w:val="21"/>
        </w:rPr>
        <w:t>Моддаи 84. Экспертизаи комплекс</w:t>
      </w:r>
      <w:r w:rsidR="00726EAF">
        <w:rPr>
          <w:rFonts w:eastAsia="Times New Roman"/>
          <w:sz w:val="21"/>
          <w:szCs w:val="21"/>
        </w:rPr>
        <w:t>ӣ</w:t>
      </w:r>
    </w:p>
    <w:p w14:paraId="7DD9FB06" w14:textId="7A26F2C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Экспертизаи комплекс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на камтар аз ду эксперти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ихтисоси мухталиф гузаронида мешавад.</w:t>
      </w:r>
    </w:p>
    <w:p w14:paraId="2E800845" w14:textId="2628EA9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хулосаи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мегардад,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 эксперт кадом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дар кадом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 гузаронид, кадом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 ва ба ч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хулоса омад.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 эксперти дар гузаронидани экспертизаи комплекс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иштироккарда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хулосаро имзо мегузора</w:t>
      </w:r>
      <w:r w:rsidRPr="00726EAF">
        <w:rPr>
          <w:color w:val="000000"/>
          <w:sz w:val="19"/>
          <w:szCs w:val="19"/>
        </w:rPr>
        <w:t>д, ки дар он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гузаронидаи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сабт шудаанд ва барои он масъулиятдор мебошад.</w:t>
      </w:r>
    </w:p>
    <w:p w14:paraId="00CA18E9" w14:textId="718E01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Хулосаи умумиро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иятнок дар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бадастоварда ва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ияи хулосаи мазкур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амъбаст менамоянд.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пайдо шудани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байни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от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2 моддаи 83 Кодекси мазкур ба расмият дароварда мешавад.</w:t>
      </w:r>
    </w:p>
    <w:p w14:paraId="642A4DF4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94" w:name="A000000093"/>
      <w:bookmarkEnd w:id="94"/>
      <w:r w:rsidRPr="00726EAF">
        <w:rPr>
          <w:rFonts w:eastAsia="Times New Roman"/>
          <w:sz w:val="21"/>
          <w:szCs w:val="21"/>
        </w:rPr>
        <w:t>Моддаи 85. Хулосаи эксперт</w:t>
      </w:r>
    </w:p>
    <w:p w14:paraId="45FD6308" w14:textId="47C8B70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асоси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оти гузаронидашуда ва ба инобат гирифтани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 эксперт аз номи худаш ё комиссияи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хулоса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намуда, онро имзо менамояд.</w:t>
      </w:r>
    </w:p>
    <w:p w14:paraId="24CD0399" w14:textId="292C901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хулосаи эксперт ё комиссияи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6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):</w:t>
      </w:r>
    </w:p>
    <w:p w14:paraId="680FC851" w14:textId="1C4DDE9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гузаронидани экспертизаи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4084AD0F" w14:textId="7951484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асоси гузаронидани экспертизаи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3CEFE5ED" w14:textId="2F702C5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маълумот дар бораи муассисаи давлатии судии эксперт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дар бораи эксперт (насаб, ном ва номи падар,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силот, ихтисос, соби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унвони илм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ва дара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илм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мансаби иш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олкарда), ки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гузаронидани экспертиза супорида шудааст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16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5A5487E4" w14:textId="1FBCF74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навишта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 дар бораи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намудани эксперт дар бораи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дидаю дониста додани хулосаи бардур</w:t>
      </w:r>
      <w:r w:rsidR="00726EAF">
        <w:rPr>
          <w:color w:val="000000"/>
          <w:sz w:val="19"/>
          <w:szCs w:val="19"/>
        </w:rPr>
        <w:t>ӯ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;</w:t>
      </w:r>
    </w:p>
    <w:p w14:paraId="77EE2B03" w14:textId="0B60E63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назди эксперт ё комиссияи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гузошташуда;</w:t>
      </w:r>
    </w:p>
    <w:p w14:paraId="06F51598" w14:textId="5FF2205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объект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от ва маводи</w:t>
      </w:r>
      <w:r w:rsidRPr="00726EAF">
        <w:rPr>
          <w:color w:val="000000"/>
          <w:sz w:val="19"/>
          <w:szCs w:val="19"/>
        </w:rPr>
        <w:t xml:space="preserve"> парванда, ки ба эксперт барои гузаронидани экспертизаи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супурда шудаанд;</w:t>
      </w:r>
    </w:p>
    <w:p w14:paraId="034A134E" w14:textId="6EFE93B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мазмун ва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от бо инъикоси метод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карда;</w:t>
      </w:r>
    </w:p>
    <w:p w14:paraId="4BD35BD2" w14:textId="3409F58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от, хулоса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бамиёнгузошташуда ва асосноккунии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о;</w:t>
      </w:r>
    </w:p>
    <w:p w14:paraId="067661E2" w14:textId="555390D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дигар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онун.</w:t>
      </w:r>
    </w:p>
    <w:p w14:paraId="0695D660" w14:textId="4F1B836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Мавод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хулосаи эксперт ё комиссияи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инъикос мекунанд, ба хулоса замима мегарданд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таркибии он хизмат мекунанд.</w:t>
      </w:r>
    </w:p>
    <w:p w14:paraId="3D4DC7FD" w14:textId="0122719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Агар эксперт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гузаронидани экспертиза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кун</w:t>
      </w:r>
      <w:r w:rsidRPr="00726EAF">
        <w:rPr>
          <w:color w:val="000000"/>
          <w:sz w:val="19"/>
          <w:szCs w:val="19"/>
        </w:rPr>
        <w:t>ад, ки барои парванда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 доранд ва оид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назди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масъала гузошта нашудааст,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хулосаи худ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намояд.</w:t>
      </w:r>
    </w:p>
    <w:p w14:paraId="6BFE07B4" w14:textId="544E4AA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Хулосаи эксперт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эълон карда мешавад ва дар баробари дигар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мегардад</w:t>
      </w:r>
      <w:r w:rsidRPr="00726EAF">
        <w:rPr>
          <w:color w:val="000000"/>
          <w:sz w:val="19"/>
          <w:szCs w:val="19"/>
        </w:rPr>
        <w:t>.</w:t>
      </w:r>
    </w:p>
    <w:p w14:paraId="0B7A7995" w14:textId="1E99AD9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Бо дархости шахси иштироккунандаи парванда ё бо ташаббуси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эксперт метавонад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даъват карда шавад.</w:t>
      </w:r>
    </w:p>
    <w:p w14:paraId="7496FFE6" w14:textId="4E6461A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7. Эксперт баъди эълон кардани хулоса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нисбати он шар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ба савол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иловагии ша</w:t>
      </w:r>
      <w:r w:rsidRPr="00726EAF">
        <w:rPr>
          <w:color w:val="000000"/>
          <w:sz w:val="19"/>
          <w:szCs w:val="19"/>
        </w:rPr>
        <w:t xml:space="preserve">хсони иштироккунандаи парванда ва суд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эксперт ба савол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мегарданд.</w:t>
      </w:r>
    </w:p>
    <w:p w14:paraId="5FE4124A" w14:textId="7506453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95" w:name="A000000094"/>
      <w:bookmarkEnd w:id="95"/>
      <w:r w:rsidRPr="00726EAF">
        <w:rPr>
          <w:rFonts w:eastAsia="Times New Roman"/>
          <w:sz w:val="21"/>
          <w:szCs w:val="21"/>
        </w:rPr>
        <w:lastRenderedPageBreak/>
        <w:t>Моддаи 86. Экспертизаи иловаг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такрор</w:t>
      </w:r>
      <w:r w:rsidR="00726EAF">
        <w:rPr>
          <w:rFonts w:eastAsia="Times New Roman"/>
          <w:sz w:val="21"/>
          <w:szCs w:val="21"/>
        </w:rPr>
        <w:t>ӣ</w:t>
      </w:r>
    </w:p>
    <w:p w14:paraId="4B9E84E9" w14:textId="2461741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пурра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набудан ё пурра набудани хулосаи эксперт,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пайдо шуд</w:t>
      </w:r>
      <w:r w:rsidRPr="00726EAF">
        <w:rPr>
          <w:color w:val="000000"/>
          <w:sz w:val="19"/>
          <w:szCs w:val="19"/>
        </w:rPr>
        <w:t xml:space="preserve">ани масъала нисбати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аблан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гардидаи парванда мумкин аст экспертизаи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 карда шавад, ки гузаронидани он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ё дигар эксперт супорида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6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B5DCB4B" w14:textId="4B951F6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мавриди пайдо шудани шуб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 оид ба асоснокии хулосаи эксперт ё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будани ихтилофот дар байни хулоса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эксперт ё комиссияи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мумкин аст экспертизаи такрор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 карда шавад, ки гузаронидани он ба дигар эксперт ё дигар комиссияи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супорида мешавад.</w:t>
      </w:r>
    </w:p>
    <w:p w14:paraId="784CBE41" w14:textId="6FC6643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96" w:name="A000000095"/>
      <w:bookmarkEnd w:id="96"/>
      <w:r w:rsidRPr="00726EAF">
        <w:rPr>
          <w:rFonts w:eastAsia="Times New Roman"/>
          <w:sz w:val="21"/>
          <w:szCs w:val="21"/>
        </w:rPr>
        <w:t>Моддаи 87. Нишондоди шо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ид</w:t>
      </w:r>
    </w:p>
    <w:p w14:paraId="332BC4CA" w14:textId="73DA78D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дархости шахси иштироккунандаи парванда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идро барои иштирок ба мурофиаи </w:t>
      </w:r>
      <w:r w:rsidRPr="00726EAF">
        <w:rPr>
          <w:color w:val="000000"/>
          <w:sz w:val="19"/>
          <w:szCs w:val="19"/>
        </w:rPr>
        <w:t>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даъват менамояд. Шахсе, ки дар хусуси даъвати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 дархост намудааст, бояд нишон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ки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 кадом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барои парванда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амиятдоштаро метавонад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кунад ва маълумотро дар бораи он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намояд.</w:t>
      </w:r>
    </w:p>
    <w:p w14:paraId="312958EB" w14:textId="0279093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ташаббуси худ метавонад шахси дар тартиб додани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ате, ки онро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далели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менамояд ё дар сохтан ё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йир додани предмете, ки суд онро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далели шайъ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менамояд, иштирок намудааст, ба сифати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 даъват намояд.</w:t>
      </w:r>
    </w:p>
    <w:p w14:paraId="1A44F98D" w14:textId="3A5378D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</w:t>
      </w:r>
      <w:r w:rsidRPr="00726EAF">
        <w:rPr>
          <w:color w:val="000000"/>
          <w:sz w:val="19"/>
          <w:szCs w:val="19"/>
        </w:rPr>
        <w:t xml:space="preserve">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маълумбударо ба таври шифо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хабар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 Бо таклифи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 нишондоди ба таври шифо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баёнкардаашро метавонад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намояд. Нишондоди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ифодаёфта бо таъиноти суд ба парванда замима мегардад.</w:t>
      </w:r>
    </w:p>
    <w:p w14:paraId="63266951" w14:textId="4E1D66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Pr="00726EAF">
        <w:rPr>
          <w:color w:val="000000"/>
          <w:sz w:val="19"/>
          <w:szCs w:val="19"/>
        </w:rPr>
        <w:t>Маълумоте, ки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 баён намудаасту аммо наметавонад манбаи дарёфти онро зикр кунад, далел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намеравад.</w:t>
      </w:r>
    </w:p>
    <w:p w14:paraId="53A3331F" w14:textId="274A300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97" w:name="A000000096"/>
      <w:bookmarkEnd w:id="97"/>
      <w:r w:rsidRPr="00726EAF">
        <w:rPr>
          <w:rFonts w:eastAsia="Times New Roman"/>
          <w:sz w:val="21"/>
          <w:szCs w:val="21"/>
        </w:rPr>
        <w:t xml:space="preserve">Моддаи 88. Дигар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ҷҷ</w:t>
      </w:r>
      <w:r w:rsidRPr="00726EAF">
        <w:rPr>
          <w:rFonts w:eastAsia="Times New Roman"/>
          <w:sz w:val="21"/>
          <w:szCs w:val="21"/>
        </w:rPr>
        <w:t>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ва мавод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36ED1F47" w14:textId="72B76DB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Агар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ату мавод дорои маълумот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 бошанд, ки барои дуруст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кардани парванда з</w:t>
      </w:r>
      <w:r w:rsidRPr="00726EAF">
        <w:rPr>
          <w:color w:val="000000"/>
          <w:sz w:val="19"/>
          <w:szCs w:val="19"/>
        </w:rPr>
        <w:t>аруранд,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сифати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истифода мешаванд.</w:t>
      </w:r>
    </w:p>
    <w:p w14:paraId="41D5B9AA" w14:textId="05CD7A1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ату мавод метавонанд дорои маълумоте бошанд,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 ба таври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 дар дигар шакл сабт шудаанд.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маводи аксгир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навори кино, сабти аудио ва видео ва дигар дорандагони маълумот мисол шуда метавонанд,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</w:t>
      </w:r>
      <w:r w:rsidRPr="00726EAF">
        <w:rPr>
          <w:color w:val="000000"/>
          <w:sz w:val="19"/>
          <w:szCs w:val="19"/>
        </w:rPr>
        <w:t>кардаи Кодекси мазкур гирифта, талаб карда ё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шудаанд.</w:t>
      </w:r>
    </w:p>
    <w:p w14:paraId="3F40848D" w14:textId="3BA6743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 маводи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карда,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тамоми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дории парванда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дошта мешаванд. Бо дархости шахсе, ки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аз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гирифта буданд, асл ё нусхаи</w:t>
      </w:r>
      <w:r w:rsidRPr="00726EAF">
        <w:rPr>
          <w:color w:val="000000"/>
          <w:sz w:val="19"/>
          <w:szCs w:val="19"/>
        </w:rPr>
        <w:t xml:space="preserve">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метавонанд баргардонида шаванд.</w:t>
      </w:r>
    </w:p>
    <w:p w14:paraId="2929EE3D" w14:textId="1BDC9E40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98" w:name="A000000097"/>
      <w:bookmarkEnd w:id="98"/>
      <w:r w:rsidRPr="00726EAF">
        <w:rPr>
          <w:rFonts w:eastAsia="Times New Roman"/>
          <w:sz w:val="21"/>
          <w:szCs w:val="21"/>
        </w:rPr>
        <w:t>БОБИ 8. ТАДБИР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ТАЪМИНОТИИ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48A56BE8" w14:textId="67269E3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99" w:name="A000000098"/>
      <w:bookmarkEnd w:id="99"/>
      <w:r w:rsidRPr="00726EAF">
        <w:rPr>
          <w:rFonts w:eastAsia="Times New Roman"/>
          <w:sz w:val="21"/>
          <w:szCs w:val="21"/>
        </w:rPr>
        <w:t>Моддаи 89.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тадбир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таъминот</w:t>
      </w:r>
      <w:r w:rsidR="00726EAF">
        <w:rPr>
          <w:rFonts w:eastAsia="Times New Roman"/>
          <w:sz w:val="21"/>
          <w:szCs w:val="21"/>
        </w:rPr>
        <w:t>ӣ</w:t>
      </w:r>
    </w:p>
    <w:p w14:paraId="0D2983A4" w14:textId="71E7237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аризаи шахси иштироккунандаи парванда ва ё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пешбининамудаи Кодекси мазкур шахси дигар метавонад барои т</w:t>
      </w:r>
      <w:r w:rsidRPr="00726EAF">
        <w:rPr>
          <w:color w:val="000000"/>
          <w:sz w:val="19"/>
          <w:szCs w:val="19"/>
        </w:rPr>
        <w:t>аъмини даъво ё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молу мулкии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фаврии мува</w:t>
      </w:r>
      <w:r w:rsidR="00726EAF">
        <w:rPr>
          <w:color w:val="000000"/>
          <w:sz w:val="19"/>
          <w:szCs w:val="19"/>
        </w:rPr>
        <w:t>ққ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андешад (тадбир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).</w:t>
      </w:r>
    </w:p>
    <w:p w14:paraId="0CABF4B0" w14:textId="3755287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Агар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нашудани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судиро душвор ва номумкин гардонад, хусусан агар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берун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</w:t>
      </w:r>
      <w:r w:rsidRPr="00726EAF">
        <w:rPr>
          <w:color w:val="000000"/>
          <w:sz w:val="19"/>
          <w:szCs w:val="19"/>
        </w:rPr>
        <w:t>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дар назар дошта шуда бошад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бартараф намудани зарари калоне, ки ба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расонида шудааст, равона карда шуда бошанд,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 давра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истифода мешаванд.</w:t>
      </w:r>
    </w:p>
    <w:p w14:paraId="3BD6A9B4" w14:textId="5FD7136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Бо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2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модда ва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боб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аризаи тарафи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баррасии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ё ин 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омати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ё ин ки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моли карзд</w:t>
      </w:r>
      <w:r w:rsidRPr="00726EAF">
        <w:rPr>
          <w:color w:val="000000"/>
          <w:sz w:val="19"/>
          <w:szCs w:val="19"/>
        </w:rPr>
        <w:t>ор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андешад.</w:t>
      </w:r>
    </w:p>
    <w:p w14:paraId="353926D9" w14:textId="37CDA86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Ариза оид ба андешидани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таъминотие,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шахсони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3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модда ва моддаи 98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зикршуда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мегардад, бо пардохти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андозае,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"Дар бораи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"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кардааст, супорида мешавад.</w:t>
      </w:r>
    </w:p>
    <w:p w14:paraId="6C941F1B" w14:textId="479FD07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00" w:name="A000000099"/>
      <w:bookmarkEnd w:id="100"/>
      <w:r w:rsidRPr="00726EAF">
        <w:rPr>
          <w:rFonts w:eastAsia="Times New Roman"/>
          <w:sz w:val="21"/>
          <w:szCs w:val="21"/>
        </w:rPr>
        <w:t>Моддаи 90. Тадбир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таъминот</w:t>
      </w:r>
      <w:r w:rsidR="00726EAF">
        <w:rPr>
          <w:rFonts w:eastAsia="Times New Roman"/>
          <w:sz w:val="21"/>
          <w:szCs w:val="21"/>
        </w:rPr>
        <w:t>ӣ</w:t>
      </w:r>
    </w:p>
    <w:p w14:paraId="097A4B91" w14:textId="4EF0B8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буда метавонанд:</w:t>
      </w:r>
    </w:p>
    <w:p w14:paraId="33B1BDC9" w14:textId="76F7E60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абси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ё дигар молу мулке, ки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мансубанду дар дасти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ё шахсони дигар мебошанд;</w:t>
      </w:r>
    </w:p>
    <w:p w14:paraId="44CAA621" w14:textId="6644BB7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ё</w:t>
      </w:r>
      <w:r w:rsidRPr="00726EAF">
        <w:rPr>
          <w:color w:val="000000"/>
          <w:sz w:val="19"/>
          <w:szCs w:val="19"/>
        </w:rPr>
        <w:t xml:space="preserve"> шахсони дигар манъи содир намудани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муайяне, ки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дахл дорад;</w:t>
      </w:r>
    </w:p>
    <w:p w14:paraId="2D541F39" w14:textId="522F287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ба зиммаи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вогузор кардани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содир намудани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муайян бо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пешгирии вайроншав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бад шудани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молу мулки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снок;</w:t>
      </w:r>
    </w:p>
    <w:p w14:paraId="0F3EA261" w14:textId="79CB406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- ба даъвогар ё </w:t>
      </w:r>
      <w:r w:rsidRPr="00726EAF">
        <w:rPr>
          <w:color w:val="000000"/>
          <w:sz w:val="19"/>
          <w:szCs w:val="19"/>
        </w:rPr>
        <w:t>шахси дигар барои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супоридани молу мулки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снок;</w:t>
      </w:r>
    </w:p>
    <w:p w14:paraId="70E82074" w14:textId="1D3995A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боздоштани ситониш дар асоси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он беба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(беаксепт)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 мешавад, ки даъвогар онро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додааст;</w:t>
      </w:r>
    </w:p>
    <w:p w14:paraId="1431EB58" w14:textId="459C45A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боздоштани фур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ши молу мулки дар мавриди </w:t>
      </w:r>
      <w:r w:rsidRPr="00726EAF">
        <w:rPr>
          <w:color w:val="000000"/>
          <w:sz w:val="19"/>
          <w:szCs w:val="19"/>
        </w:rPr>
        <w:t>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шудани даъво дар бораи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абс озод намудани молумулк.</w:t>
      </w:r>
    </w:p>
    <w:p w14:paraId="5A1E4358" w14:textId="69B4256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дигар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инчунин дар як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метавонад якчанд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таъминотиро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намояд.</w:t>
      </w:r>
    </w:p>
    <w:p w14:paraId="560A5F88" w14:textId="46CEB8C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ба андозаи талаботи арзшуда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</w:t>
      </w:r>
      <w:r w:rsidRPr="00726EAF">
        <w:rPr>
          <w:color w:val="000000"/>
          <w:sz w:val="19"/>
          <w:szCs w:val="19"/>
        </w:rPr>
        <w:t>т кунанд.</w:t>
      </w:r>
    </w:p>
    <w:p w14:paraId="66FFD911" w14:textId="33288A9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01" w:name="A000000100"/>
      <w:bookmarkEnd w:id="101"/>
      <w:r w:rsidRPr="00726EAF">
        <w:rPr>
          <w:rFonts w:eastAsia="Times New Roman"/>
          <w:sz w:val="21"/>
          <w:szCs w:val="21"/>
        </w:rPr>
        <w:t>Моддаи 91. Ариза доир ба тадбир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таъминот</w:t>
      </w:r>
      <w:r w:rsidR="00726EAF">
        <w:rPr>
          <w:rFonts w:eastAsia="Times New Roman"/>
          <w:sz w:val="21"/>
          <w:szCs w:val="21"/>
        </w:rPr>
        <w:t>ӣ</w:t>
      </w:r>
    </w:p>
    <w:p w14:paraId="00375A44" w14:textId="499B0AD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як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бо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араёни баррасии парванда то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намудани санади судие, ки бо он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баррасии парванда ба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мераса</w:t>
      </w:r>
      <w:r w:rsidRPr="00726EAF">
        <w:rPr>
          <w:color w:val="000000"/>
          <w:sz w:val="19"/>
          <w:szCs w:val="19"/>
        </w:rPr>
        <w:t>д,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 метавонад. Дархост дар бораи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дар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ёбад. Ариза доир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амии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</w:t>
      </w:r>
      <w:r w:rsidRPr="00726EAF">
        <w:rPr>
          <w:color w:val="000000"/>
          <w:sz w:val="19"/>
          <w:szCs w:val="19"/>
        </w:rPr>
        <w:t>он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шуда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16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668E8432" w14:textId="7909D58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ин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ёбанд:</w:t>
      </w:r>
    </w:p>
    <w:p w14:paraId="0472536D" w14:textId="7900DDA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ба он ариза пешниход карда мешавад;</w:t>
      </w:r>
    </w:p>
    <w:p w14:paraId="30F7359F" w14:textId="23780B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даъвогар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ин ки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о;</w:t>
      </w:r>
    </w:p>
    <w:p w14:paraId="16D0D102" w14:textId="435B809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с;</w:t>
      </w:r>
    </w:p>
    <w:p w14:paraId="63EEEEB3" w14:textId="48C945A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андозаи талаботи молу </w:t>
      </w:r>
      <w:r w:rsidRPr="00726EAF">
        <w:rPr>
          <w:color w:val="000000"/>
          <w:sz w:val="19"/>
          <w:szCs w:val="19"/>
        </w:rPr>
        <w:t>мулк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604832F9" w14:textId="364A633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асоснок кардани сабаби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бо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4CD87484" w14:textId="7F9F9B0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тадбири таъминотие, ки даъвогар хо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иши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онро намудааст;</w:t>
      </w:r>
    </w:p>
    <w:p w14:paraId="26FAC1AC" w14:textId="1C01B4A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йхати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замимашуда.</w:t>
      </w:r>
    </w:p>
    <w:p w14:paraId="7CE4B587" w14:textId="22A7BD8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инчунин метавонад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 ва диг</w:t>
      </w:r>
      <w:r w:rsidRPr="00726EAF">
        <w:rPr>
          <w:color w:val="000000"/>
          <w:sz w:val="19"/>
          <w:szCs w:val="19"/>
        </w:rPr>
        <w:t xml:space="preserve">ар маълумот, аз он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телефон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факс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нишонии почтаи электронии шахсони иштироккунандаи парванда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ёбад.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таъминотиро шахси иштироккунандаи парванда ё ин ки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имзо менамояд.</w:t>
      </w:r>
    </w:p>
    <w:p w14:paraId="6D14F846" w14:textId="7A9C212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олате, ки дархост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 шуда бошад, дар ин дархост бояд маълумоте, ки дар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 ва шашуми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2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модда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шудааст,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ёбад.</w:t>
      </w:r>
    </w:p>
    <w:p w14:paraId="58857590" w14:textId="64CD3DF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Ба аризаи тарафи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</w:t>
      </w:r>
      <w:r w:rsidRPr="00726EAF">
        <w:rPr>
          <w:color w:val="000000"/>
          <w:sz w:val="19"/>
          <w:szCs w:val="19"/>
        </w:rPr>
        <w:t xml:space="preserve">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нусхаи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гардидаи аризаи даъвогие, ки ба баррасии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шудааст ё ин ки нусхаи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нотариал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ёфтаи чунин ариза ва нусхаи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кардаи созишнома дар бораи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замима мегарданд.</w:t>
      </w:r>
    </w:p>
    <w:p w14:paraId="12FBF0F4" w14:textId="7083999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Ба ариза</w:t>
      </w:r>
      <w:r w:rsidRPr="00726EAF">
        <w:rPr>
          <w:color w:val="000000"/>
          <w:sz w:val="19"/>
          <w:szCs w:val="19"/>
        </w:rPr>
        <w:t xml:space="preserve">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супоридани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давлатиро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мекунад, замима мегардад.</w:t>
      </w:r>
    </w:p>
    <w:p w14:paraId="665779BC" w14:textId="3F077DA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02" w:name="A000000101"/>
      <w:bookmarkEnd w:id="102"/>
      <w:r w:rsidRPr="00726EAF">
        <w:rPr>
          <w:rFonts w:eastAsia="Times New Roman"/>
          <w:sz w:val="21"/>
          <w:szCs w:val="21"/>
        </w:rPr>
        <w:t>Моддаи 92. Тартиби баррасии ариза оид ба тадбир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таъминот</w:t>
      </w:r>
      <w:r w:rsidR="00726EAF">
        <w:rPr>
          <w:rFonts w:eastAsia="Times New Roman"/>
          <w:sz w:val="21"/>
          <w:szCs w:val="21"/>
        </w:rPr>
        <w:t>ӣ</w:t>
      </w:r>
    </w:p>
    <w:p w14:paraId="44E60ADF" w14:textId="7B06476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вале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воридшавии ариза ба суд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менамояд.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судя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483BE43A" w14:textId="0623E3F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оидаи моддаи 127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аракат мемонад, агар он ба талаботи пешбиникардаи моддаи 91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 накунад ва шахси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андаро дар ин бора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менамояд. Пас аз бартараф намудани камбуди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нишондодаи суд, аризаи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</w:t>
      </w:r>
      <w:r w:rsidRPr="00726EAF">
        <w:rPr>
          <w:color w:val="000000"/>
          <w:sz w:val="19"/>
          <w:szCs w:val="19"/>
        </w:rPr>
        <w:t xml:space="preserve">иби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1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модда пешбинишуда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менамояд.</w:t>
      </w:r>
    </w:p>
    <w:p w14:paraId="3CAF6F65" w14:textId="181CA4E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Агар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моддаи 89 Кодекси мазкур пешбинигардида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набошанд,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рад карда шавад.</w:t>
      </w:r>
    </w:p>
    <w:p w14:paraId="315145DE" w14:textId="0B8293E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доир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гардондани ариза ва ё рад намудани он таъинот мебарорад.</w:t>
      </w:r>
    </w:p>
    <w:p w14:paraId="15F216C4" w14:textId="4078D96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таъинот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бароварда шудани он ба шахсони иштироккунандаи парванда, дигар шахсоне,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зиммаи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</w:t>
      </w:r>
      <w:r w:rsidRPr="00726EAF">
        <w:rPr>
          <w:color w:val="000000"/>
          <w:sz w:val="19"/>
          <w:szCs w:val="19"/>
        </w:rPr>
        <w:t>ории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таъминотиро гузоштааст, фиристода мешавад.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тартиб таъиноти мазкур вобаста ба намуди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омоте, ки молу мулк ва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 онро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мегиранд, фиристода мешавад. Нусхаи</w:t>
      </w:r>
      <w:r w:rsidRPr="00726EAF">
        <w:rPr>
          <w:color w:val="000000"/>
          <w:sz w:val="19"/>
          <w:szCs w:val="19"/>
        </w:rPr>
        <w:t xml:space="preserve"> таъинот оид ба рад намудани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шахси бо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иаткарда фиристода мешавад.</w:t>
      </w:r>
    </w:p>
    <w:p w14:paraId="03600AC3" w14:textId="772609F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6. Аз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ин ки оид ба рад намудани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овардан мумкин аст</w:t>
      </w:r>
      <w:r w:rsidRPr="00726EAF">
        <w:rPr>
          <w:color w:val="000000"/>
          <w:sz w:val="19"/>
          <w:szCs w:val="19"/>
        </w:rPr>
        <w:t>. Шикоят овардан аз болои таъиноти мазкур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онро бознамедорад.</w:t>
      </w:r>
    </w:p>
    <w:p w14:paraId="16899F1A" w14:textId="50943CA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03" w:name="A000000102"/>
      <w:bookmarkEnd w:id="103"/>
      <w:r w:rsidRPr="00726EAF">
        <w:rPr>
          <w:rFonts w:eastAsia="Times New Roman"/>
          <w:sz w:val="21"/>
          <w:szCs w:val="21"/>
        </w:rPr>
        <w:t>Моддаи 93. Таъминоти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обил</w:t>
      </w:r>
    </w:p>
    <w:p w14:paraId="38A96E21" w14:textId="377A34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 дода,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дархости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метавонад аз шахси аризадода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таъминотиро талаб намояд ё бо ташаббус</w:t>
      </w:r>
      <w:r w:rsidRPr="00726EAF">
        <w:rPr>
          <w:color w:val="000000"/>
          <w:sz w:val="19"/>
          <w:szCs w:val="19"/>
        </w:rPr>
        <w:t xml:space="preserve">и худаш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таклиф намояд, ки таъминоти пардохти зарари э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тимолии барои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пайдошавандаро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намояд (таъминоти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обил).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 бо усули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депозити суд гузоштани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ме, ки суд таклиф кардааст ё ин ки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</w:t>
      </w:r>
      <w:r w:rsidRPr="00726EAF">
        <w:rPr>
          <w:color w:val="000000"/>
          <w:sz w:val="19"/>
          <w:szCs w:val="19"/>
        </w:rPr>
        <w:t>дани кафолати бонк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замонат ва ё дигар таъминоти молияв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 метавонад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молу мулки талабкардаи даъвогар, ки дар аризаи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зикр шудааст, инчунин аз ин талабот ми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дори фоиз муайян карда шавад.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 набояд камтар аз нисфи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талаботи молу мулк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бошад.</w:t>
      </w:r>
    </w:p>
    <w:p w14:paraId="56F2BEFB" w14:textId="6B2F20E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обилро инчунин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ба ивази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метавонад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 дар бораи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бо усули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депозитии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ворид намудани </w:t>
      </w:r>
      <w:r w:rsidRPr="00726EAF">
        <w:rPr>
          <w:color w:val="000000"/>
          <w:sz w:val="19"/>
          <w:szCs w:val="19"/>
        </w:rPr>
        <w:t>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ба андозаи талабкардаи даъвогар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намояд.</w:t>
      </w:r>
    </w:p>
    <w:p w14:paraId="3995789A" w14:textId="6456137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бораи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ворид гаштани ариза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 Дар таъинот андозаи таъминоти мукобил ва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он, ки на зиёд</w:t>
      </w:r>
      <w:r w:rsidRPr="00726EAF">
        <w:rPr>
          <w:color w:val="000000"/>
          <w:sz w:val="19"/>
          <w:szCs w:val="19"/>
        </w:rPr>
        <w:t>а аз бист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баровардани таъинотро дар бар мегирад,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мегардад. Нусхаи таъинот ба шахсони иштироккунандаи парванда дар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баровардани таъинот фиристода мешавад. Аз болои таъиноти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 шикоят овардан мумкин аст.</w:t>
      </w:r>
    </w:p>
    <w:p w14:paraId="3640887C" w14:textId="3B7433A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мавриди бар</w:t>
      </w:r>
      <w:r w:rsidRPr="00726EAF">
        <w:rPr>
          <w:color w:val="000000"/>
          <w:sz w:val="19"/>
          <w:szCs w:val="19"/>
        </w:rPr>
        <w:t>овардани таъинот оид ба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аризаи оид ба тадбири таъминотро то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ба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одат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намекунад.</w:t>
      </w:r>
    </w:p>
    <w:p w14:paraId="64C0BD09" w14:textId="6CA519D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аз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одат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 ё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дар таъиноти номбурдаи суд гузаштани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он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дигари воридоти 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аризаро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таъминот бо тартибе, ки дар моддаи 92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Кодекс </w:t>
      </w:r>
      <w:r w:rsidRPr="00726EAF">
        <w:rPr>
          <w:color w:val="000000"/>
          <w:sz w:val="19"/>
          <w:szCs w:val="19"/>
        </w:rPr>
        <w:t>муайян шудааст,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мекунад.</w:t>
      </w:r>
    </w:p>
    <w:p w14:paraId="5120E0C1" w14:textId="15D26CC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дар таъинот муайяншуда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дар бораи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накардани шахсе, ки дар бораи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дархост намудааст, барои рад кардани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асос шуда метавонад.</w:t>
      </w:r>
    </w:p>
    <w:p w14:paraId="755B27D3" w14:textId="226498F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7.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ба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одат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барои баровардани таъинот дар бораи рад ё бекор кардани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асос мебошад.</w:t>
      </w:r>
    </w:p>
    <w:p w14:paraId="4513B014" w14:textId="700A66B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04" w:name="A000000103"/>
      <w:bookmarkEnd w:id="104"/>
      <w:r w:rsidRPr="00726EAF">
        <w:rPr>
          <w:rFonts w:eastAsia="Times New Roman"/>
          <w:sz w:val="21"/>
          <w:szCs w:val="21"/>
        </w:rPr>
        <w:t>Моддаи 94. Иваз кардани як тадбири таъминот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бо дигар намуди о</w:t>
      </w:r>
      <w:r w:rsidRPr="00726EAF">
        <w:rPr>
          <w:rFonts w:eastAsia="Times New Roman"/>
          <w:sz w:val="21"/>
          <w:szCs w:val="21"/>
        </w:rPr>
        <w:t>н</w:t>
      </w:r>
    </w:p>
    <w:p w14:paraId="1F56D4CC" w14:textId="5C866F1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дархости даъвогар ва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иваз намудани як тадбири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дигараш имконпазир аст.</w:t>
      </w:r>
    </w:p>
    <w:p w14:paraId="612E4E4E" w14:textId="0ECE068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Масъалаи иваз намудани як тадбири таъминотиро бо дигар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ба суд ворид шудани дархост дар бораи иваз на</w:t>
      </w:r>
      <w:r w:rsidRPr="00726EAF">
        <w:rPr>
          <w:color w:val="000000"/>
          <w:sz w:val="19"/>
          <w:szCs w:val="19"/>
        </w:rPr>
        <w:t>мудани як тадбири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дигар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оидаи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Кодекс пешбинишуда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менамояд.</w:t>
      </w:r>
    </w:p>
    <w:p w14:paraId="487EE904" w14:textId="737C139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05" w:name="A000000104"/>
      <w:bookmarkEnd w:id="105"/>
      <w:r w:rsidRPr="00726EAF">
        <w:rPr>
          <w:rFonts w:eastAsia="Times New Roman"/>
          <w:sz w:val="21"/>
          <w:szCs w:val="21"/>
        </w:rPr>
        <w:t>Моддаи 95.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таъиноти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дар бораи тадбир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таъминот</w:t>
      </w:r>
      <w:r w:rsidR="00726EAF">
        <w:rPr>
          <w:rFonts w:eastAsia="Times New Roman"/>
          <w:sz w:val="21"/>
          <w:szCs w:val="21"/>
        </w:rPr>
        <w:t>ӣ</w:t>
      </w:r>
    </w:p>
    <w:p w14:paraId="47BE20C2" w14:textId="6E2D535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фавран бо тартибе, ки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</w:t>
      </w:r>
      <w:r w:rsidRPr="00726EAF">
        <w:rPr>
          <w:color w:val="000000"/>
          <w:sz w:val="19"/>
          <w:szCs w:val="19"/>
        </w:rPr>
        <w:t>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муайян шудааст,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расонида мешавад. Дар асоси таъинот дар бораи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дода мешавад. Шахсе, 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аризаи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таъинот дар бораи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шудааст,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дадор аст таъинотро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ша</w:t>
      </w:r>
      <w:r w:rsidRPr="00726EAF">
        <w:rPr>
          <w:color w:val="000000"/>
          <w:sz w:val="19"/>
          <w:szCs w:val="19"/>
        </w:rPr>
        <w:t xml:space="preserve">хсони манфиатдори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маълум,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 гирифтани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инома дар Фе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ристи ягонаи давлатии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таъминшуда расонад. Маълумот оид ба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ё бекор кардани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шахсони манфиатдор бо тартиби муайяншуда расонида м</w:t>
      </w:r>
      <w:r w:rsidRPr="00726EAF">
        <w:rPr>
          <w:color w:val="000000"/>
          <w:sz w:val="19"/>
          <w:szCs w:val="19"/>
        </w:rPr>
        <w:t xml:space="preserve">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16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3FB984D" w14:textId="24694A6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накардани таъинот дар бораи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шахсе, ки с</w:t>
      </w:r>
      <w:r w:rsidRPr="00726EAF">
        <w:rPr>
          <w:color w:val="000000"/>
          <w:sz w:val="19"/>
          <w:szCs w:val="19"/>
        </w:rPr>
        <w:t xml:space="preserve">уд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таъминотиро вогузоштааст, метавонад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тартибе, ки дар боби 11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муайян шудааст,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шавад.</w:t>
      </w:r>
    </w:p>
    <w:p w14:paraId="460EBC68" w14:textId="2980CC1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Агар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усули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абс кардани </w:t>
      </w:r>
      <w:r w:rsidRPr="00726EAF">
        <w:rPr>
          <w:color w:val="000000"/>
          <w:sz w:val="19"/>
          <w:szCs w:val="19"/>
        </w:rPr>
        <w:t>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ва ё молумулки дигар, ки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тааллу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обилро бо тарзи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депозити суд ворид намудани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талабкардаи даъвогар ё ин ки кафолати бонк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замонат ва ё дигар таъминоти молиявиро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микдор пе</w:t>
      </w:r>
      <w:r w:rsidRPr="00726EAF">
        <w:rPr>
          <w:color w:val="000000"/>
          <w:sz w:val="19"/>
          <w:szCs w:val="19"/>
        </w:rPr>
        <w:t>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 бошад,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баррасикунандаи парванда бо дархост дар бораи бекор кардани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таъминотие, ки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моддаи 92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мешавад,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кунад.</w:t>
      </w:r>
    </w:p>
    <w:p w14:paraId="3E5EB3FA" w14:textId="7D62DE2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конеъ гардондани даъво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</w:t>
      </w:r>
      <w:r w:rsidRPr="00726EAF">
        <w:rPr>
          <w:color w:val="000000"/>
          <w:sz w:val="19"/>
          <w:szCs w:val="19"/>
        </w:rPr>
        <w:t>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амали худро то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еан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шудани санади судие, ки бо он баррасии парванда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ёфтааст,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медорад.</w:t>
      </w:r>
    </w:p>
    <w:p w14:paraId="522B61A0" w14:textId="517380F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5. Дар мавриди рад намудани даъво,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мондани даъво,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то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кардани </w:t>
      </w:r>
      <w:r w:rsidRPr="00726EAF">
        <w:rPr>
          <w:color w:val="000000"/>
          <w:sz w:val="19"/>
          <w:szCs w:val="19"/>
        </w:rPr>
        <w:t>санади дахлдори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амал мекунанд. Пас аз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дархости шахси иштироккунандаи парванда таъинотро дар бораи бекор намудани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менамояд ва ё дар ин бора дар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</w:t>
      </w:r>
      <w:r w:rsidRPr="00726EAF">
        <w:rPr>
          <w:color w:val="000000"/>
          <w:sz w:val="19"/>
          <w:szCs w:val="19"/>
        </w:rPr>
        <w:t>ба рад намудани даъво,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нашудани даъво,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мекунад. Дар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дар санади судии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абулшуда бояд дар бораи баргардондани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е, ки ба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 барои даъвогар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депозити суд ворид шудааст, ниш</w:t>
      </w:r>
      <w:r w:rsidRPr="00726EAF">
        <w:rPr>
          <w:color w:val="000000"/>
          <w:sz w:val="19"/>
          <w:szCs w:val="19"/>
        </w:rPr>
        <w:t>ондод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6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54D0EDD" w14:textId="29FE6A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дар бораи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ёндани зараре, ки аз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накардани таъи</w:t>
      </w:r>
      <w:r w:rsidRPr="00726EAF">
        <w:rPr>
          <w:color w:val="000000"/>
          <w:sz w:val="19"/>
          <w:szCs w:val="19"/>
        </w:rPr>
        <w:t>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расидааст,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58402906" w14:textId="50128F1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06" w:name="A000000105"/>
      <w:bookmarkEnd w:id="106"/>
      <w:r w:rsidRPr="00726EAF">
        <w:rPr>
          <w:rFonts w:eastAsia="Times New Roman"/>
          <w:sz w:val="21"/>
          <w:szCs w:val="21"/>
        </w:rPr>
        <w:t>Моддаи 96. Тадбир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таъминотии даъворо бекор кардани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3072A4DF" w14:textId="4C8ABFB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таъминотиро бо дархости шахси иштироккунандаи парванда метавонад бекор кунад.</w:t>
      </w:r>
    </w:p>
    <w:p w14:paraId="392BC2BF" w14:textId="317CD51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Масъала дар хусуси бекор кардани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даъво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ворид гаштани а</w:t>
      </w:r>
      <w:r w:rsidRPr="00726EAF">
        <w:rPr>
          <w:color w:val="000000"/>
          <w:sz w:val="19"/>
          <w:szCs w:val="19"/>
        </w:rPr>
        <w:t>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пешбининамудаи моддаи 92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Кодекс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мегардад.</w:t>
      </w:r>
    </w:p>
    <w:p w14:paraId="5EDAFB04" w14:textId="513D5BC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Дар мавриди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ате, ки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 овардани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мекунад, масъалаи бекор кардани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таъминотии даъворо суди 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зикргардида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7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1DCBC4C" w14:textId="2C83666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Аз </w:t>
      </w:r>
      <w:r w:rsidRPr="00726EAF">
        <w:rPr>
          <w:color w:val="000000"/>
          <w:sz w:val="19"/>
          <w:szCs w:val="19"/>
        </w:rPr>
        <w:t>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дархост доир ба бекор намудани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бароварда мешавад.</w:t>
      </w:r>
    </w:p>
    <w:p w14:paraId="5C305C0A" w14:textId="58B7C88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таъинот ба шахсони иштироккунандаи парванда дар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баровардани он фиристода мешавад.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таъинот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</w:t>
      </w:r>
      <w:r w:rsidRPr="00726EAF">
        <w:rPr>
          <w:color w:val="000000"/>
          <w:sz w:val="19"/>
          <w:szCs w:val="19"/>
        </w:rPr>
        <w:t xml:space="preserve"> намуди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абулшуда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омоте, ки молумулк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 онро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мегиранд, фиристода мешавад.</w:t>
      </w:r>
    </w:p>
    <w:p w14:paraId="4647E0D2" w14:textId="000B92F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Аз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доир ба бекор кардани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аз рад намудани бекор кардани таъминоти даъ</w:t>
      </w:r>
      <w:r w:rsidRPr="00726EAF">
        <w:rPr>
          <w:color w:val="000000"/>
          <w:sz w:val="19"/>
          <w:szCs w:val="19"/>
        </w:rPr>
        <w:t>во шикоят овардан мумкин аст.</w:t>
      </w:r>
    </w:p>
    <w:p w14:paraId="4E88B56D" w14:textId="66A569E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Рад намудани бекор кардани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такроран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намудан бо чунин дархост, дар мавриди пайдо шудани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наве, ки зарурати бекор кардани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таъминотиро асоснок мекунад, монеъ шуда наметавонад.</w:t>
      </w:r>
    </w:p>
    <w:p w14:paraId="6DA4E7F8" w14:textId="366DE8F0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07" w:name="A000000106"/>
      <w:bookmarkEnd w:id="107"/>
      <w:r w:rsidRPr="00726EAF">
        <w:rPr>
          <w:rFonts w:eastAsia="Times New Roman"/>
          <w:sz w:val="21"/>
          <w:szCs w:val="21"/>
        </w:rPr>
        <w:t>Моддаи 97. Товони зиёне, ки бо тадбир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таъминот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расонида шудааст</w:t>
      </w:r>
    </w:p>
    <w:p w14:paraId="6A63F8F9" w14:textId="440AE671" w:rsidR="00000000" w:rsidRPr="00726EAF" w:rsidRDefault="00726EAF">
      <w:pPr>
        <w:pStyle w:val="a3"/>
        <w:divId w:val="12776390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авобгар ва шахсони дигаре, ки ба он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 бо тадбир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ои таъминот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зиён расидааст, пас аз эътибори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пайдо кардани санади судии суди 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дар бораи рад кардани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онеъ гардонидани даъво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 доранд аз шахсе, ки бо дархост доир ба тадбир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ои таъминот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муро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иат кардааст, додани товони зиёнро бо ро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и пешни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од намудани даъво талаб кунанд.</w:t>
      </w:r>
    </w:p>
    <w:p w14:paraId="1853473E" w14:textId="7415AE9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08" w:name="A000000107"/>
      <w:bookmarkEnd w:id="108"/>
      <w:r w:rsidRPr="00726EAF">
        <w:rPr>
          <w:rFonts w:eastAsia="Times New Roman"/>
          <w:sz w:val="21"/>
          <w:szCs w:val="21"/>
        </w:rPr>
        <w:t>Моддаи 98. Тадбир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таъминотии пешак</w:t>
      </w:r>
      <w:r w:rsidR="00726EAF">
        <w:rPr>
          <w:rFonts w:eastAsia="Times New Roman"/>
          <w:sz w:val="21"/>
          <w:szCs w:val="21"/>
        </w:rPr>
        <w:t>ӣ</w:t>
      </w:r>
    </w:p>
    <w:p w14:paraId="4DE0E6BF" w14:textId="758266A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То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даъво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аризаи шахс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пешакиро, ки ба манфиати молу мулкии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равона шудааст,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намояд. Ариза доир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имзои элект</w:t>
      </w:r>
      <w:r w:rsidRPr="00726EAF">
        <w:rPr>
          <w:color w:val="000000"/>
          <w:sz w:val="19"/>
          <w:szCs w:val="19"/>
        </w:rPr>
        <w:t>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амии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шуда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 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17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48010354" w14:textId="5E11A18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пешакиро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боб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шудааст, бо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модда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шудаанд,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мекунад.</w:t>
      </w:r>
    </w:p>
    <w:p w14:paraId="69E99477" w14:textId="0A8867A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Б</w:t>
      </w:r>
      <w:r w:rsidRPr="00726EAF">
        <w:rPr>
          <w:color w:val="000000"/>
          <w:sz w:val="19"/>
          <w:szCs w:val="19"/>
        </w:rPr>
        <w:t>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аризаи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ё ин 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удияти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ё дигар молу мулке, ки нисбати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таъминоти молумулкиро ба манфиати худ дархост кардааст ё ин ки аз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алле, ки дар он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вайрон гардидааст,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40F18919" w14:textId="174C379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аризаи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кунандаи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 овардани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обилро ба андозаи дар </w:t>
      </w:r>
      <w:r w:rsidRPr="00726EAF">
        <w:rPr>
          <w:color w:val="000000"/>
          <w:sz w:val="19"/>
          <w:szCs w:val="19"/>
        </w:rPr>
        <w:t>аризаи таъминоти манфиати молумулк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нишондода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мекунад. Дар мавриди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зикргардида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таклиф намояд, ки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обилро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моддаи 93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кунад ва аризаи тадб</w:t>
      </w:r>
      <w:r w:rsidRPr="00726EAF">
        <w:rPr>
          <w:color w:val="000000"/>
          <w:sz w:val="19"/>
          <w:szCs w:val="19"/>
        </w:rPr>
        <w:t>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пешакиро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оидаи моддаи 127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то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мекунад,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гузорад.</w:t>
      </w:r>
    </w:p>
    <w:p w14:paraId="0D256531" w14:textId="59625BA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Дар бораи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 Дар таъинот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</w:t>
      </w:r>
      <w:r w:rsidRPr="00726EAF">
        <w:rPr>
          <w:color w:val="000000"/>
          <w:sz w:val="19"/>
          <w:szCs w:val="19"/>
        </w:rPr>
        <w:t>ти на зиёда аз бист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баровардани таъинот барои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талаботе, ки вобаста ба он суд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таъминоти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молумулкии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чора андешидааст,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мешавад.</w:t>
      </w:r>
    </w:p>
    <w:p w14:paraId="6EA7CBDC" w14:textId="540A6FF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6.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талаботе, ки во</w:t>
      </w:r>
      <w:r w:rsidRPr="00726EAF">
        <w:rPr>
          <w:color w:val="000000"/>
          <w:sz w:val="19"/>
          <w:szCs w:val="19"/>
        </w:rPr>
        <w:t>баста ба он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метавонад ба суд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2 моддаи 93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дар бораи иваз намудани ин тадбир бо таъминоти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 дархост намояд.</w:t>
      </w:r>
    </w:p>
    <w:p w14:paraId="3644A691" w14:textId="5B282AD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аризаи даъвогиро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оид</w:t>
      </w:r>
      <w:r w:rsidRPr="00726EAF">
        <w:rPr>
          <w:color w:val="000000"/>
          <w:sz w:val="19"/>
          <w:szCs w:val="19"/>
        </w:rPr>
        <w:t xml:space="preserve">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баровардааст ё ба дигар суд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тобеияти идорав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тобеияти судие, ки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муайян кардашудааст,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менамояд ва дар ин бора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таъиноти мазкурро бароварда</w:t>
      </w:r>
      <w:r w:rsidRPr="00726EAF">
        <w:rPr>
          <w:color w:val="000000"/>
          <w:sz w:val="19"/>
          <w:szCs w:val="19"/>
        </w:rPr>
        <w:t xml:space="preserve">аст, хабар мерасонад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17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2B6D508" w14:textId="051DC07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8. Агар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аризаи даъвогиро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дар таъиноти суди</w:t>
      </w:r>
      <w:r w:rsidRPr="00726EAF">
        <w:rPr>
          <w:color w:val="000000"/>
          <w:sz w:val="19"/>
          <w:szCs w:val="19"/>
        </w:rPr>
        <w:t xml:space="preserve">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накарда бошад, таъминот бо таъиноти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бекор карда мешавад.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таъинот ба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ва дигар шахсони манфиатдор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баровардани таъинот фиристода мешавад.</w:t>
      </w:r>
    </w:p>
    <w:p w14:paraId="3B174AE7" w14:textId="5A54744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9. Д</w:t>
      </w:r>
      <w:r w:rsidRPr="00726EAF">
        <w:rPr>
          <w:color w:val="000000"/>
          <w:sz w:val="19"/>
          <w:szCs w:val="19"/>
        </w:rPr>
        <w:t xml:space="preserve">ар мавриди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талабот, ки вобаста ба он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пешакии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ин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чун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 даъво амал мекунанд.</w:t>
      </w:r>
    </w:p>
    <w:p w14:paraId="07A16634" w14:textId="5B11F27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10. Ба шахсоне, ки бо тад</w:t>
      </w:r>
      <w:r w:rsidRPr="00726EAF">
        <w:rPr>
          <w:color w:val="000000"/>
          <w:sz w:val="19"/>
          <w:szCs w:val="19"/>
        </w:rPr>
        <w:t>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таъминотии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даъво зиён оварда шудааст, метавонанд аз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пардохти товони онро талаб кунанд, ба шарте, ки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суд аризаи даъвогиро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талабот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накарда бошад, ки вобаста ба он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таъмини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молумулкии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буд ё агар бо санади судии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даъво рад карда шуда бошад.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ёнидани зиён бо тарзи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намудани даъво бо тартиби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</w:t>
      </w:r>
      <w:r w:rsidRPr="00726EAF">
        <w:rPr>
          <w:color w:val="000000"/>
          <w:sz w:val="19"/>
          <w:szCs w:val="19"/>
        </w:rPr>
        <w:t>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мегарданд.</w:t>
      </w:r>
    </w:p>
    <w:p w14:paraId="55DA7AAF" w14:textId="1B009DD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09" w:name="A000000108"/>
      <w:bookmarkEnd w:id="109"/>
      <w:r w:rsidRPr="00726EAF">
        <w:rPr>
          <w:rFonts w:eastAsia="Times New Roman"/>
          <w:sz w:val="21"/>
          <w:szCs w:val="21"/>
        </w:rPr>
        <w:t>Моддаи 99. Таъмини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ӣ</w:t>
      </w:r>
    </w:p>
    <w:p w14:paraId="39A16258" w14:textId="736DBF87" w:rsidR="00000000" w:rsidRPr="00726EAF" w:rsidRDefault="00726EAF">
      <w:pPr>
        <w:pStyle w:val="a3"/>
        <w:divId w:val="12776390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 дар бораи тадбир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ои таъминот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>, ки дар боби мазкур пешбин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шудаанд,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ангоми таъмини и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рои санад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ои суд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татби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 мегарданд.</w:t>
      </w:r>
    </w:p>
    <w:p w14:paraId="7F468A7A" w14:textId="0DD38028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10" w:name="A000000109"/>
      <w:bookmarkEnd w:id="110"/>
      <w:r w:rsidRPr="00726EAF">
        <w:rPr>
          <w:rFonts w:eastAsia="Times New Roman"/>
          <w:sz w:val="21"/>
          <w:szCs w:val="21"/>
        </w:rPr>
        <w:t>БОБИ 9. ХАРО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ОТИ СУД</w:t>
      </w:r>
      <w:r w:rsidR="00726EAF">
        <w:rPr>
          <w:rFonts w:eastAsia="Times New Roman"/>
          <w:sz w:val="21"/>
          <w:szCs w:val="21"/>
        </w:rPr>
        <w:t>Ӣ</w:t>
      </w:r>
    </w:p>
    <w:p w14:paraId="503B7995" w14:textId="37DBE80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11" w:name="A000000110"/>
      <w:bookmarkEnd w:id="111"/>
      <w:r w:rsidRPr="00726EAF">
        <w:rPr>
          <w:rFonts w:eastAsia="Times New Roman"/>
          <w:sz w:val="21"/>
          <w:szCs w:val="21"/>
        </w:rPr>
        <w:t>Моддаи 100. Таркиби харо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оти суд</w:t>
      </w:r>
      <w:r w:rsidR="00726EAF">
        <w:rPr>
          <w:rFonts w:eastAsia="Times New Roman"/>
          <w:sz w:val="21"/>
          <w:szCs w:val="21"/>
        </w:rPr>
        <w:t>ӣ</w:t>
      </w:r>
    </w:p>
    <w:p w14:paraId="14B42E5C" w14:textId="3199EC5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</w:t>
      </w:r>
      <w:r w:rsidRPr="00726EAF">
        <w:rPr>
          <w:color w:val="000000"/>
          <w:sz w:val="19"/>
          <w:szCs w:val="19"/>
        </w:rPr>
        <w:t>з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вобаста ба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иборат мебошад.</w:t>
      </w:r>
    </w:p>
    <w:p w14:paraId="5F63421B" w14:textId="735C34F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12" w:name="A000000111"/>
      <w:bookmarkEnd w:id="112"/>
      <w:r w:rsidRPr="00726EAF">
        <w:rPr>
          <w:rFonts w:eastAsia="Times New Roman"/>
          <w:sz w:val="21"/>
          <w:szCs w:val="21"/>
        </w:rPr>
        <w:t>Моддаи 101. Пардохти бо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 давлат</w:t>
      </w:r>
      <w:r w:rsidR="00726EAF">
        <w:rPr>
          <w:rFonts w:eastAsia="Times New Roman"/>
          <w:sz w:val="21"/>
          <w:szCs w:val="21"/>
        </w:rPr>
        <w:t>ӣ</w:t>
      </w:r>
    </w:p>
    <w:p w14:paraId="7DEBF8F8" w14:textId="1E760F6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Барои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ариза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ариза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шикоят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"</w:t>
      </w:r>
      <w:hyperlink r:id="rId173" w:tooltip="Ссылка на Ѕонуни ЇТ Дар бораи боїи давлатњ" w:history="1">
        <w:r w:rsidRPr="00726EAF">
          <w:rPr>
            <w:rStyle w:val="a4"/>
            <w:sz w:val="19"/>
            <w:szCs w:val="19"/>
          </w:rPr>
          <w:t>Дар бораи бо</w:t>
        </w:r>
        <w:r w:rsidR="00726EAF">
          <w:rPr>
            <w:rStyle w:val="a4"/>
            <w:sz w:val="19"/>
            <w:szCs w:val="19"/>
          </w:rPr>
          <w:t>ҷ</w:t>
        </w:r>
        <w:r w:rsidRPr="00726EAF">
          <w:rPr>
            <w:rStyle w:val="a4"/>
            <w:sz w:val="19"/>
            <w:szCs w:val="19"/>
          </w:rPr>
          <w:t>и давлат</w:t>
        </w:r>
        <w:r w:rsidR="00726EAF">
          <w:rPr>
            <w:rStyle w:val="a4"/>
            <w:sz w:val="19"/>
            <w:szCs w:val="19"/>
          </w:rPr>
          <w:t>ӣ</w:t>
        </w:r>
      </w:hyperlink>
      <w:r w:rsidRPr="00726EAF">
        <w:rPr>
          <w:color w:val="000000"/>
          <w:sz w:val="19"/>
          <w:szCs w:val="19"/>
        </w:rPr>
        <w:t>"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пардохт карда мешавад.</w:t>
      </w:r>
    </w:p>
    <w:p w14:paraId="60BB4943" w14:textId="54D104E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зиёд шудани нархи талаботи даъво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зиёд шудани нархи даъво пардохт мешавад. Ба ариза оид ба зиёд шудани нархи талабо</w:t>
      </w:r>
      <w:r w:rsidRPr="00726EAF">
        <w:rPr>
          <w:color w:val="000000"/>
          <w:sz w:val="19"/>
          <w:szCs w:val="19"/>
        </w:rPr>
        <w:t xml:space="preserve">ти даъво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 дар бораи пардохти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 ва андозаи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арраргардида замима мегардад.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накардани 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ариза оид ба зиёд шудани нархи талаботи даъво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моддаи 128 Кодекси мазкур баргардонида</w:t>
      </w:r>
      <w:r w:rsidRPr="00726EAF">
        <w:rPr>
          <w:color w:val="000000"/>
          <w:sz w:val="19"/>
          <w:szCs w:val="19"/>
        </w:rPr>
        <w:t xml:space="preserve"> мешавад.</w:t>
      </w:r>
    </w:p>
    <w:p w14:paraId="0BF68342" w14:textId="06B290A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кам шудани нархи даъво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давлатии пардохтшуда баргардонида намешавад.</w:t>
      </w:r>
    </w:p>
    <w:p w14:paraId="0B162E62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13" w:name="A000000112"/>
      <w:bookmarkEnd w:id="113"/>
      <w:r w:rsidRPr="00726EAF">
        <w:rPr>
          <w:rFonts w:eastAsia="Times New Roman"/>
          <w:sz w:val="21"/>
          <w:szCs w:val="21"/>
        </w:rPr>
        <w:t>Моддаи 102. Нархи даъво</w:t>
      </w:r>
    </w:p>
    <w:p w14:paraId="6CFE09F0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Нархи даъво чунин муайян карда мешавад:</w:t>
      </w:r>
    </w:p>
    <w:p w14:paraId="68D0400F" w14:textId="22CEA5D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даъвои ситонидани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- бо назардошти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ситонидашаванда;</w:t>
      </w:r>
    </w:p>
    <w:p w14:paraId="183673AA" w14:textId="7E0C45D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даъвои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донистани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во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иби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дигар, 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он ситонидани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бо дарназардошти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арордошта беба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(беаксепт) сит</w:t>
      </w:r>
      <w:r w:rsidRPr="00726EAF">
        <w:rPr>
          <w:color w:val="000000"/>
          <w:sz w:val="19"/>
          <w:szCs w:val="19"/>
        </w:rPr>
        <w:t>онида мешавад;</w:t>
      </w:r>
    </w:p>
    <w:p w14:paraId="7C001007" w14:textId="2224FD9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даъвои талаб карда гирифтани молу мулк бо дарназардошти арзиши молу мулки талаб карда гирифташаванда.</w:t>
      </w:r>
    </w:p>
    <w:p w14:paraId="2973E37E" w14:textId="0953669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 нархи даъво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ноустуворона (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арима, пеня) ва фоиз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нишон дода шудаанд, дохил мешаванд.</w:t>
      </w:r>
    </w:p>
    <w:p w14:paraId="5DEB117E" w14:textId="23330C3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Нар</w:t>
      </w:r>
      <w:r w:rsidRPr="00726EAF">
        <w:rPr>
          <w:color w:val="000000"/>
          <w:sz w:val="19"/>
          <w:szCs w:val="19"/>
        </w:rPr>
        <w:t>хи даъво, ки аз якчанд 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 иборат аст, бо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умумии талабот муайян карда мешавад.</w:t>
      </w:r>
    </w:p>
    <w:p w14:paraId="1E0AFBDF" w14:textId="1B6BDC2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Барои ариза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дар як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талаботи дорои мазмуни молу мулк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айримолумулк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мебошанд,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барои ариза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даъвогии молумулк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 xml:space="preserve">ва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айримолумулк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шудааст, якбора пардохт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7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66D5F79" w14:textId="5786C8E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Оид </w:t>
      </w:r>
      <w:r w:rsidRPr="00726EAF">
        <w:rPr>
          <w:color w:val="000000"/>
          <w:sz w:val="19"/>
          <w:szCs w:val="19"/>
        </w:rPr>
        <w:t>ба ариза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эътирофи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умла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моликият,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истифодабар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ихтиёрдор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барои ариза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даъвогии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айримолумулк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 пардохт карда мешавад.</w:t>
      </w:r>
    </w:p>
    <w:p w14:paraId="4CF4670B" w14:textId="39932E8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6. Нархи даъво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>ниби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нишон дода мешавад. Дар сурати нархи даъворо нодуруст нишон додани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онро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муайян мекунад.</w:t>
      </w:r>
    </w:p>
    <w:p w14:paraId="5721F2C7" w14:textId="1EC178B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14" w:name="A000000113"/>
      <w:bookmarkEnd w:id="114"/>
      <w:r w:rsidRPr="00726EAF">
        <w:rPr>
          <w:rFonts w:eastAsia="Times New Roman"/>
          <w:sz w:val="21"/>
          <w:szCs w:val="21"/>
        </w:rPr>
        <w:t>Моддаи 103. Баргардонидани бо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 давлат</w:t>
      </w:r>
      <w:r w:rsidR="00726EAF">
        <w:rPr>
          <w:rFonts w:eastAsia="Times New Roman"/>
          <w:sz w:val="21"/>
          <w:szCs w:val="21"/>
        </w:rPr>
        <w:t>ӣ</w:t>
      </w:r>
    </w:p>
    <w:p w14:paraId="4C6B97B4" w14:textId="54AAE70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тартиби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"Дар бораи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 </w:t>
      </w:r>
      <w:r w:rsidRPr="00726EAF">
        <w:rPr>
          <w:color w:val="000000"/>
          <w:sz w:val="19"/>
          <w:szCs w:val="19"/>
        </w:rPr>
        <w:t>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"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кардашуда баргардонида мешавад.</w:t>
      </w:r>
    </w:p>
    <w:p w14:paraId="56A7C54E" w14:textId="5594AB9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15" w:name="A000000114"/>
      <w:bookmarkEnd w:id="115"/>
      <w:r w:rsidRPr="00726EAF">
        <w:rPr>
          <w:rFonts w:eastAsia="Times New Roman"/>
          <w:sz w:val="21"/>
          <w:szCs w:val="21"/>
        </w:rPr>
        <w:t>Моддаи 104. Имтиёз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пардохти бо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 давлат</w:t>
      </w:r>
      <w:r w:rsidR="00726EAF">
        <w:rPr>
          <w:rFonts w:eastAsia="Times New Roman"/>
          <w:sz w:val="21"/>
          <w:szCs w:val="21"/>
        </w:rPr>
        <w:t>ӣ</w:t>
      </w:r>
    </w:p>
    <w:p w14:paraId="7D493745" w14:textId="458D654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Имтиёз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пардохти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 ва тартибе,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"Дар бораи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"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намудааст, муайян карда мешавад.</w:t>
      </w:r>
    </w:p>
    <w:p w14:paraId="7CDA4E85" w14:textId="3FBB82A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16" w:name="A000000115"/>
      <w:bookmarkEnd w:id="116"/>
      <w:r w:rsidRPr="00726EAF">
        <w:rPr>
          <w:rFonts w:eastAsia="Times New Roman"/>
          <w:sz w:val="21"/>
          <w:szCs w:val="21"/>
        </w:rPr>
        <w:t>М</w:t>
      </w:r>
      <w:r w:rsidRPr="00726EAF">
        <w:rPr>
          <w:rFonts w:eastAsia="Times New Roman"/>
          <w:sz w:val="21"/>
          <w:szCs w:val="21"/>
        </w:rPr>
        <w:t>оддаи 105. Харо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оти суд</w:t>
      </w:r>
      <w:r w:rsidR="00726EAF">
        <w:rPr>
          <w:rFonts w:eastAsia="Times New Roman"/>
          <w:sz w:val="21"/>
          <w:szCs w:val="21"/>
        </w:rPr>
        <w:t>ӣ</w:t>
      </w:r>
    </w:p>
    <w:p w14:paraId="5E033947" w14:textId="1C3997C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Ба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е, ки бояд ба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идон,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пардохт карда шавад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азназаргузарони дар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ал,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пардохти хизматрасонии адвокат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</w:t>
      </w:r>
      <w:r w:rsidRPr="00726EAF">
        <w:rPr>
          <w:color w:val="000000"/>
          <w:sz w:val="19"/>
          <w:szCs w:val="19"/>
        </w:rPr>
        <w:t xml:space="preserve"> кардаи шахсони иштироккунандаи парванда,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вобаста ба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инчунин вобаста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дохил мешаванд </w:t>
      </w:r>
      <w:r w:rsidRPr="00726EAF">
        <w:rPr>
          <w:rStyle w:val="inline-comment"/>
          <w:sz w:val="19"/>
          <w:szCs w:val="19"/>
        </w:rPr>
        <w:t xml:space="preserve">(Конуни ЧТ аз 26.12.2011 № 776, аз 23.11.2015 </w:t>
      </w:r>
      <w:hyperlink r:id="rId175" w:tooltip="Ссылка на Ѕонуни ЇТ Дар бораи ворид намудани таљйирот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1233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3CB94776" w14:textId="3898DC8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17" w:name="A000000116"/>
      <w:bookmarkEnd w:id="117"/>
      <w:r w:rsidRPr="00726EAF">
        <w:rPr>
          <w:rFonts w:eastAsia="Times New Roman"/>
          <w:sz w:val="21"/>
          <w:szCs w:val="21"/>
        </w:rPr>
        <w:t>Моддаи 106. Мабла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е, ки бояд ба эксперт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о, шо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идон ва тар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умон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пардохт карда шавад</w:t>
      </w:r>
    </w:p>
    <w:p w14:paraId="2AF75E93" w14:textId="3C91598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Ба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 ва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хар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 вобаста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шудан ба суд,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киро,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ораи</w:t>
      </w:r>
      <w:r w:rsidRPr="00726EAF">
        <w:rPr>
          <w:color w:val="000000"/>
          <w:sz w:val="19"/>
          <w:szCs w:val="19"/>
        </w:rPr>
        <w:t xml:space="preserve"> хонаи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инчунин пардохти хар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шабонаруз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уброн карда мешавад.</w:t>
      </w:r>
    </w:p>
    <w:p w14:paraId="6EF3E5AC" w14:textId="27A3818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кор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супориши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додаанд, ба шарте, ки ин кор ба доираи фаъолияти хизматии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корманди муассисаи давлатии судии эксп</w:t>
      </w:r>
      <w:r w:rsidRPr="00726EAF">
        <w:rPr>
          <w:color w:val="000000"/>
          <w:sz w:val="19"/>
          <w:szCs w:val="19"/>
        </w:rPr>
        <w:t>ерт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дохил нашавад,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ққ</w:t>
      </w:r>
      <w:r w:rsidRPr="00726EAF">
        <w:rPr>
          <w:color w:val="000000"/>
          <w:sz w:val="19"/>
          <w:szCs w:val="19"/>
        </w:rPr>
        <w:t xml:space="preserve">и хизмат дода мешавад. Андозаи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ққ</w:t>
      </w:r>
      <w:r w:rsidRPr="00726EAF">
        <w:rPr>
          <w:color w:val="000000"/>
          <w:sz w:val="19"/>
          <w:szCs w:val="19"/>
        </w:rPr>
        <w:t>и хизмати экспертро суд бо розигии шахсоне, ки дар парванда иштирок мекунанд ва бо розигии худи эксперт муайян мекунад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7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DBEE123" w14:textId="2319C49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ққ</w:t>
      </w:r>
      <w:r w:rsidRPr="00726EAF">
        <w:rPr>
          <w:color w:val="000000"/>
          <w:sz w:val="19"/>
          <w:szCs w:val="19"/>
        </w:rPr>
        <w:t>и хизмати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коре,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супоридааст, муайян карда мешавад. Андозаи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ққ</w:t>
      </w:r>
      <w:r w:rsidRPr="00726EAF">
        <w:rPr>
          <w:color w:val="000000"/>
          <w:sz w:val="19"/>
          <w:szCs w:val="19"/>
        </w:rPr>
        <w:t>и хизмати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умонро суд бо розигии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Pr="00726EAF">
        <w:rPr>
          <w:color w:val="000000"/>
          <w:sz w:val="19"/>
          <w:szCs w:val="19"/>
        </w:rPr>
        <w:t>он муайян мекунад.</w:t>
      </w:r>
    </w:p>
    <w:p w14:paraId="3ECFB3B0" w14:textId="544CE2B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Ба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рвандоне, ки кор мекунанд ва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 даъват шудаанд, музди миёнаи ме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наташон,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ойи кори доимиашон пардохта мешавад. Ба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идоне, ки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нат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надоранд, барои маш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улияти одатиашонро монда рафт</w:t>
      </w:r>
      <w:r w:rsidRPr="00726EAF">
        <w:rPr>
          <w:color w:val="000000"/>
          <w:sz w:val="19"/>
          <w:szCs w:val="19"/>
        </w:rPr>
        <w:t>анашон бо назардошти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еан сарфшуда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адди 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алли музди ме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нати дар он замон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арраршуда пардохт карда мешавад.</w:t>
      </w:r>
    </w:p>
    <w:p w14:paraId="412D34B7" w14:textId="676388D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18" w:name="A000000117"/>
      <w:bookmarkEnd w:id="118"/>
      <w:r w:rsidRPr="00726EAF">
        <w:rPr>
          <w:rFonts w:eastAsia="Times New Roman"/>
          <w:sz w:val="21"/>
          <w:szCs w:val="21"/>
        </w:rPr>
        <w:t xml:space="preserve">Моддаи 107. Аз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ониби тараф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пардохти мабла</w:t>
      </w:r>
      <w:r w:rsidR="00942D59">
        <w:rPr>
          <w:rFonts w:eastAsia="Times New Roman"/>
          <w:sz w:val="21"/>
          <w:szCs w:val="21"/>
        </w:rPr>
        <w:t>ғ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бояд ба шо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идон ва эксперт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дода шаванд</w:t>
      </w:r>
    </w:p>
    <w:p w14:paraId="7E4C18C8" w14:textId="3A5F53E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ққ</w:t>
      </w:r>
      <w:r w:rsidRPr="00726EAF">
        <w:rPr>
          <w:color w:val="000000"/>
          <w:sz w:val="19"/>
          <w:szCs w:val="19"/>
        </w:rPr>
        <w:t>и хизмати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 ва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сурат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депозити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шахси бо дархост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иатнамуда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муайяннамудаи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гузаронида мешавад. Агар дархости зикргардида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арду тараф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 бошад,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арду тараф ба сурат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исоби </w:t>
      </w:r>
      <w:r w:rsidRPr="00726EAF">
        <w:rPr>
          <w:color w:val="000000"/>
          <w:sz w:val="19"/>
          <w:szCs w:val="19"/>
        </w:rPr>
        <w:t>депозити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андозаи баробар гузаронида мешавад.</w:t>
      </w:r>
    </w:p>
    <w:p w14:paraId="485FBBB9" w14:textId="52FF142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Агар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ққ</w:t>
      </w:r>
      <w:r w:rsidRPr="00726EAF">
        <w:rPr>
          <w:color w:val="000000"/>
          <w:sz w:val="19"/>
          <w:szCs w:val="19"/>
        </w:rPr>
        <w:t>и хизмати экспертон ва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муайяннамудаи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сурат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депозит гузаронида нашавад,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дорад, ки дархостро дар бораи таъини экспе</w:t>
      </w:r>
      <w:r w:rsidRPr="00726EAF">
        <w:rPr>
          <w:color w:val="000000"/>
          <w:sz w:val="19"/>
          <w:szCs w:val="19"/>
        </w:rPr>
        <w:t>ртиза ва даъвати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 рад намуда, парвандаро дар асоси дигар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мешаванд,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7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BB186D8" w14:textId="01B5514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19" w:name="A000000118"/>
      <w:bookmarkEnd w:id="119"/>
      <w:r w:rsidRPr="00726EAF">
        <w:rPr>
          <w:rFonts w:eastAsia="Times New Roman"/>
          <w:sz w:val="21"/>
          <w:szCs w:val="21"/>
        </w:rPr>
        <w:t>Моддаи 108. Пардохти мабла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 xml:space="preserve"> ба эксперт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о, шохидон ва тар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умон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048ECFC2" w14:textId="35C3C32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ба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 ва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баъди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кардани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ояшон пардохт карда мешавад.</w:t>
      </w:r>
    </w:p>
    <w:p w14:paraId="75C4FD4C" w14:textId="6D62B7C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ба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 аз сурат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депозити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пардохт карда мешавад.</w:t>
      </w:r>
    </w:p>
    <w:p w14:paraId="213632D0" w14:textId="18CE968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Пардохти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ққ</w:t>
      </w:r>
      <w:r w:rsidRPr="00726EAF">
        <w:rPr>
          <w:color w:val="000000"/>
          <w:sz w:val="19"/>
          <w:szCs w:val="19"/>
        </w:rPr>
        <w:t>и хизмати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умоне, ки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</w:t>
      </w:r>
      <w:r w:rsidRPr="00726EAF">
        <w:rPr>
          <w:color w:val="000000"/>
          <w:sz w:val="19"/>
          <w:szCs w:val="19"/>
        </w:rPr>
        <w:t>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иштирок дар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карда шудааст,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шабонар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от бинобар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шудан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ққ</w:t>
      </w:r>
      <w:r w:rsidRPr="00726EAF">
        <w:rPr>
          <w:color w:val="000000"/>
          <w:sz w:val="19"/>
          <w:szCs w:val="19"/>
        </w:rPr>
        <w:t>и хизмати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идон, ба шарте, ки эксперт бо ташаббуси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 карда,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 даъват шу</w:t>
      </w:r>
      <w:r w:rsidRPr="00726EAF">
        <w:rPr>
          <w:color w:val="000000"/>
          <w:sz w:val="19"/>
          <w:szCs w:val="19"/>
        </w:rPr>
        <w:t xml:space="preserve">да бошад,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мабла</w:t>
      </w:r>
      <w:r w:rsidR="00942D59">
        <w:rPr>
          <w:color w:val="000000"/>
          <w:sz w:val="19"/>
          <w:szCs w:val="19"/>
        </w:rPr>
        <w:t>ғ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ети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пардохта мешавад.</w:t>
      </w:r>
    </w:p>
    <w:p w14:paraId="3748261C" w14:textId="3B894A9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Тартиби пардохти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ққ</w:t>
      </w:r>
      <w:r w:rsidRPr="00726EAF">
        <w:rPr>
          <w:color w:val="000000"/>
          <w:sz w:val="19"/>
          <w:szCs w:val="19"/>
        </w:rPr>
        <w:t>и хизмати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умон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бу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ети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уброни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пардохти хизмати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умон, ки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шахсони беша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 сарф кардаанд, дахл надорад, б</w:t>
      </w:r>
      <w:r w:rsidRPr="00726EAF">
        <w:rPr>
          <w:color w:val="000000"/>
          <w:sz w:val="19"/>
          <w:szCs w:val="19"/>
        </w:rPr>
        <w:t>а шарте, ки дар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байналмиллалии эътирофнамудаи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тартиби дигаре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бошад.</w:t>
      </w:r>
    </w:p>
    <w:p w14:paraId="65EAE420" w14:textId="17F427F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20" w:name="A000000119"/>
      <w:bookmarkEnd w:id="120"/>
      <w:r w:rsidRPr="00726EAF">
        <w:rPr>
          <w:rFonts w:eastAsia="Times New Roman"/>
          <w:sz w:val="21"/>
          <w:szCs w:val="21"/>
        </w:rPr>
        <w:t>Моддаи 109. Та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сими харо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оти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байни шахсони иштироккунандаи парванда</w:t>
      </w:r>
    </w:p>
    <w:p w14:paraId="7F3E854D" w14:textId="62569B6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1.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судии иштироккунандагони парванда, ки ба манфиати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шудааст,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тарафи дигар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ёнида мешавад. Дар мавриди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конеъ гардонидани даъво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зиммаи иштироккунандагони парванда мут</w:t>
      </w:r>
      <w:r w:rsidRPr="00726EAF">
        <w:rPr>
          <w:color w:val="000000"/>
          <w:sz w:val="19"/>
          <w:szCs w:val="19"/>
        </w:rPr>
        <w:t xml:space="preserve">аносиб ба андозаи талаботи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онеъгардида гузошта мешавад. Дар мавриди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нагардонидани талаботи даъвои шахсони дар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51-52 Кодекси мазкур зикршуда ва дигар шахсон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шахсе, ки ба манфиати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даъво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шудааст,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 мешавад.</w:t>
      </w:r>
    </w:p>
    <w:p w14:paraId="1C8CC779" w14:textId="27851B2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</w:t>
      </w:r>
      <w:r w:rsidRPr="00726EAF">
        <w:rPr>
          <w:color w:val="000000"/>
          <w:sz w:val="19"/>
          <w:szCs w:val="19"/>
        </w:rPr>
        <w:t xml:space="preserve">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ққ</w:t>
      </w:r>
      <w:r w:rsidRPr="00726EAF">
        <w:rPr>
          <w:color w:val="000000"/>
          <w:sz w:val="19"/>
          <w:szCs w:val="19"/>
        </w:rPr>
        <w:t xml:space="preserve">и хизмати намояндаи шахсеро, ки ба манфиати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шудааст,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исоби шахси дигар ба андозаи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ёнад.</w:t>
      </w:r>
    </w:p>
    <w:p w14:paraId="5FCD2108" w14:textId="7BC540F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Аз супоридани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арраргардида даъвогар озод карда шудааст,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</w:t>
      </w:r>
      <w:r w:rsidRPr="00726EAF">
        <w:rPr>
          <w:color w:val="000000"/>
          <w:sz w:val="19"/>
          <w:szCs w:val="19"/>
        </w:rPr>
        <w:t>ар ба даромади бу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ети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мутаносиби андозаи талаботи даъвои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онеъгардида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 мешавад.</w:t>
      </w:r>
    </w:p>
    <w:p w14:paraId="5B7912F6" w14:textId="189014B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судиро бо созиши шахсони иштироккунандаи парванда оид ба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сим кардани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ин созиш ба зиммаи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мегузорад.</w:t>
      </w:r>
    </w:p>
    <w:p w14:paraId="4ED94627" w14:textId="69CBBB2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Ха</w:t>
      </w:r>
      <w:r w:rsidRPr="00726EAF">
        <w:rPr>
          <w:color w:val="000000"/>
          <w:sz w:val="19"/>
          <w:szCs w:val="19"/>
        </w:rPr>
        <w:t>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судии шахсони иштироккунандаи парванда вобаста ба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шикояти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моддаи мазкур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сим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17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00651765" w14:textId="1F1CF45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21" w:name="A000000120"/>
      <w:bookmarkEnd w:id="121"/>
      <w:r w:rsidRPr="00726EAF">
        <w:rPr>
          <w:rFonts w:eastAsia="Times New Roman"/>
          <w:sz w:val="21"/>
          <w:szCs w:val="21"/>
        </w:rPr>
        <w:t>Моддаи 110. Вогузории харо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оти суди ба зиммаи шахсе, ки аз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қҳ</w:t>
      </w:r>
      <w:r w:rsidRPr="00726EAF">
        <w:rPr>
          <w:rFonts w:eastAsia="Times New Roman"/>
          <w:sz w:val="21"/>
          <w:szCs w:val="21"/>
        </w:rPr>
        <w:t>ои мурофиавии худ суиистифода мекунад</w:t>
      </w:r>
    </w:p>
    <w:p w14:paraId="413F2D45" w14:textId="6ACC853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Агар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аз тарафи иштироккунандаи парванда вайрон</w:t>
      </w:r>
      <w:r w:rsidRPr="00726EAF">
        <w:rPr>
          <w:color w:val="000000"/>
          <w:sz w:val="19"/>
          <w:szCs w:val="19"/>
        </w:rPr>
        <w:t xml:space="preserve"> кардани танзими иддао ё дигар тартиби танзими тосудии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с, ки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шартнома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гардидааст, пайдо шуда бошад,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авоби иддао риоя нашуда, иддао сарфи назар карда шуда 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новобаста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аи баррасии </w:t>
      </w:r>
      <w:r w:rsidRPr="00726EAF">
        <w:rPr>
          <w:color w:val="000000"/>
          <w:sz w:val="19"/>
          <w:szCs w:val="19"/>
        </w:rPr>
        <w:t>парванда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судиро ба зиммаи ин шахс вомегузорад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7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FB89705" w14:textId="5054565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дорад тамоми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оти судии парвандаро ба зиммаи шахсе вогузорад, ки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ук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мурофиавии худ суиистеъмол мекунад ё ин ки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мурофиавии худро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намекунад, агар ин ба баргузор нагардидани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кашол ёфтани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монеъшав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Pr="00726EAF">
        <w:rPr>
          <w:color w:val="000000"/>
          <w:sz w:val="19"/>
          <w:szCs w:val="19"/>
        </w:rPr>
        <w:t xml:space="preserve">баррасии парванда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санади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асосноки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оварда расонад.</w:t>
      </w:r>
    </w:p>
    <w:p w14:paraId="578672B5" w14:textId="7B568E4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22" w:name="A000000121"/>
      <w:bookmarkEnd w:id="122"/>
      <w:r w:rsidRPr="00726EAF">
        <w:rPr>
          <w:rFonts w:eastAsia="Times New Roman"/>
          <w:sz w:val="21"/>
          <w:szCs w:val="21"/>
        </w:rPr>
        <w:t xml:space="preserve">Моддаи 111.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алли масъала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харо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оти суд</w:t>
      </w:r>
      <w:r w:rsidR="00726EAF">
        <w:rPr>
          <w:rFonts w:eastAsia="Times New Roman"/>
          <w:sz w:val="21"/>
          <w:szCs w:val="21"/>
        </w:rPr>
        <w:t>ӣ</w:t>
      </w:r>
    </w:p>
    <w:p w14:paraId="5BEB6610" w14:textId="565DEEA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сими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вогузории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зиммаи шахсе, ки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мурофиавии худ суиистеъмол мекунад ва дига</w:t>
      </w:r>
      <w:r w:rsidRPr="00726EAF">
        <w:rPr>
          <w:color w:val="000000"/>
          <w:sz w:val="19"/>
          <w:szCs w:val="19"/>
        </w:rPr>
        <w:t>р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дар санади судие, ки баррасии парвандаро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 ва ба он метавонад шикоят оварда шавад,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мешавад.</w:t>
      </w:r>
    </w:p>
    <w:p w14:paraId="70B76B9F" w14:textId="2F05C576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23" w:name="A000000122"/>
      <w:bookmarkEnd w:id="123"/>
      <w:r w:rsidRPr="00726EAF">
        <w:rPr>
          <w:rFonts w:eastAsia="Times New Roman"/>
          <w:sz w:val="21"/>
          <w:szCs w:val="21"/>
        </w:rPr>
        <w:t>БОБИ 10.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МУРОФИАВ</w:t>
      </w:r>
      <w:r w:rsidR="00726EAF">
        <w:rPr>
          <w:rFonts w:eastAsia="Times New Roman"/>
          <w:sz w:val="21"/>
          <w:szCs w:val="21"/>
        </w:rPr>
        <w:t>Ӣ</w:t>
      </w:r>
    </w:p>
    <w:p w14:paraId="47A89D9C" w14:textId="26036AF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24" w:name="A000000123"/>
      <w:bookmarkEnd w:id="124"/>
      <w:r w:rsidRPr="00726EAF">
        <w:rPr>
          <w:rFonts w:eastAsia="Times New Roman"/>
          <w:sz w:val="21"/>
          <w:szCs w:val="21"/>
        </w:rPr>
        <w:t>Моддаи 112.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аррар ва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исоб кардаии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мурофиав</w:t>
      </w:r>
      <w:r w:rsidR="00726EAF">
        <w:rPr>
          <w:rFonts w:eastAsia="Times New Roman"/>
          <w:sz w:val="21"/>
          <w:szCs w:val="21"/>
        </w:rPr>
        <w:t>ӣ</w:t>
      </w:r>
    </w:p>
    <w:p w14:paraId="2AB34469" w14:textId="7FB367B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Кодекси мазкур ё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меёбад ва агар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нашуда бошад, он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 карда мешавад.</w:t>
      </w:r>
    </w:p>
    <w:p w14:paraId="3A5448B6" w14:textId="0521D03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</w:t>
      </w:r>
      <w:r w:rsidRPr="00726EAF">
        <w:rPr>
          <w:color w:val="000000"/>
          <w:sz w:val="19"/>
          <w:szCs w:val="19"/>
        </w:rPr>
        <w:t>ани амали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санаи да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вим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зикри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одисае, ки бояд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атман фаро расад ё фосилаи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те ки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он амал бояд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 шавад, муайян мегардад.</w:t>
      </w:r>
    </w:p>
    <w:p w14:paraId="4E763C6B" w14:textId="358CC6E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сол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мо</w:t>
      </w:r>
      <w:r w:rsidR="00726EAF">
        <w:rPr>
          <w:color w:val="000000"/>
          <w:sz w:val="19"/>
          <w:szCs w:val="19"/>
        </w:rPr>
        <w:t>ҳҳ</w:t>
      </w:r>
      <w:r w:rsidRPr="00726EAF">
        <w:rPr>
          <w:color w:val="000000"/>
          <w:sz w:val="19"/>
          <w:szCs w:val="19"/>
        </w:rPr>
        <w:t>о ё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карда мешаванд. Ба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бо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карда мешаванд,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истиро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 (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 дохил намешаванд.</w:t>
      </w:r>
    </w:p>
    <w:p w14:paraId="28F8A798" w14:textId="4E96310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мурофиавии бо сол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мо</w:t>
      </w:r>
      <w:r w:rsidR="00726EAF">
        <w:rPr>
          <w:color w:val="000000"/>
          <w:sz w:val="19"/>
          <w:szCs w:val="19"/>
        </w:rPr>
        <w:t>ҳҳ</w:t>
      </w:r>
      <w:r w:rsidRPr="00726EAF">
        <w:rPr>
          <w:color w:val="000000"/>
          <w:sz w:val="19"/>
          <w:szCs w:val="19"/>
        </w:rPr>
        <w:t>о ё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исобкардашуда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санаи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вим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фарорасии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одиса, ки бо он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муайян гардидааст, шур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ъ ме</w:t>
      </w:r>
      <w:r w:rsidRPr="00726EAF">
        <w:rPr>
          <w:color w:val="000000"/>
          <w:sz w:val="19"/>
          <w:szCs w:val="19"/>
        </w:rPr>
        <w:t>шавад.</w:t>
      </w:r>
    </w:p>
    <w:p w14:paraId="66423A13" w14:textId="6D3AC3B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25" w:name="A000000124"/>
      <w:bookmarkEnd w:id="125"/>
      <w:r w:rsidRPr="00726EAF">
        <w:rPr>
          <w:rFonts w:eastAsia="Times New Roman"/>
          <w:sz w:val="21"/>
          <w:szCs w:val="21"/>
        </w:rPr>
        <w:t>Моддаи 113. Хотима ёфтани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мурофиав</w:t>
      </w:r>
      <w:r w:rsidR="00726EAF">
        <w:rPr>
          <w:rFonts w:eastAsia="Times New Roman"/>
          <w:sz w:val="21"/>
          <w:szCs w:val="21"/>
        </w:rPr>
        <w:t>ӣ</w:t>
      </w:r>
    </w:p>
    <w:p w14:paraId="15BACC2A" w14:textId="5C86684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сол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гирифта мешавад, дар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ва санаи дахлдори охирини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сол хотима меёбад.</w:t>
      </w:r>
    </w:p>
    <w:p w14:paraId="3A3711E5" w14:textId="43D5E63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мо</w:t>
      </w:r>
      <w:r w:rsidR="00726EAF">
        <w:rPr>
          <w:color w:val="000000"/>
          <w:sz w:val="19"/>
          <w:szCs w:val="19"/>
        </w:rPr>
        <w:t>ҳҳ</w:t>
      </w:r>
      <w:r w:rsidRPr="00726EAF">
        <w:rPr>
          <w:color w:val="000000"/>
          <w:sz w:val="19"/>
          <w:szCs w:val="19"/>
        </w:rPr>
        <w:t xml:space="preserve">о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гирифта мешавад, дар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ва санаи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</w:t>
      </w:r>
      <w:r w:rsidRPr="00726EAF">
        <w:rPr>
          <w:color w:val="000000"/>
          <w:sz w:val="19"/>
          <w:szCs w:val="19"/>
        </w:rPr>
        <w:t>ти охирини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дахлдор хотима меёбад. Агар хотимаи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бо мо</w:t>
      </w:r>
      <w:r w:rsidR="00726EAF">
        <w:rPr>
          <w:color w:val="000000"/>
          <w:sz w:val="19"/>
          <w:szCs w:val="19"/>
        </w:rPr>
        <w:t>ҳҳ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исобшуда ба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е рост ояд, дорои санаи дахлдор намебошад, пас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дар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охирини ин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хотима меёбад.</w:t>
      </w:r>
    </w:p>
    <w:p w14:paraId="6DB63F3A" w14:textId="594985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мурофиавии бо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исобшуда дар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охирини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</w:t>
      </w:r>
      <w:r w:rsidRPr="00726EAF">
        <w:rPr>
          <w:color w:val="000000"/>
          <w:sz w:val="19"/>
          <w:szCs w:val="19"/>
        </w:rPr>
        <w:t>ида хотима меёбад.</w:t>
      </w:r>
    </w:p>
    <w:p w14:paraId="03A48764" w14:textId="16062DD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Агар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охирини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ба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рост ояд,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хотимаи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зе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меёбад, ки баъди ин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фаро мерасад.</w:t>
      </w:r>
    </w:p>
    <w:p w14:paraId="59EAA96B" w14:textId="4681C1C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Амали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шудааст, метавонад то соати бисту чори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охирини </w:t>
      </w:r>
      <w:r w:rsidRPr="00726EAF">
        <w:rPr>
          <w:color w:val="000000"/>
          <w:sz w:val="19"/>
          <w:szCs w:val="19"/>
        </w:rPr>
        <w:t>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арраршуда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 шавад.</w:t>
      </w:r>
    </w:p>
    <w:p w14:paraId="1A726084" w14:textId="6CFF08B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6. Агар ариза, шикоят,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ё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 супорида шуда бошанд,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ё ин ки шахси ваколатдор супоридан ё арз кардан то соати бисту чори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охирини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 шавад,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 гузаронидашуда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намеравад.</w:t>
      </w:r>
    </w:p>
    <w:p w14:paraId="30ED57FC" w14:textId="7195D55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Агар амалиёти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бевосита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дигар ташкилот сурат гирад, пас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соате хотима меёбад, ки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 дар ин суд ё ин ташкилот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охир мерасад ё </w:t>
      </w:r>
      <w:r w:rsidRPr="00726EAF">
        <w:rPr>
          <w:color w:val="000000"/>
          <w:sz w:val="19"/>
          <w:szCs w:val="19"/>
        </w:rPr>
        <w:t xml:space="preserve">амали дахлдор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 мешавад.</w:t>
      </w:r>
    </w:p>
    <w:p w14:paraId="1C552296" w14:textId="258CAE9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26" w:name="A000000125"/>
      <w:bookmarkEnd w:id="126"/>
      <w:r w:rsidRPr="00726EAF">
        <w:rPr>
          <w:rFonts w:eastAsia="Times New Roman"/>
          <w:sz w:val="21"/>
          <w:szCs w:val="21"/>
        </w:rPr>
        <w:t>Моддаи 114. О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ибат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гузаронидани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мурофиав</w:t>
      </w:r>
      <w:r w:rsidR="00726EAF">
        <w:rPr>
          <w:rFonts w:eastAsia="Times New Roman"/>
          <w:sz w:val="21"/>
          <w:szCs w:val="21"/>
        </w:rPr>
        <w:t>ӣ</w:t>
      </w:r>
    </w:p>
    <w:p w14:paraId="091C8546" w14:textId="6A2D53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Шахсоне, ки дар парванда иштирок мекунанд,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гузаштани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Кодекси мазкур, дигар конун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ё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кардааст,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</w:t>
      </w:r>
      <w:r w:rsidRPr="00726EAF">
        <w:rPr>
          <w:color w:val="000000"/>
          <w:sz w:val="19"/>
          <w:szCs w:val="19"/>
        </w:rPr>
        <w:t>одани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мурофиавиро надоранд.</w:t>
      </w:r>
    </w:p>
    <w:p w14:paraId="26318B6C" w14:textId="2E292C6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Ариза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шикоят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баъди гузаштани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гардидаанд, агар барои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арорсоз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дароз кардани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гузаронидашуда дархост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нагардида бошад,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бо таъиноти он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нагардида, ба шахсоне,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кардаанд, баргардонида мешаванд.</w:t>
      </w:r>
    </w:p>
    <w:p w14:paraId="55BE8287" w14:textId="7568C5C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27" w:name="A000000126"/>
      <w:bookmarkEnd w:id="127"/>
      <w:r w:rsidRPr="00726EAF">
        <w:rPr>
          <w:rFonts w:eastAsia="Times New Roman"/>
          <w:sz w:val="21"/>
          <w:szCs w:val="21"/>
        </w:rPr>
        <w:t>Моддаи 115. Боздоштани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мурофиав</w:t>
      </w:r>
      <w:r w:rsidR="00726EAF">
        <w:rPr>
          <w:rFonts w:eastAsia="Times New Roman"/>
          <w:sz w:val="21"/>
          <w:szCs w:val="21"/>
        </w:rPr>
        <w:t>ӣ</w:t>
      </w:r>
    </w:p>
    <w:p w14:paraId="08A25C26" w14:textId="47CB16F8" w:rsidR="00000000" w:rsidRPr="00726EAF" w:rsidRDefault="00726EAF">
      <w:pPr>
        <w:pStyle w:val="a3"/>
        <w:divId w:val="12776390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 xml:space="preserve">араёни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амаи м</w:t>
      </w:r>
      <w:r>
        <w:rPr>
          <w:color w:val="000000"/>
          <w:sz w:val="19"/>
          <w:szCs w:val="19"/>
        </w:rPr>
        <w:t>ӯҳ</w:t>
      </w:r>
      <w:r w:rsidR="00FC2FB9" w:rsidRPr="00726EAF">
        <w:rPr>
          <w:color w:val="000000"/>
          <w:sz w:val="19"/>
          <w:szCs w:val="19"/>
        </w:rPr>
        <w:t>лат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ои мурофиавии ба хотиманарасида баробари боздоштани баррасии парванда боздошт карда мешавад. Аз р</w:t>
      </w:r>
      <w:r>
        <w:rPr>
          <w:color w:val="000000"/>
          <w:sz w:val="19"/>
          <w:szCs w:val="19"/>
        </w:rPr>
        <w:t>ӯ</w:t>
      </w:r>
      <w:r w:rsidR="00FC2FB9" w:rsidRPr="00726EAF">
        <w:rPr>
          <w:color w:val="000000"/>
          <w:sz w:val="19"/>
          <w:szCs w:val="19"/>
        </w:rPr>
        <w:t>зи аз нав о</w:t>
      </w:r>
      <w:r w:rsidR="00942D59">
        <w:rPr>
          <w:color w:val="000000"/>
          <w:sz w:val="19"/>
          <w:szCs w:val="19"/>
        </w:rPr>
        <w:t>ғ</w:t>
      </w:r>
      <w:r w:rsidR="00FC2FB9" w:rsidRPr="00726EAF">
        <w:rPr>
          <w:color w:val="000000"/>
          <w:sz w:val="19"/>
          <w:szCs w:val="19"/>
        </w:rPr>
        <w:t xml:space="preserve">оз намудани баррасии он 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араёни м</w:t>
      </w:r>
      <w:r>
        <w:rPr>
          <w:color w:val="000000"/>
          <w:sz w:val="19"/>
          <w:szCs w:val="19"/>
        </w:rPr>
        <w:t>ӯҳ</w:t>
      </w:r>
      <w:r w:rsidR="00FC2FB9" w:rsidRPr="00726EAF">
        <w:rPr>
          <w:color w:val="000000"/>
          <w:sz w:val="19"/>
          <w:szCs w:val="19"/>
        </w:rPr>
        <w:t>лати мурофиав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идома меёбад.</w:t>
      </w:r>
    </w:p>
    <w:p w14:paraId="57B5CEE2" w14:textId="74C8C5C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28" w:name="A000000127"/>
      <w:bookmarkEnd w:id="128"/>
      <w:r w:rsidRPr="00726EAF">
        <w:rPr>
          <w:rFonts w:eastAsia="Times New Roman"/>
          <w:sz w:val="21"/>
          <w:szCs w:val="21"/>
        </w:rPr>
        <w:t>Моддаи 116. Бар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кардани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мурофиав</w:t>
      </w:r>
      <w:r w:rsidR="00726EAF">
        <w:rPr>
          <w:rFonts w:eastAsia="Times New Roman"/>
          <w:sz w:val="21"/>
          <w:szCs w:val="21"/>
        </w:rPr>
        <w:t>ӣ</w:t>
      </w:r>
    </w:p>
    <w:p w14:paraId="74CE8CF7" w14:textId="434870A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</w:t>
      </w:r>
      <w:r w:rsidRPr="00726EAF">
        <w:rPr>
          <w:color w:val="000000"/>
          <w:sz w:val="19"/>
          <w:szCs w:val="19"/>
        </w:rPr>
        <w:t>урофиавии гузаронидашуда мумкин аст бо дархости шахси иштироккунандаи парванда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 шавад.</w:t>
      </w:r>
    </w:p>
    <w:p w14:paraId="3302C9E8" w14:textId="085EE5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мурофиавии гузаронидашударо дар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мекунад, ки агар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гузаронидани онро узрнок эътироф намояд.</w:t>
      </w:r>
    </w:p>
    <w:p w14:paraId="0D088B99" w14:textId="5136793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Дархост </w:t>
      </w:r>
      <w:r w:rsidRPr="00726EAF">
        <w:rPr>
          <w:color w:val="000000"/>
          <w:sz w:val="19"/>
          <w:szCs w:val="19"/>
        </w:rPr>
        <w:t>дар бораи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мурофиавии гузаронидашуда ба суде, ки дар он бояд амалиёти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сурат гирад,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гардида,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баъди воридшав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мешавад. Шахсони иштироккунандаи п</w:t>
      </w:r>
      <w:r w:rsidRPr="00726EAF">
        <w:rPr>
          <w:color w:val="000000"/>
          <w:sz w:val="19"/>
          <w:szCs w:val="19"/>
        </w:rPr>
        <w:t>арванда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баррасии дархост монеа шуда наметавонад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18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1BE0168B" w14:textId="31DB5EC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доир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ё рад намудани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ароркунии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</w:t>
      </w:r>
    </w:p>
    <w:p w14:paraId="7ECDA18B" w14:textId="378A2B2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 5. Дархост дар бораи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мурофиавии гузаронидашуда дар давоми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пас аз </w:t>
      </w:r>
      <w:r w:rsidRPr="00726EAF">
        <w:rPr>
          <w:color w:val="000000"/>
          <w:sz w:val="19"/>
          <w:szCs w:val="19"/>
        </w:rPr>
        <w:t xml:space="preserve">бартараф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боиси гузаронидани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гардида буданд,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мегардад. Дархост дар бораи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мурофиавии гузаронидашуда мумкин аст дар давоми то шаш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аз 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заи гузаронидани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</w:t>
      </w:r>
      <w:r w:rsidRPr="00726EAF">
        <w:rPr>
          <w:color w:val="000000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18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31BB438A" w14:textId="12C2502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дархост дар бораи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мурофиавии гузаронида</w:t>
      </w:r>
      <w:r w:rsidRPr="00726EAF">
        <w:rPr>
          <w:color w:val="000000"/>
          <w:sz w:val="19"/>
          <w:szCs w:val="19"/>
        </w:rPr>
        <w:t xml:space="preserve">шуда талаботи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3 моддаи 69 Кодекси мазкур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намегарданд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18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 xml:space="preserve"> .</w:t>
      </w:r>
    </w:p>
    <w:p w14:paraId="781ACA4A" w14:textId="6853E10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Агар суд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</w:t>
      </w:r>
      <w:r w:rsidRPr="00726EAF">
        <w:rPr>
          <w:color w:val="000000"/>
          <w:sz w:val="19"/>
          <w:szCs w:val="19"/>
        </w:rPr>
        <w:t xml:space="preserve"> мурофиавии гузаронидашударо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намояд, аз 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заи супоридани таъинот дар хусуси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мурофиавии гузаронидашуда дар давоми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ба шахсе, ки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онунгузориро гузаронидааст, имконият фаро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 оварда мешавад, к</w:t>
      </w:r>
      <w:r w:rsidRPr="00726EAF">
        <w:rPr>
          <w:color w:val="000000"/>
          <w:sz w:val="19"/>
          <w:szCs w:val="19"/>
        </w:rPr>
        <w:t>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латашон гузаштаро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18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36CF6BD3" w14:textId="2FA4991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8. Нусхаи таъинот ба шахсе, ки б</w:t>
      </w:r>
      <w:r w:rsidRPr="00726EAF">
        <w:rPr>
          <w:color w:val="000000"/>
          <w:sz w:val="19"/>
          <w:szCs w:val="19"/>
        </w:rPr>
        <w:t>о дархост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кардааст,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минбаъдаи баровардани таъинот фиристода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18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4E6849B4" w14:textId="4BE0E6C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9.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рад намудани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ароркунии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лати мурофиавии гузаронидашуда мумкин аст мавриди 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гирад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18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11E0663F" w14:textId="26328EC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29" w:name="A000000128"/>
      <w:bookmarkEnd w:id="129"/>
      <w:r w:rsidRPr="00726EAF">
        <w:rPr>
          <w:rFonts w:eastAsia="Times New Roman"/>
          <w:sz w:val="21"/>
          <w:szCs w:val="21"/>
        </w:rPr>
        <w:t>Моддаи 117. Дароз кардани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мурофиав</w:t>
      </w:r>
      <w:r w:rsidR="00726EAF">
        <w:rPr>
          <w:rFonts w:eastAsia="Times New Roman"/>
          <w:sz w:val="21"/>
          <w:szCs w:val="21"/>
        </w:rPr>
        <w:t>ӣ</w:t>
      </w:r>
    </w:p>
    <w:p w14:paraId="68BF28EB" w14:textId="454ACE4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мурофиавии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таъингардида метавонад бо аризаи шахси иштироккунандаи парванда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пешбиникардаи моддаи 116 Кодекси мазкур дароз карда 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8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891BBC1" w14:textId="37FAFF0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доир ба рад намудани дарозкунии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мурофиавии таъингардида метавонад мавриди 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гирад.</w:t>
      </w:r>
    </w:p>
    <w:p w14:paraId="59DCA2AB" w14:textId="1077549F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30" w:name="A000000129"/>
      <w:bookmarkEnd w:id="130"/>
      <w:r w:rsidRPr="00726EAF">
        <w:rPr>
          <w:rFonts w:eastAsia="Times New Roman"/>
          <w:sz w:val="21"/>
          <w:szCs w:val="21"/>
        </w:rPr>
        <w:t xml:space="preserve">БОБИ 11.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АРИМА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</w:t>
      </w:r>
      <w:r w:rsidRPr="00726EAF">
        <w:rPr>
          <w:rFonts w:eastAsia="Times New Roman"/>
          <w:sz w:val="21"/>
          <w:szCs w:val="21"/>
        </w:rPr>
        <w:t xml:space="preserve"> СУД</w:t>
      </w:r>
      <w:r w:rsidR="00726EAF">
        <w:rPr>
          <w:rFonts w:eastAsia="Times New Roman"/>
          <w:sz w:val="21"/>
          <w:szCs w:val="21"/>
        </w:rPr>
        <w:t>Ӣ</w:t>
      </w:r>
    </w:p>
    <w:p w14:paraId="005965DF" w14:textId="14D5237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31" w:name="A000000130"/>
      <w:bookmarkEnd w:id="131"/>
      <w:r w:rsidRPr="00726EAF">
        <w:rPr>
          <w:rFonts w:eastAsia="Times New Roman"/>
          <w:sz w:val="21"/>
          <w:szCs w:val="21"/>
        </w:rPr>
        <w:t xml:space="preserve">Моддаи 118.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аримабандии суд</w:t>
      </w:r>
      <w:r w:rsidR="00726EAF">
        <w:rPr>
          <w:rFonts w:eastAsia="Times New Roman"/>
          <w:sz w:val="21"/>
          <w:szCs w:val="21"/>
        </w:rPr>
        <w:t>ӣ</w:t>
      </w:r>
    </w:p>
    <w:p w14:paraId="00A5D722" w14:textId="592B981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пешбиникардаи Кодекси мазкур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дода мешавад.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ми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наметавонад аз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нишонди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барои </w:t>
      </w:r>
      <w:r w:rsidRPr="00726EAF">
        <w:rPr>
          <w:color w:val="000000"/>
          <w:sz w:val="19"/>
          <w:szCs w:val="19"/>
        </w:rPr>
        <w:lastRenderedPageBreak/>
        <w:t>шахсони мансабдор - би</w:t>
      </w:r>
      <w:r w:rsidRPr="00726EAF">
        <w:rPr>
          <w:color w:val="000000"/>
          <w:sz w:val="19"/>
          <w:szCs w:val="19"/>
        </w:rPr>
        <w:t>ст нишонди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барои ташкилот - сад нишонди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зиёд бошад.</w:t>
      </w:r>
    </w:p>
    <w:p w14:paraId="753AF2E4" w14:textId="6E4C834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нисбати шахсони иштироккунандаи парванда ва дигар шахсони дар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узурдошта барои зо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ир намудани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урмат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суд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арима бандад.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зо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ир намудани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урмат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суд дар он маврид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дода мешавад, ки агар ин амал боиси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нагардад.</w:t>
      </w:r>
    </w:p>
    <w:p w14:paraId="7184FE3D" w14:textId="1EAB749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шахсони мансабдори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дигар </w:t>
      </w:r>
      <w:r w:rsidRPr="00726EAF">
        <w:rPr>
          <w:color w:val="000000"/>
          <w:sz w:val="19"/>
          <w:szCs w:val="19"/>
        </w:rPr>
        <w:t>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гаштааст, аз мабла</w:t>
      </w:r>
      <w:r w:rsidR="00942D59">
        <w:rPr>
          <w:color w:val="000000"/>
          <w:sz w:val="19"/>
          <w:szCs w:val="19"/>
        </w:rPr>
        <w:t>ғ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шахсии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 мешавад.</w:t>
      </w:r>
    </w:p>
    <w:p w14:paraId="161A4E7E" w14:textId="3B5F249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бу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ети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гузаронида мешавад.</w:t>
      </w:r>
    </w:p>
    <w:p w14:paraId="0A41F3A5" w14:textId="1CE84B1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32" w:name="A000000131"/>
      <w:bookmarkEnd w:id="132"/>
      <w:r w:rsidRPr="00726EAF">
        <w:rPr>
          <w:rFonts w:eastAsia="Times New Roman"/>
          <w:sz w:val="21"/>
          <w:szCs w:val="21"/>
        </w:rPr>
        <w:t xml:space="preserve">Моддаи 119. Тартиби баррасии масъалаи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аримабандии суд</w:t>
      </w:r>
      <w:r w:rsidR="00726EAF">
        <w:rPr>
          <w:rFonts w:eastAsia="Times New Roman"/>
          <w:sz w:val="21"/>
          <w:szCs w:val="21"/>
        </w:rPr>
        <w:t>ӣ</w:t>
      </w:r>
    </w:p>
    <w:p w14:paraId="1F2CB971" w14:textId="3790281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Масъалаи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шахси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</w:t>
      </w:r>
      <w:r w:rsidRPr="00726EAF">
        <w:rPr>
          <w:color w:val="000000"/>
          <w:sz w:val="19"/>
          <w:szCs w:val="19"/>
        </w:rPr>
        <w:t>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узурдошта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худро меёбад.</w:t>
      </w:r>
    </w:p>
    <w:p w14:paraId="11D2D5E2" w14:textId="7E86D65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Масъалаи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шахсе, ки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узур надорад, дар дигар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мешавад.</w:t>
      </w:r>
    </w:p>
    <w:p w14:paraId="6063EA8F" w14:textId="704AA83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Шахсе, ки нисбати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масъалаи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аримабандии су</w:t>
      </w:r>
      <w:r w:rsidRPr="00726EAF">
        <w:rPr>
          <w:color w:val="000000"/>
          <w:sz w:val="19"/>
          <w:szCs w:val="19"/>
        </w:rPr>
        <w:t>ди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мегардад,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(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ойи)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нишондоди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карда мешавад. Сари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 нашудани шахси ба таври дахлдор хабардоркардашуда барои баррасии масъалаи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</w:t>
      </w:r>
      <w:r w:rsidRPr="00726EAF">
        <w:rPr>
          <w:color w:val="000000"/>
          <w:sz w:val="19"/>
          <w:szCs w:val="19"/>
        </w:rPr>
        <w:t>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монеъ шуда наметавонад.</w:t>
      </w:r>
    </w:p>
    <w:p w14:paraId="742A5746" w14:textId="1B9517C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баррасии масъалаи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мебарорад, ки нусхаи он ба шахсе, ки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шудааст,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баъди баровардани таъинот фиристонида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 19.0</w:t>
      </w:r>
      <w:r w:rsidRPr="00726EAF">
        <w:rPr>
          <w:rStyle w:val="inline-comment"/>
          <w:sz w:val="19"/>
          <w:szCs w:val="19"/>
        </w:rPr>
        <w:t xml:space="preserve">3.2013 </w:t>
      </w:r>
      <w:hyperlink r:id="rId18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176304C7" w14:textId="42D47FA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 Аз болои таъиноти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шахсе, ки нисбаташ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шудааст,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бо тарти</w:t>
      </w:r>
      <w:r w:rsidRPr="00726EAF">
        <w:rPr>
          <w:color w:val="000000"/>
          <w:sz w:val="19"/>
          <w:szCs w:val="19"/>
        </w:rPr>
        <w:t>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мумкин аст шикояти хусус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оварда 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18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4CBB12F2" w14:textId="4E2EA7D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 Додани шикоя</w:t>
      </w:r>
      <w:r w:rsidRPr="00726EAF">
        <w:rPr>
          <w:color w:val="000000"/>
          <w:sz w:val="19"/>
          <w:szCs w:val="19"/>
        </w:rPr>
        <w:t>т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таъинот оид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боиси боздоштани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таъинот шуда наметавонад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18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3FD2A0C9" w14:textId="0A310E18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33" w:name="A000000132"/>
      <w:bookmarkEnd w:id="133"/>
      <w:r w:rsidRPr="00726EAF">
        <w:rPr>
          <w:rFonts w:eastAsia="Times New Roman"/>
          <w:sz w:val="21"/>
          <w:szCs w:val="21"/>
        </w:rPr>
        <w:t>БОБИ 12. ХАБАРНОМАИ СУД</w:t>
      </w:r>
      <w:r w:rsidR="00726EAF">
        <w:rPr>
          <w:rFonts w:eastAsia="Times New Roman"/>
          <w:sz w:val="21"/>
          <w:szCs w:val="21"/>
        </w:rPr>
        <w:t>Ӣ</w:t>
      </w:r>
    </w:p>
    <w:p w14:paraId="0E6F14D1" w14:textId="03D198F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34" w:name="A000000133"/>
      <w:bookmarkEnd w:id="134"/>
      <w:r w:rsidRPr="00726EAF">
        <w:rPr>
          <w:rFonts w:eastAsia="Times New Roman"/>
          <w:sz w:val="21"/>
          <w:szCs w:val="21"/>
        </w:rPr>
        <w:t>Моддаи 120. Хабарномаи суд</w:t>
      </w:r>
      <w:r w:rsidR="00726EAF">
        <w:rPr>
          <w:rFonts w:eastAsia="Times New Roman"/>
          <w:sz w:val="21"/>
          <w:szCs w:val="21"/>
        </w:rPr>
        <w:t>ӣ</w:t>
      </w:r>
    </w:p>
    <w:p w14:paraId="567E4894" w14:textId="1F0EFCB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Шахсони иштироккунандаи парванда ва дигар иштироккунандагони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(ариза)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 ва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намудани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парванда,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амали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ирсоли нусхаи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пешбининамудаи Кодекси мазкур, на дертар аз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то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гузаронидани амали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карда мешаванд, агар дар Кодекси мазкур тартиби дигар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</w:t>
      </w:r>
      <w:r w:rsidRPr="00726EAF">
        <w:rPr>
          <w:color w:val="000000"/>
          <w:sz w:val="19"/>
          <w:szCs w:val="19"/>
        </w:rPr>
        <w:t xml:space="preserve">ад. Маълумот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(ариза)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солот,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амали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дар сомонаи расмии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 дертар аз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то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гузаронидани амали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</w:t>
      </w:r>
      <w:r w:rsidRPr="00726EAF">
        <w:rPr>
          <w:color w:val="000000"/>
          <w:sz w:val="19"/>
          <w:szCs w:val="19"/>
        </w:rPr>
        <w:t xml:space="preserve">р карда шавад.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кунандаи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ойгиркунии маълумот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сомонаи расмии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инчунин санаи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ойгиркунии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маводи парванда замима карда мешаванд.</w:t>
      </w:r>
    </w:p>
    <w:p w14:paraId="45B32783" w14:textId="0AE1A71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он иштироккунандагони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</w:t>
      </w:r>
      <w:r w:rsidRPr="00726EAF">
        <w:rPr>
          <w:color w:val="000000"/>
          <w:sz w:val="19"/>
          <w:szCs w:val="19"/>
        </w:rPr>
        <w:t>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ё даъват карда мешаванд, бояд маълумоти зеринро дар бар гирад:</w:t>
      </w:r>
    </w:p>
    <w:p w14:paraId="04FFACF4" w14:textId="06AE0FE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 ва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а, сомона,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телефон ва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почтаи электронии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19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 xml:space="preserve">); </w:t>
      </w:r>
    </w:p>
    <w:p w14:paraId="5F9AB061" w14:textId="249FEBA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гузаронидани амали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4C6D6BBA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насаб, ном ва номи падари шахсони ба суд хабардоршуда ё даъватшуда;</w:t>
      </w:r>
    </w:p>
    <w:p w14:paraId="1CCAAD64" w14:textId="0CBA82E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парванда, ки доир ба он хабардор ё</w:t>
      </w:r>
      <w:r w:rsidRPr="00726EAF">
        <w:rPr>
          <w:color w:val="000000"/>
          <w:sz w:val="19"/>
          <w:szCs w:val="19"/>
        </w:rPr>
        <w:t xml:space="preserve"> даъваткун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амал бароварда мешавад,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айси 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даъват шудани шахс;</w:t>
      </w:r>
    </w:p>
    <w:p w14:paraId="266AA19B" w14:textId="6F9DD51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нишондод дар бораи он, ки шахси хабардоршаванда ё даъватшаванда кадом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ва дар кадом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ё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кунад.</w:t>
      </w:r>
    </w:p>
    <w:p w14:paraId="63C68DB3" w14:textId="2FC85DB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таъхирнопазир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ба воситаи телефонограмма, телеграмма,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факсимил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почтаи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восита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дигари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 шахсони иштироккунандаи парванда ва дигар иштироккунандагони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хабардор ё даъват намояд.</w:t>
      </w:r>
    </w:p>
    <w:p w14:paraId="5336F66D" w14:textId="2427775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хабарномаи</w:t>
      </w:r>
      <w:r w:rsidRPr="00726EAF">
        <w:rPr>
          <w:color w:val="000000"/>
          <w:sz w:val="19"/>
          <w:szCs w:val="19"/>
        </w:rPr>
        <w:t xml:space="preserve"> судии унвонии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иро ба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мефиристад. Агар даъво ба фаъолияти филиал ё намояндагии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дахл дошта бошад, чунин хабарнома </w:t>
      </w:r>
      <w:r w:rsidRPr="00726EAF">
        <w:rPr>
          <w:color w:val="000000"/>
          <w:sz w:val="19"/>
          <w:szCs w:val="19"/>
        </w:rPr>
        <w:lastRenderedPageBreak/>
        <w:t>ба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филиал ё намояндаг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фиристонида мешавад.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ша</w:t>
      </w:r>
      <w:r w:rsidRPr="00726EAF">
        <w:rPr>
          <w:color w:val="000000"/>
          <w:sz w:val="19"/>
          <w:szCs w:val="19"/>
        </w:rPr>
        <w:t xml:space="preserve">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филиал ё намояндаг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тибос аз фе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ристи ягонаи давлатии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ва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муайян карда мешавад.</w:t>
      </w:r>
    </w:p>
    <w:p w14:paraId="7E988ABC" w14:textId="69F0B8A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Хабарномаи судии унвонии шахсони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 ба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дар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тибос аз фе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ристи яг</w:t>
      </w:r>
      <w:r w:rsidRPr="00726EAF">
        <w:rPr>
          <w:color w:val="000000"/>
          <w:sz w:val="19"/>
          <w:szCs w:val="19"/>
        </w:rPr>
        <w:t xml:space="preserve">онаи давлатии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ва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зикр гардидааст, фиристонида мешавад. Дар сурати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гардидани маълумот доир ба восита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шахсони иштироккунандаи парванда хабарномаи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тавассути восита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мобил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фиристон</w:t>
      </w:r>
      <w:r w:rsidRPr="00726EAF">
        <w:rPr>
          <w:color w:val="000000"/>
          <w:sz w:val="19"/>
          <w:szCs w:val="19"/>
        </w:rPr>
        <w:t>ида шавад.</w:t>
      </w:r>
    </w:p>
    <w:p w14:paraId="3D0F5804" w14:textId="43D1937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Агар дар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намояндаи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иштирок намояд, хабарномаи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инчунин ба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омати намоянда фиристонида мешавад.</w:t>
      </w:r>
    </w:p>
    <w:p w14:paraId="10B065E7" w14:textId="3C10293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Агар шахси иштироккунандаи парванда дар бораи ба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дигар фиристонидани хабарномаи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дархост </w:t>
      </w:r>
      <w:r w:rsidRPr="00726EAF">
        <w:rPr>
          <w:color w:val="000000"/>
          <w:sz w:val="19"/>
          <w:szCs w:val="19"/>
        </w:rPr>
        <w:t>намуда 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хабарномаи судиро ба ин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 мефиристад. Хабарномаи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шахси иштироккунандаи парванда дар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 супоридашуда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меравад, ки агар он ба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нишондодашуда расонда шуда бошад.</w:t>
      </w:r>
    </w:p>
    <w:p w14:paraId="5A41F73A" w14:textId="55E489B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8.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боби мазкур хабардор карда мешаванд, агар Кодекси мазкур ё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байналмилалие, ки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эътироф кардааст, тартиби дигарро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накарда бошанд.</w:t>
      </w:r>
    </w:p>
    <w:p w14:paraId="2FB661A2" w14:textId="1AAE71A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9. Шахсони иштироккунандаи парванда, пас аз гир</w:t>
      </w:r>
      <w:r w:rsidRPr="00726EAF">
        <w:rPr>
          <w:color w:val="000000"/>
          <w:sz w:val="19"/>
          <w:szCs w:val="19"/>
        </w:rPr>
        <w:t>ифтани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ариза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 ва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намудани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парванда, инчунин шахсоне, ки ба парванда дертар ворид шудаанд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алб шудаанд ва дигар шахсони иштироккунандаи парванда пас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санади судии якум ои</w:t>
      </w:r>
      <w:r w:rsidRPr="00726EAF">
        <w:rPr>
          <w:color w:val="000000"/>
          <w:sz w:val="19"/>
          <w:szCs w:val="19"/>
        </w:rPr>
        <w:t xml:space="preserve">д ба парвандаи баррасишаванда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илона гирифтани маълумотро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аракати парванда доранд.</w:t>
      </w:r>
    </w:p>
    <w:p w14:paraId="02CC5D78" w14:textId="4832540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10. Ба шахсони иштироккунандаи парванда таваккали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омадани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ногувор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наандешидани чора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гирифтани маълумот дар бора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аракати парванда вогузор мегардад, агар суд дар бораи сари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будани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мурофиа маълумот дошта бошад</w:t>
      </w:r>
      <w:r w:rsidRPr="00726EAF">
        <w:rPr>
          <w:rStyle w:val="inline-comment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19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752A815C" w14:textId="5C470EB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35" w:name="A000000134"/>
      <w:bookmarkEnd w:id="135"/>
      <w:r w:rsidRPr="00726EAF">
        <w:rPr>
          <w:rFonts w:eastAsia="Times New Roman"/>
          <w:sz w:val="21"/>
          <w:szCs w:val="21"/>
        </w:rPr>
        <w:t xml:space="preserve">Моддаи 121. Тартиби аз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ониби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фиристонидани нусхаи таъиноти суд</w:t>
      </w:r>
      <w:r w:rsidR="00726EAF">
        <w:rPr>
          <w:rFonts w:eastAsia="Times New Roman"/>
          <w:sz w:val="21"/>
          <w:szCs w:val="21"/>
        </w:rPr>
        <w:t>ӣ</w:t>
      </w:r>
    </w:p>
    <w:p w14:paraId="7AB18C2C" w14:textId="6976876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Нусхаи таъиноти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воситаи почта бо мактуби фармоиш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бо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намудан дар бораи супоридан ё ин ки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бевосита супоридан ба шахси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абулкунанда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шахси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абулкунанда,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таъхирнопазир бошад, ба воситаи телефонограмма, телеграмма,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факсимиле ё почтаи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ин ки бо истифода аз дигар восита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 фиристода мешавад. Агар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коф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дошта бошад, ки шахсони иштироккунандаи парванда ва иштироккунандагони дигари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нусхаи таъиноти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(ариза) ва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парванда, маълумот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бори аввал бо парванда баргузоршударо гирифтаанд,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судие, ки бо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судии минбаъда ё гузаронидани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ида таъин мегарданд, ба шахсони номбурда,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ин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тартибе, ки барои шахсони иштироккунандаи парванда ва шнтироккунандагони дигари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дастрас бошад, ирсол карда мешаванд.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инчунин шахсони номбурдаро оид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судии минбаъда</w:t>
      </w:r>
      <w:r w:rsidRPr="00726EAF">
        <w:rPr>
          <w:color w:val="000000"/>
          <w:sz w:val="19"/>
          <w:szCs w:val="19"/>
        </w:rPr>
        <w:t xml:space="preserve"> ва амалиёти мурофиавии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 оид ба парванда ба воситаи ирсоли телефонограмма, телеграмма,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факсимил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почтаи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(ё) восита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дигари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 хабардор менамоянд 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19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 аз 24.12.2022 </w:t>
      </w:r>
      <w:hyperlink r:id="rId19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85B7E88" w14:textId="1F811F9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Агар нусхаи таъиноти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бевосита ба шахси гирандаи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 ё ба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ин ки дар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супорида шавад, супоридани нусхаи таъиноти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гирифтани забонхат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3911D557" w14:textId="61C5A92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олате, ки агар нусхаи таъи</w:t>
      </w:r>
      <w:r w:rsidRPr="00726EAF">
        <w:rPr>
          <w:color w:val="000000"/>
          <w:sz w:val="19"/>
          <w:szCs w:val="19"/>
        </w:rPr>
        <w:t>ноти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шахси гирандаи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ба воситаи телефонограмма, телеграмма,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факсимиле ё почтаи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ин ки бо истифодаи дигар воситаи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 фиристода шавад, дар нусхаи матни супоридашуда, ки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мемонад, насаб, ном ва номи падари ш</w:t>
      </w:r>
      <w:r w:rsidRPr="00726EAF">
        <w:rPr>
          <w:color w:val="000000"/>
          <w:sz w:val="19"/>
          <w:szCs w:val="19"/>
        </w:rPr>
        <w:t>ахси супорандаи ин матн, сана ва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 супоридани он,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насаб, ном ва номи падари шахсе, ки онро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нишон дода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19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7C322B57" w14:textId="41D8A95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Агар шахси гирандаи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гирифтани нусхаи таъиноти судиро рад кунад, шахсе, ки онро бурда мерасонад ё месупорад, дар ин бора дар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иномаи супоридан бояд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 кунад ё дар нусхаи таъиноти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боя</w:t>
      </w:r>
      <w:r w:rsidRPr="00726EAF">
        <w:rPr>
          <w:color w:val="000000"/>
          <w:sz w:val="19"/>
          <w:szCs w:val="19"/>
        </w:rPr>
        <w:t>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баргардонида шавад, сабт намояд.</w:t>
      </w:r>
    </w:p>
    <w:p w14:paraId="2BB5A669" w14:textId="1E233CA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 дар бораи фиристонида шудани нусхаи таъиноти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аз тарафи шахси гирандаи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кардани он, ки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моддаи мазкур (ого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ин</w:t>
      </w:r>
      <w:r w:rsidRPr="00726EAF">
        <w:rPr>
          <w:color w:val="000000"/>
          <w:sz w:val="19"/>
          <w:szCs w:val="19"/>
        </w:rPr>
        <w:t xml:space="preserve">ома дар бораи супоридан, забонхат,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о)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мегардад, ба мавод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</w:t>
      </w:r>
    </w:p>
    <w:p w14:paraId="72BDE315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36" w:name="A6IR0U7MGW"/>
      <w:bookmarkEnd w:id="136"/>
      <w:r w:rsidRPr="00726EAF">
        <w:rPr>
          <w:rFonts w:eastAsia="Times New Roman"/>
          <w:sz w:val="21"/>
          <w:szCs w:val="21"/>
        </w:rPr>
        <w:t>Моддаи 122. Ба таври дахлдор хабардор намудан</w:t>
      </w:r>
    </w:p>
    <w:p w14:paraId="79BD8DC4" w14:textId="2BEE15CB" w:rsidR="00000000" w:rsidRPr="00726EAF" w:rsidRDefault="00FC2FB9">
      <w:pPr>
        <w:shd w:val="clear" w:color="auto" w:fill="FFFFFF"/>
        <w:spacing w:before="105"/>
        <w:jc w:val="both"/>
        <w:divId w:val="88494575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24.12.2022 </w:t>
      </w:r>
      <w:hyperlink r:id="rId19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7F4A331" w14:textId="4AB025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Шахсони иштироккунандаи парванда ва иштироккунандагони дигари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дахлдор хабардоршуда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мераванд, агар то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(ё) гузаронидани амали мурофиавии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ида суд дар бораи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шахси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абулкунандаи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гирифтани нусхаи таъинот оид ба таъини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лиси </w:t>
      </w:r>
      <w:r w:rsidRPr="00726EAF">
        <w:rPr>
          <w:color w:val="000000"/>
          <w:sz w:val="19"/>
          <w:szCs w:val="19"/>
        </w:rPr>
        <w:lastRenderedPageBreak/>
        <w:t>пешакии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бо тартиби пешбининамудаи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Кодекс ирсол шудааст, маълумот дошта бошад ё дар суд дар бораи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шахсони иштироккунандаи парванда ва иштироккунандагони д</w:t>
      </w:r>
      <w:r w:rsidRPr="00726EAF">
        <w:rPr>
          <w:color w:val="000000"/>
          <w:sz w:val="19"/>
          <w:szCs w:val="19"/>
        </w:rPr>
        <w:t>игари мурофиаи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гирифтани маълумот оид ба мурофиаи судии таъиншуда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дигар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бошанд.</w:t>
      </w:r>
    </w:p>
    <w:p w14:paraId="7F258CE7" w14:textId="4DD01B1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Шахс ба таври дахлдор хабардоршуда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меравад, агар хабарномаи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шахсан ва (ё) ба шахси боли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бо ин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оя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оматкунанда б</w:t>
      </w:r>
      <w:r w:rsidRPr="00726EAF">
        <w:rPr>
          <w:color w:val="000000"/>
          <w:sz w:val="19"/>
          <w:szCs w:val="19"/>
        </w:rPr>
        <w:t xml:space="preserve">о гирифтани дастхат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хабарномае, ки бояд ба суд баргардонида шавад ва (ё)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дигар бо нишон додани сана,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ва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супоридани он дода шуда бошад.</w:t>
      </w:r>
    </w:p>
    <w:p w14:paraId="5E9B6EBB" w14:textId="0FDBD2D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Хабарномаи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тавассути шахси барои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мукотибот ваколатдор супо</w:t>
      </w:r>
      <w:r w:rsidRPr="00726EAF">
        <w:rPr>
          <w:color w:val="000000"/>
          <w:sz w:val="19"/>
          <w:szCs w:val="19"/>
        </w:rPr>
        <w:t>рида мешавад.</w:t>
      </w:r>
    </w:p>
    <w:p w14:paraId="0BF3DCAB" w14:textId="20BD149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Шахсони иштироккунандаи парванда ва иштироккунандагони дигари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дахлдор хабардоршуда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мераванд, агар:</w:t>
      </w:r>
    </w:p>
    <w:p w14:paraId="256552B5" w14:textId="11525D4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шахси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абулкунандаи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гирифтани хабарнома ва (ё) нусхаи санади судиро рад кардааст ва ин 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ташкилоти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почта ё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расмият дароварда шудааст;</w:t>
      </w:r>
    </w:p>
    <w:p w14:paraId="3B22A147" w14:textId="50AE47C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номаи ташкилоти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почта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накарда, шахси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абулкунандаи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 барои гирифтани нусхаи санади судии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 ирсолнамуда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 бошад ва дар ин бора ташкилоти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почта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хабардор карда бошад;</w:t>
      </w:r>
    </w:p>
    <w:p w14:paraId="3A91EB1F" w14:textId="34D1389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нусхаи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бинобар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 набудани шахси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абулку</w:t>
      </w:r>
      <w:r w:rsidRPr="00726EAF">
        <w:rPr>
          <w:color w:val="000000"/>
          <w:sz w:val="19"/>
          <w:szCs w:val="19"/>
        </w:rPr>
        <w:t xml:space="preserve">нандаи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дар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гардида супорида нашуда бошад ва ташкилоти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почта дар ин хусус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бо нишон додани сарчашмаи маълумоти мазкур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бошад;</w:t>
      </w:r>
    </w:p>
    <w:p w14:paraId="0AF5E54C" w14:textId="6C87A93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хабарномаи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шахси ваколатдори филиал ва (ё) намояндагии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су</w:t>
      </w:r>
      <w:r w:rsidRPr="00726EAF">
        <w:rPr>
          <w:color w:val="000000"/>
          <w:sz w:val="19"/>
          <w:szCs w:val="19"/>
        </w:rPr>
        <w:t>порида шуда бошад;</w:t>
      </w:r>
    </w:p>
    <w:p w14:paraId="166A50B4" w14:textId="7F1F826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хабарномаи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намояндаи ваколатдори шахси иштироккунандаи парванда супорида шуда бошад;</w:t>
      </w:r>
    </w:p>
    <w:p w14:paraId="07A6D6CC" w14:textId="17916F1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бораи бо тартиби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2 ва 3 моддаи 121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супоридан ё ирсол гардидани хабарномаи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коф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</w:t>
      </w:r>
      <w:r w:rsidRPr="00726EAF">
        <w:rPr>
          <w:color w:val="000000"/>
          <w:sz w:val="19"/>
          <w:szCs w:val="19"/>
        </w:rPr>
        <w:t>бошанд;</w:t>
      </w:r>
    </w:p>
    <w:p w14:paraId="268AF593" w14:textId="506C794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хабарномаи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 ва (ё)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охирини барои суд маълуми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ирсол гардида бошад, дар сурати муайян набудани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 ва (ё)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19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3BFBDB59" w14:textId="6CBAB16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37" w:name="A6IR0U8544"/>
      <w:bookmarkEnd w:id="137"/>
      <w:r w:rsidRPr="00726EAF">
        <w:rPr>
          <w:rFonts w:eastAsia="Times New Roman"/>
          <w:sz w:val="21"/>
          <w:szCs w:val="21"/>
        </w:rPr>
        <w:t>Моддаи 123. Иваз шудани номи шахс, та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йирёбии суро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 xml:space="preserve">а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ангоми баррасии парванда</w:t>
      </w:r>
    </w:p>
    <w:p w14:paraId="481AC218" w14:textId="35454DEA" w:rsidR="00000000" w:rsidRPr="00726EAF" w:rsidRDefault="00FC2FB9">
      <w:pPr>
        <w:shd w:val="clear" w:color="auto" w:fill="FFFFFF"/>
        <w:spacing w:before="105"/>
        <w:jc w:val="both"/>
        <w:divId w:val="2115781110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24.12.2022 </w:t>
      </w:r>
      <w:hyperlink r:id="rId19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594E79D" w14:textId="38F492A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Шахсони иштироккунандаи парванда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дадоранд оид ба иваз шудани ном (номи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)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намоянд.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олати </w:t>
      </w:r>
      <w:r w:rsidRPr="00726EAF">
        <w:rPr>
          <w:color w:val="000000"/>
          <w:sz w:val="19"/>
          <w:szCs w:val="19"/>
        </w:rPr>
        <w:t>набудани чунин маълумот шахси иштироккунандаи парванда дар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назардошти номи охирини барои суд маълуми ин шахс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7C864427" w14:textId="7766668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Шахсони иштироккунандаи парванда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дадоранд оид ба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ёфтани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аи худ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намоянд.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набудани чунин маълумот хабарномаи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(ё) нусхаи санади суд ба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аи охирини барои суд маълум ирсол гардида, расонидашуда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 меравад, гарчанде шахси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абулкунандаи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 дар ин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 набошад ё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 накунад</w:t>
      </w:r>
      <w:r w:rsidRPr="00726EAF">
        <w:rPr>
          <w:color w:val="000000"/>
          <w:sz w:val="19"/>
          <w:szCs w:val="19"/>
        </w:rPr>
        <w:t>.</w:t>
      </w:r>
    </w:p>
    <w:p w14:paraId="45F18F5E" w14:textId="1193B38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Агар шахси иштироккунандаи парванда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телефон, факс,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почтаи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маълумоти дигари ба ин монандро расонида бошад, ин шахс бояд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йирёбии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давраи баррасии парванда хабар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5F15E515" w14:textId="364259A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</w:t>
      </w:r>
      <w:r w:rsidRPr="00726EAF">
        <w:rPr>
          <w:color w:val="000000"/>
          <w:sz w:val="19"/>
          <w:szCs w:val="19"/>
        </w:rPr>
        <w:t>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маълумот оид ба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йирёбии номи шахси иштироккунандаи парванда,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телефон, факс,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почтаи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(ё) маълумоти дигари ба ин монандро дар таъинот ва (ё)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сабт менамояд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 24.12</w:t>
      </w:r>
      <w:r w:rsidRPr="00726EAF">
        <w:rPr>
          <w:rStyle w:val="inline-comment"/>
          <w:sz w:val="19"/>
          <w:szCs w:val="19"/>
        </w:rPr>
        <w:t xml:space="preserve">.2022 </w:t>
      </w:r>
      <w:hyperlink r:id="rId19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660251F5" w14:textId="77777777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38" w:name="A5EK0W5PUA"/>
      <w:bookmarkEnd w:id="138"/>
      <w:r w:rsidRPr="00726EAF">
        <w:rPr>
          <w:rFonts w:eastAsia="Times New Roman"/>
          <w:sz w:val="21"/>
          <w:szCs w:val="21"/>
        </w:rPr>
        <w:t>БОБИ 12(1). ФАРМОН</w:t>
      </w:r>
    </w:p>
    <w:p w14:paraId="020F2376" w14:textId="5970BD7F" w:rsidR="00000000" w:rsidRPr="00726EAF" w:rsidRDefault="00FC2FB9">
      <w:pPr>
        <w:shd w:val="clear" w:color="auto" w:fill="FFFFFF"/>
        <w:spacing w:before="105"/>
        <w:jc w:val="both"/>
        <w:divId w:val="22184138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2.01.2019 </w:t>
      </w:r>
      <w:hyperlink r:id="rId19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9D01839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39" w:name="A5EK0W5FGW"/>
      <w:bookmarkEnd w:id="139"/>
      <w:r w:rsidRPr="00726EAF">
        <w:rPr>
          <w:rFonts w:eastAsia="Times New Roman"/>
          <w:sz w:val="21"/>
          <w:szCs w:val="21"/>
        </w:rPr>
        <w:t>Моддаи 123(1). Фармон</w:t>
      </w:r>
    </w:p>
    <w:p w14:paraId="5F3DF895" w14:textId="2A03A171" w:rsidR="00000000" w:rsidRPr="00726EAF" w:rsidRDefault="00FC2FB9">
      <w:pPr>
        <w:shd w:val="clear" w:color="auto" w:fill="FFFFFF"/>
        <w:spacing w:before="105"/>
        <w:jc w:val="both"/>
        <w:divId w:val="32027647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2.01.2019 </w:t>
      </w:r>
      <w:hyperlink r:id="rId20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7764D9C" w14:textId="09DD21E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дар асоси ариза оид ба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ёнидани мабла</w:t>
      </w:r>
      <w:r w:rsidR="00942D59">
        <w:rPr>
          <w:color w:val="000000"/>
          <w:sz w:val="19"/>
          <w:szCs w:val="19"/>
        </w:rPr>
        <w:t>ғ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талаб карда гирифтани молу мулки 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ул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талаботи пешбининамудаи моддаи 123(2) Кодекси мазкур фармон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менамояд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20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08C3F93" w14:textId="47039CE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40" w:name="A5EK0W4TK1"/>
      <w:bookmarkEnd w:id="140"/>
      <w:r w:rsidRPr="00726EAF">
        <w:rPr>
          <w:rFonts w:eastAsia="Times New Roman"/>
          <w:sz w:val="21"/>
          <w:szCs w:val="21"/>
        </w:rPr>
        <w:t>Моддаи 123(2). Талаботе, ки дар асоси он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 фармон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 карда мешавад</w:t>
      </w:r>
    </w:p>
    <w:p w14:paraId="5F6FC570" w14:textId="4FE9ADA8" w:rsidR="00000000" w:rsidRPr="00726EAF" w:rsidRDefault="00FC2FB9">
      <w:pPr>
        <w:shd w:val="clear" w:color="auto" w:fill="FFFFFF"/>
        <w:spacing w:before="105"/>
        <w:jc w:val="both"/>
        <w:divId w:val="1253708660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2.01.2019 </w:t>
      </w:r>
      <w:hyperlink r:id="rId20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5DF64E20" w14:textId="76169D0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Фармон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зерин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мешавад, агар талабот:</w:t>
      </w:r>
    </w:p>
    <w:p w14:paraId="4D2005CE" w14:textId="3863B0F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- ба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таври нотариал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гардида асос ёфта бошад;</w:t>
      </w:r>
    </w:p>
    <w:p w14:paraId="608B840E" w14:textId="7E5D90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ди дар шакли оддии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басташуда асос ёфта бошад;</w:t>
      </w:r>
    </w:p>
    <w:p w14:paraId="6355ED38" w14:textId="1B8E283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 эътирози содирнамудаи нотариус нисбат ба вексел оид ба напардохтан, аксепт ва санагузор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нашудани аксепт асос ёфта бошад;</w:t>
      </w:r>
    </w:p>
    <w:p w14:paraId="727A58E7" w14:textId="7BE46F4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бо</w:t>
      </w:r>
      <w:r w:rsidRPr="00726EAF">
        <w:rPr>
          <w:color w:val="000000"/>
          <w:sz w:val="19"/>
          <w:szCs w:val="19"/>
        </w:rPr>
        <w:t>раи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 оид ба гузаронидани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арз шуда 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18.03.2022 </w:t>
      </w:r>
      <w:hyperlink r:id="rId20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1857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5AB194C5" w14:textId="1A7BB0A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бораи ба кредитор дод</w:t>
      </w:r>
      <w:r w:rsidRPr="00726EAF">
        <w:rPr>
          <w:color w:val="000000"/>
          <w:sz w:val="19"/>
          <w:szCs w:val="19"/>
        </w:rPr>
        <w:t>ани молу мулки 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ул, ки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ба сифати таъмини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шудааст, арз шуда 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20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9A53756" w14:textId="7C4E812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41" w:name="A5EK0W4QUR"/>
      <w:bookmarkEnd w:id="141"/>
      <w:r w:rsidRPr="00726EAF">
        <w:rPr>
          <w:rFonts w:eastAsia="Times New Roman"/>
          <w:sz w:val="21"/>
          <w:szCs w:val="21"/>
        </w:rPr>
        <w:t>Моддаи 123(3).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оди ариза дар бораи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абули фармон</w:t>
      </w:r>
    </w:p>
    <w:p w14:paraId="0248BC0E" w14:textId="7A2BAFE5" w:rsidR="00000000" w:rsidRPr="00726EAF" w:rsidRDefault="00FC2FB9">
      <w:pPr>
        <w:shd w:val="clear" w:color="auto" w:fill="FFFFFF"/>
        <w:spacing w:before="105"/>
        <w:jc w:val="both"/>
        <w:divId w:val="1212688373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2.01.2019 </w:t>
      </w:r>
      <w:hyperlink r:id="rId20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B632872" w14:textId="479E8B1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Ариза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фармон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умумии тобеияти судии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ба суд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66138291" w14:textId="62E0470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Барои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оди ариза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фармон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"Дар бораи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"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фоизи андозае, ки барои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шудааст,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</w:t>
      </w:r>
      <w:r w:rsidRPr="00726EAF">
        <w:rPr>
          <w:rStyle w:val="inline-comment"/>
          <w:sz w:val="19"/>
          <w:szCs w:val="19"/>
        </w:rPr>
        <w:t xml:space="preserve">аз 2.01.2019 </w:t>
      </w:r>
      <w:hyperlink r:id="rId20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584EDC3" w14:textId="362793C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42" w:name="A5EK0W47TP"/>
      <w:bookmarkEnd w:id="142"/>
      <w:r w:rsidRPr="00726EAF">
        <w:rPr>
          <w:rFonts w:eastAsia="Times New Roman"/>
          <w:sz w:val="21"/>
          <w:szCs w:val="21"/>
        </w:rPr>
        <w:t xml:space="preserve">Моддаи 123(4). Шакл ва мазмуни ариза дар бораи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абули фармон</w:t>
      </w:r>
    </w:p>
    <w:p w14:paraId="27A219B3" w14:textId="3677CAC3" w:rsidR="00000000" w:rsidRPr="00726EAF" w:rsidRDefault="00FC2FB9">
      <w:pPr>
        <w:shd w:val="clear" w:color="auto" w:fill="FFFFFF"/>
        <w:spacing w:before="105"/>
        <w:jc w:val="both"/>
        <w:divId w:val="170925927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2.01.2019 </w:t>
      </w:r>
      <w:hyperlink r:id="rId20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0C0A2ED" w14:textId="23BFB53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Ариза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фармон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он замимашаванда мумкин аст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(ё) дар шакли </w:t>
      </w:r>
      <w:r w:rsidRPr="00726EAF">
        <w:rPr>
          <w:color w:val="000000"/>
          <w:sz w:val="19"/>
          <w:szCs w:val="19"/>
        </w:rPr>
        <w:t>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шуда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20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493708BB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ариза бояд маълумоти зерин зикр гардад:</w:t>
      </w:r>
    </w:p>
    <w:p w14:paraId="5F56D555" w14:textId="5C4243B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суде, ки ба он ариза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шудааст;</w:t>
      </w:r>
    </w:p>
    <w:p w14:paraId="21431132" w14:textId="7F51A6C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 (насаб, ном ва номи падар),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</w:t>
      </w:r>
      <w:r w:rsidRPr="00726EAF">
        <w:rPr>
          <w:color w:val="000000"/>
          <w:sz w:val="19"/>
          <w:szCs w:val="19"/>
        </w:rPr>
        <w:t>шавии кредитор;</w:t>
      </w:r>
    </w:p>
    <w:p w14:paraId="24F7738C" w14:textId="5B440C8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 (насаб, ном ва номи падар),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арздор;</w:t>
      </w:r>
    </w:p>
    <w:p w14:paraId="4418872B" w14:textId="081FB92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талаботи кредитор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талабот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асос ёфтааст;</w:t>
      </w:r>
    </w:p>
    <w:p w14:paraId="7C065722" w14:textId="5AA815D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асоснокии талаботи кредитор;</w:t>
      </w:r>
    </w:p>
    <w:p w14:paraId="1A499D61" w14:textId="1401DB2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ариза замимаш</w:t>
      </w:r>
      <w:r w:rsidRPr="00726EAF">
        <w:rPr>
          <w:color w:val="000000"/>
          <w:sz w:val="19"/>
          <w:szCs w:val="19"/>
        </w:rPr>
        <w:t>уда.</w:t>
      </w:r>
    </w:p>
    <w:p w14:paraId="1527469E" w14:textId="5AFB33A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талаб кардани молу мулки 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ул дар ариза бояд тасвири аломат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фар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кунандаи молу мулки талабшаванда, ки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аммонандкунии он коф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мебошад ва арзиши он зикр гардад.</w:t>
      </w:r>
    </w:p>
    <w:p w14:paraId="1ECCCD9A" w14:textId="161FF73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Аризаро кредитор ё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, ки дорои ваколати дахлдор мебошад, и</w:t>
      </w:r>
      <w:r w:rsidRPr="00726EAF">
        <w:rPr>
          <w:color w:val="000000"/>
          <w:sz w:val="19"/>
          <w:szCs w:val="19"/>
        </w:rPr>
        <w:t>мзо мегузорад. Ба аризаи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однамудаи намоянда бояд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кунандаи ваколати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замима гардад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20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31F85B3F" w14:textId="2999710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43" w:name="A5EK0W3QZJ"/>
      <w:bookmarkEnd w:id="143"/>
      <w:r w:rsidRPr="00726EAF">
        <w:rPr>
          <w:rFonts w:eastAsia="Times New Roman"/>
          <w:sz w:val="21"/>
          <w:szCs w:val="21"/>
        </w:rPr>
        <w:t>Моддаи 123(5).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 барои рад намудани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абул ва баргардонидани ариза дар бораи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абули фармон</w:t>
      </w:r>
    </w:p>
    <w:p w14:paraId="1FD1529C" w14:textId="4790736F" w:rsidR="00000000" w:rsidRPr="00726EAF" w:rsidRDefault="00FC2FB9">
      <w:pPr>
        <w:shd w:val="clear" w:color="auto" w:fill="FFFFFF"/>
        <w:spacing w:before="105"/>
        <w:jc w:val="both"/>
        <w:divId w:val="53419877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2.01.2019 </w:t>
      </w:r>
      <w:hyperlink r:id="rId21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C5AF287" w14:textId="00426F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Судя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1261 ва 128 Кодекси мазкур метавонад аризаро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фармон баргардонад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онро рад намояд.</w:t>
      </w:r>
    </w:p>
    <w:p w14:paraId="0817064E" w14:textId="7496849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Судя инчунин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зерин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аризаро метавонад рад намояд, агар:</w:t>
      </w:r>
    </w:p>
    <w:p w14:paraId="765988F8" w14:textId="71C3783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талабе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</w:t>
      </w:r>
      <w:r w:rsidRPr="00726EAF">
        <w:rPr>
          <w:color w:val="000000"/>
          <w:sz w:val="19"/>
          <w:szCs w:val="19"/>
        </w:rPr>
        <w:t xml:space="preserve"> бошад, ки моддаи 1232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накарда бошад;</w:t>
      </w:r>
    </w:p>
    <w:p w14:paraId="63E8797E" w14:textId="4C8124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берун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бошад;</w:t>
      </w:r>
    </w:p>
    <w:p w14:paraId="6889CA16" w14:textId="7169401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талаби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нагардида бошанд;</w:t>
      </w:r>
    </w:p>
    <w:p w14:paraId="091A9CBD" w14:textId="255344B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аз ариза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пешн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одшуда муайян гардад, ки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аст.</w:t>
      </w:r>
    </w:p>
    <w:p w14:paraId="5CFBC3F8" w14:textId="3409A1B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Судя дар хусуси рад намудани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 ё баргардонидани он дар давоми се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воридшавии ариза ба суд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карда, нусхаи онро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ду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ба кредитор ирсол м</w:t>
      </w:r>
      <w:r w:rsidRPr="00726EAF">
        <w:rPr>
          <w:color w:val="000000"/>
          <w:sz w:val="19"/>
          <w:szCs w:val="19"/>
        </w:rPr>
        <w:t>енамояд.</w:t>
      </w:r>
    </w:p>
    <w:p w14:paraId="4199DB9B" w14:textId="160058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Кредитор нисбат ба таъинот дар бораи рад намудани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ариза оид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фармон ё баргардонидани он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гирифтани нусхаи он метавонад шикояти хусус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21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68AB355" w14:textId="5427157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44" w:name="A5EK0VZYJ7"/>
      <w:bookmarkEnd w:id="144"/>
      <w:r w:rsidRPr="00726EAF">
        <w:rPr>
          <w:rFonts w:eastAsia="Times New Roman"/>
          <w:sz w:val="21"/>
          <w:szCs w:val="21"/>
        </w:rPr>
        <w:lastRenderedPageBreak/>
        <w:t>Моддаи 123(6). Бе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аракат монондани ариза дар бораи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абули фармон</w:t>
      </w:r>
    </w:p>
    <w:p w14:paraId="520E9E8B" w14:textId="0C8D3EED" w:rsidR="00000000" w:rsidRPr="00726EAF" w:rsidRDefault="00FC2FB9">
      <w:pPr>
        <w:shd w:val="clear" w:color="auto" w:fill="FFFFFF"/>
        <w:spacing w:before="105"/>
        <w:jc w:val="both"/>
        <w:divId w:val="1774131860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2.01.2019 </w:t>
      </w:r>
      <w:hyperlink r:id="rId21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5E50C19" w14:textId="5C879CE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Судя, агар муайян намояд, ки ариза ба суд бе риояи талаботи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2 моддаи 123(3) ва моддаи 123(4) Кодекси мазкур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шудааст, дар хусуси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аракат монондани ариза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 ва дар ин хусус шахси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однамудаи аризаро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намуда,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барои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норасои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0F0DC725" w14:textId="6A544A5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Агар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арраршуда супориши судяро, ки дар таъинот номбар шудааст,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кунад, ариза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ибтидоии он ба суд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одшуда эътироф мегардад. Дар акси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 ариза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 xml:space="preserve">дшуда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 намеравад ва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ариза замимагардида ба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баргардонида мешавад.</w:t>
      </w:r>
    </w:p>
    <w:p w14:paraId="1E9D826D" w14:textId="3682B43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Нисбат ба таъинот дар бораи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монондани ариза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гирифтани нусхаи таъинот кредитор метавонад шикояти хусус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21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BA15AFA" w14:textId="4FE08A8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45" w:name="A5EK0VZ3LE"/>
      <w:bookmarkEnd w:id="145"/>
      <w:r w:rsidRPr="00726EAF">
        <w:rPr>
          <w:rFonts w:eastAsia="Times New Roman"/>
          <w:sz w:val="21"/>
          <w:szCs w:val="21"/>
        </w:rPr>
        <w:t xml:space="preserve">Моддаи 123(7). Тартиби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абули фармон</w:t>
      </w:r>
    </w:p>
    <w:p w14:paraId="182BF852" w14:textId="3F372A25" w:rsidR="00000000" w:rsidRPr="00726EAF" w:rsidRDefault="00FC2FB9">
      <w:pPr>
        <w:shd w:val="clear" w:color="auto" w:fill="FFFFFF"/>
        <w:spacing w:before="105"/>
        <w:jc w:val="both"/>
        <w:divId w:val="514347513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2.01.2019 </w:t>
      </w:r>
      <w:hyperlink r:id="rId21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9E230E9" w14:textId="2AE4BDA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Фармон оид ба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талаботи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се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воридшавии ариза ба суд, дар сурати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монондан</w:t>
      </w:r>
      <w:r w:rsidRPr="00726EAF">
        <w:rPr>
          <w:color w:val="000000"/>
          <w:sz w:val="19"/>
          <w:szCs w:val="19"/>
        </w:rPr>
        <w:t>и ариза бошад, пас аз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норасои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мешавад.</w:t>
      </w:r>
    </w:p>
    <w:p w14:paraId="257B53A8" w14:textId="23E7230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Фармон бе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бе даъвати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шунидани баёноти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21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74514EC" w14:textId="0109E0E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46" w:name="A5EK0VXVI0"/>
      <w:bookmarkEnd w:id="146"/>
      <w:r w:rsidRPr="00726EAF">
        <w:rPr>
          <w:rFonts w:eastAsia="Times New Roman"/>
          <w:sz w:val="21"/>
          <w:szCs w:val="21"/>
        </w:rPr>
        <w:t>Моддаи 123(8).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тавои фармон</w:t>
      </w:r>
    </w:p>
    <w:p w14:paraId="004060C1" w14:textId="300EA0C7" w:rsidR="00000000" w:rsidRPr="00726EAF" w:rsidRDefault="00FC2FB9">
      <w:pPr>
        <w:shd w:val="clear" w:color="auto" w:fill="FFFFFF"/>
        <w:spacing w:before="105"/>
        <w:jc w:val="both"/>
        <w:divId w:val="1773360883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2.01.2019 </w:t>
      </w:r>
      <w:hyperlink r:id="rId21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0CC7660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фармон маълумоти зерин зикр мегардад:</w:t>
      </w:r>
    </w:p>
    <w:p w14:paraId="7EE6056F" w14:textId="61A0331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ами парванда ва санаи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фармон;</w:t>
      </w:r>
    </w:p>
    <w:p w14:paraId="596B6344" w14:textId="670A23C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суд, насаб, ном ва номи падари судяе, ки фармон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кардааст;</w:t>
      </w:r>
    </w:p>
    <w:p w14:paraId="07CC0FEF" w14:textId="4D09B6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 (насаб, ном ва номи падар),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</w:t>
      </w:r>
      <w:r w:rsidRPr="00726EAF">
        <w:rPr>
          <w:color w:val="000000"/>
          <w:sz w:val="19"/>
          <w:szCs w:val="19"/>
        </w:rPr>
        <w:t>авии кредитор;</w:t>
      </w:r>
    </w:p>
    <w:p w14:paraId="3A8BEA57" w14:textId="0480510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 (насаб, ном ва номи падар),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арздор;</w:t>
      </w:r>
    </w:p>
    <w:p w14:paraId="24A9CD05" w14:textId="42F9555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онуне, ки дар асоси он талабот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гардонида мешавад;</w:t>
      </w:r>
    </w:p>
    <w:p w14:paraId="212B0240" w14:textId="280AD14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е, ки бояд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 шавад ё ишора ба молу мулки 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ули талаб карда гирифташаванд</w:t>
      </w:r>
      <w:r w:rsidRPr="00726EAF">
        <w:rPr>
          <w:color w:val="000000"/>
          <w:sz w:val="19"/>
          <w:szCs w:val="19"/>
        </w:rPr>
        <w:t xml:space="preserve">а, ки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аммонандкунии он коф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мебошад;</w:t>
      </w:r>
    </w:p>
    <w:p w14:paraId="0A020507" w14:textId="686C7D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ноустуворона, агар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ёнидани он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шартнома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бошад;</w:t>
      </w:r>
    </w:p>
    <w:p w14:paraId="0A87A4BA" w14:textId="2E22874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 давлатие, ки бояд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ба манфиати кредитор ё ба бу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ети дахлдор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 шавад.</w:t>
      </w:r>
    </w:p>
    <w:p w14:paraId="10C73C7B" w14:textId="7BD5C43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Фармон дар бланки расм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асл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 шумораи кредитор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арздорон тартиб дода шуда, ба он судя имзо мегузорад ва бо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ри нишондори суд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21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667E40B" w14:textId="7F3E7DF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47" w:name="A5EK0VXCP2"/>
      <w:bookmarkEnd w:id="147"/>
      <w:r w:rsidRPr="00726EAF">
        <w:rPr>
          <w:rFonts w:eastAsia="Times New Roman"/>
          <w:sz w:val="21"/>
          <w:szCs w:val="21"/>
        </w:rPr>
        <w:t>Моддаи 123(9). Ого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 намудани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арздор дар хусуси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абули фармон</w:t>
      </w:r>
    </w:p>
    <w:p w14:paraId="1AA45E07" w14:textId="5491E027" w:rsidR="00000000" w:rsidRPr="00726EAF" w:rsidRDefault="00FC2FB9">
      <w:pPr>
        <w:shd w:val="clear" w:color="auto" w:fill="FFFFFF"/>
        <w:spacing w:before="105"/>
        <w:jc w:val="both"/>
        <w:divId w:val="109990678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2.01.2019 </w:t>
      </w:r>
      <w:hyperlink r:id="rId21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EB7F8D4" w14:textId="4F6F764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Судя фармонро на дертар аз як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 пас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кардани он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мефиристад.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</w:t>
      </w:r>
      <w:r w:rsidRPr="00726EAF">
        <w:rPr>
          <w:color w:val="000000"/>
          <w:sz w:val="19"/>
          <w:szCs w:val="19"/>
        </w:rPr>
        <w:t>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гирифтани фармон оид ба он норозигии худро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кунад.</w:t>
      </w:r>
    </w:p>
    <w:p w14:paraId="62D19F07" w14:textId="7F98CB3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фармон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ба кредитор додани молу мулки 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уле,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таъмини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дода шудааст, судя на дертар аз як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 пас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кардани фармон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онро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мефиристад.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пас аз гирифтани фармон ба суд бо даъво оид ба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додани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ёнидан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намояд.</w:t>
      </w:r>
    </w:p>
    <w:p w14:paraId="1ECEAA5C" w14:textId="24E282B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арраршуда бо даъво оид ба маврид</w:t>
      </w:r>
      <w:r w:rsidRPr="00726EAF">
        <w:rPr>
          <w:color w:val="000000"/>
          <w:sz w:val="19"/>
          <w:szCs w:val="19"/>
        </w:rPr>
        <w:t>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додани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ёнидан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накардани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арздор, фармон дар бораи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ёнидани молу мулки 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уле,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таъмини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дода шудааст, мавриди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фавр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мегирад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21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96A4497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48" w:name="A5EK0VX26I"/>
      <w:bookmarkEnd w:id="148"/>
      <w:r w:rsidRPr="00726EAF">
        <w:rPr>
          <w:rFonts w:eastAsia="Times New Roman"/>
          <w:sz w:val="21"/>
          <w:szCs w:val="21"/>
        </w:rPr>
        <w:t>Моддаи 123(10). Бекор кардани фармон</w:t>
      </w:r>
    </w:p>
    <w:p w14:paraId="7CD64565" w14:textId="366AD73B" w:rsidR="00000000" w:rsidRPr="00726EAF" w:rsidRDefault="00FC2FB9">
      <w:pPr>
        <w:shd w:val="clear" w:color="auto" w:fill="FFFFFF"/>
        <w:spacing w:before="105"/>
        <w:jc w:val="both"/>
        <w:divId w:val="1027756635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2.01.2019 </w:t>
      </w:r>
      <w:hyperlink r:id="rId22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3312D4D" w14:textId="76B5A1D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Агар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1 моддаи 1239 Кодекси мазкур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фармон ворид гардад, судя фармонро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таъинот бекор мекунад.</w:t>
      </w:r>
    </w:p>
    <w:p w14:paraId="50A3B551" w14:textId="7F6E8FC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2. Судя дар таъиноти бекор кардани фармон ба ситонанда ё кредитор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ки талаботи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мумкин аст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мурофиаи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шавад.</w:t>
      </w:r>
    </w:p>
    <w:p w14:paraId="336FD62B" w14:textId="3A6705C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Нусхаи таъинот оид ба бекор кардани фармон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се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баъди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он ба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фиристода мешавад.</w:t>
      </w:r>
    </w:p>
    <w:p w14:paraId="6477FF1E" w14:textId="053F6AF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Фармон дар бораи ба кредитор додани молу мулки 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уле,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таъмини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дода шудааст,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асоси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ба суд бо даъво оид ба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додани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ёнидан бекор карда</w:t>
      </w:r>
      <w:r w:rsidRPr="00726EAF">
        <w:rPr>
          <w:color w:val="000000"/>
          <w:sz w:val="19"/>
          <w:szCs w:val="19"/>
        </w:rPr>
        <w:t xml:space="preserve">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22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A831762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49" w:name="A5EK0VWNV8"/>
      <w:bookmarkEnd w:id="149"/>
      <w:r w:rsidRPr="00726EAF">
        <w:rPr>
          <w:rFonts w:eastAsia="Times New Roman"/>
          <w:sz w:val="21"/>
          <w:szCs w:val="21"/>
        </w:rPr>
        <w:t>Моддаи 123(11). Ба ситонанда ё кредитор супоридани фармон</w:t>
      </w:r>
    </w:p>
    <w:p w14:paraId="4225039C" w14:textId="21CBB65F" w:rsidR="00000000" w:rsidRPr="00726EAF" w:rsidRDefault="00FC2FB9">
      <w:pPr>
        <w:shd w:val="clear" w:color="auto" w:fill="FFFFFF"/>
        <w:spacing w:before="105"/>
        <w:jc w:val="both"/>
        <w:divId w:val="206181440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>Т аз 2.01.20</w:t>
      </w:r>
      <w:r w:rsidRPr="00726EAF">
        <w:rPr>
          <w:i/>
          <w:iCs/>
          <w:color w:val="990099"/>
          <w:sz w:val="19"/>
          <w:szCs w:val="19"/>
        </w:rPr>
        <w:t xml:space="preserve">19 </w:t>
      </w:r>
      <w:hyperlink r:id="rId22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1085EED" w14:textId="3A598B7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Агар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арраргардида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ба суд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ворид нагардад, судя ба ситонанда ё кредитор фа</w:t>
      </w:r>
      <w:r w:rsidRPr="00726EAF">
        <w:rPr>
          <w:color w:val="000000"/>
          <w:sz w:val="19"/>
          <w:szCs w:val="19"/>
        </w:rPr>
        <w:t>рмонро, ки бо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ри нишондори суд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гардидааст,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месупорад.</w:t>
      </w:r>
    </w:p>
    <w:p w14:paraId="592E691C" w14:textId="254BFE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ба манфиати бу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ети дахлдор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ёнидани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фармон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дода мешавад, ки он бо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ри нишондори суд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гардида, аз т</w:t>
      </w:r>
      <w:r w:rsidRPr="00726EAF">
        <w:rPr>
          <w:color w:val="000000"/>
          <w:sz w:val="19"/>
          <w:szCs w:val="19"/>
        </w:rPr>
        <w:t>арафи суд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супорида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 </w:t>
      </w:r>
      <w:hyperlink r:id="rId22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, аз 02.04.20</w:t>
      </w:r>
      <w:r w:rsidRPr="00726EAF">
        <w:rPr>
          <w:rStyle w:val="inline-comment"/>
          <w:sz w:val="19"/>
          <w:szCs w:val="19"/>
        </w:rPr>
        <w:t xml:space="preserve">20 </w:t>
      </w:r>
      <w:hyperlink r:id="rId22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4834E28" w14:textId="11C7C8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Судя фармонро дар бораи ба кредитор додани молу мулки 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уле,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таъмини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дод</w:t>
      </w:r>
      <w:r w:rsidRPr="00726EAF">
        <w:rPr>
          <w:color w:val="000000"/>
          <w:sz w:val="19"/>
          <w:szCs w:val="19"/>
        </w:rPr>
        <w:t>а шудааст, на дертар аз як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 пас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кардани он ба кредитор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 Фармон бо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ри нишондори суд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шуда, бо риояи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3 моддаи 123(9)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мавриди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фавр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мегирад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2.01.2019 </w:t>
      </w:r>
      <w:hyperlink r:id="rId22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1560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C5A3F75" w14:textId="6464A608" w:rsidR="00000000" w:rsidRPr="00726EAF" w:rsidRDefault="00FC2FB9">
      <w:pPr>
        <w:pStyle w:val="3"/>
        <w:divId w:val="1277639031"/>
        <w:rPr>
          <w:rFonts w:eastAsia="Times New Roman"/>
          <w:sz w:val="23"/>
          <w:szCs w:val="23"/>
        </w:rPr>
      </w:pPr>
      <w:bookmarkStart w:id="150" w:name="A000000137"/>
      <w:bookmarkEnd w:id="150"/>
      <w:r w:rsidRPr="00726EAF">
        <w:rPr>
          <w:rFonts w:eastAsia="Times New Roman"/>
          <w:sz w:val="23"/>
          <w:szCs w:val="23"/>
        </w:rPr>
        <w:t>ФАСЛИ II. ИСТЕ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СОЛОТ ДАР СУДИ И</w:t>
      </w:r>
      <w:r w:rsidR="00726EAF">
        <w:rPr>
          <w:rFonts w:eastAsia="Times New Roman"/>
          <w:sz w:val="23"/>
          <w:szCs w:val="23"/>
        </w:rPr>
        <w:t>Қ</w:t>
      </w:r>
      <w:r w:rsidRPr="00726EAF">
        <w:rPr>
          <w:rFonts w:eastAsia="Times New Roman"/>
          <w:sz w:val="23"/>
          <w:szCs w:val="23"/>
        </w:rPr>
        <w:t>ТИСОДИИ МАР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ИЛАИ ЯКУМ. ИСТЕ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СОЛОТИ ДАЪВОГ</w:t>
      </w:r>
      <w:r w:rsidR="00726EAF">
        <w:rPr>
          <w:rFonts w:eastAsia="Times New Roman"/>
          <w:sz w:val="23"/>
          <w:szCs w:val="23"/>
        </w:rPr>
        <w:t>Ӣ</w:t>
      </w:r>
      <w:r w:rsidRPr="00726EAF">
        <w:rPr>
          <w:rFonts w:eastAsia="Times New Roman"/>
          <w:sz w:val="23"/>
          <w:szCs w:val="23"/>
        </w:rPr>
        <w:t xml:space="preserve"> </w:t>
      </w:r>
    </w:p>
    <w:p w14:paraId="4D4126B2" w14:textId="77777777" w:rsidR="00000000" w:rsidRPr="00726EAF" w:rsidRDefault="00FC2FB9">
      <w:pPr>
        <w:shd w:val="clear" w:color="auto" w:fill="FFFFFF"/>
        <w:spacing w:before="105"/>
        <w:jc w:val="both"/>
        <w:divId w:val="151087332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22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57766789" w14:textId="17269F61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51" w:name="A000000138"/>
      <w:bookmarkEnd w:id="151"/>
      <w:r w:rsidRPr="00726EAF">
        <w:rPr>
          <w:rFonts w:eastAsia="Times New Roman"/>
          <w:sz w:val="21"/>
          <w:szCs w:val="21"/>
        </w:rPr>
        <w:t>БОБ</w:t>
      </w:r>
      <w:r w:rsidRPr="00726EAF">
        <w:rPr>
          <w:rFonts w:eastAsia="Times New Roman"/>
          <w:sz w:val="21"/>
          <w:szCs w:val="21"/>
        </w:rPr>
        <w:t>И 13.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ОД НАМУДАНИ ДАЪВО</w:t>
      </w:r>
    </w:p>
    <w:p w14:paraId="746EC9AF" w14:textId="02F8E80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52" w:name="A000000139"/>
      <w:bookmarkEnd w:id="152"/>
      <w:r w:rsidRPr="00726EAF">
        <w:rPr>
          <w:rFonts w:eastAsia="Times New Roman"/>
          <w:sz w:val="21"/>
          <w:szCs w:val="21"/>
        </w:rPr>
        <w:t>Моддаи 124. Шакл ва мазмуни аризаи даъвог</w:t>
      </w:r>
      <w:r w:rsidR="00726EAF">
        <w:rPr>
          <w:rFonts w:eastAsia="Times New Roman"/>
          <w:sz w:val="21"/>
          <w:szCs w:val="21"/>
        </w:rPr>
        <w:t>ӣ</w:t>
      </w:r>
    </w:p>
    <w:p w14:paraId="593C3363" w14:textId="55E0678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 мешавад. Аризаи даъвогиро даъвогар ва ё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имзо менамоянд.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инчунин мумкин аст ба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</w:t>
      </w:r>
      <w:r w:rsidRPr="00726EAF">
        <w:rPr>
          <w:color w:val="000000"/>
          <w:sz w:val="19"/>
          <w:szCs w:val="19"/>
        </w:rPr>
        <w:t>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шуда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22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758C3DB2" w14:textId="343A8F1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дар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гарданд:</w:t>
      </w:r>
    </w:p>
    <w:p w14:paraId="2027C29D" w14:textId="2E91ECD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ба он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мешавад;</w:t>
      </w:r>
    </w:p>
    <w:p w14:paraId="3061B8B5" w14:textId="6138C70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даъвогар,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, агар даъвогар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 бошад,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</w:t>
      </w:r>
      <w:r w:rsidRPr="00726EAF">
        <w:rPr>
          <w:color w:val="000000"/>
          <w:sz w:val="19"/>
          <w:szCs w:val="19"/>
        </w:rPr>
        <w:t xml:space="preserve">ст,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кор ё сана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гузаштани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телефон, факс,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почтаи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 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22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);</w:t>
      </w:r>
    </w:p>
    <w:p w14:paraId="2FF7D005" w14:textId="3E24C8B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он;</w:t>
      </w:r>
    </w:p>
    <w:p w14:paraId="50F4289B" w14:textId="71118D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талаботи даъвогар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бо истинод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оди даъво нисбати якчанд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бошад, тала</w:t>
      </w:r>
      <w:r w:rsidRPr="00726EAF">
        <w:rPr>
          <w:color w:val="000000"/>
          <w:sz w:val="19"/>
          <w:szCs w:val="19"/>
        </w:rPr>
        <w:t xml:space="preserve">бот нисбати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о;</w:t>
      </w:r>
    </w:p>
    <w:p w14:paraId="41C6A584" w14:textId="4E6194E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даъвогар талаботи худро асоснок месозад ва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мекунанд;</w:t>
      </w:r>
    </w:p>
    <w:p w14:paraId="7CC87F4F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нархи даъво, агар даъво арзиш дошта бошад;</w:t>
      </w:r>
    </w:p>
    <w:p w14:paraId="32C8E90B" w14:textId="248737C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ситонидашаванда ё ин ки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ароргирифта;</w:t>
      </w:r>
    </w:p>
    <w:p w14:paraId="60A121D6" w14:textId="79AE361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маълум</w:t>
      </w:r>
      <w:r w:rsidRPr="00726EAF">
        <w:rPr>
          <w:color w:val="000000"/>
          <w:sz w:val="19"/>
          <w:szCs w:val="19"/>
        </w:rPr>
        <w:t xml:space="preserve">от дар бораи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даъвогар риоя намудани тартиби иддао ё тартиби дигари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пешазсуд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агар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шартнома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2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209BFC97" w14:textId="34485A4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маълумот дар бораи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таъминотие,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намудани даъво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намудааст ё дар мавриди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дархост оид ба андешидани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3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1B35EB46" w14:textId="2610827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замимагардида.</w:t>
      </w:r>
    </w:p>
    <w:p w14:paraId="7E8F9BAA" w14:textId="35B7B57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инчунин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дигар,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телефон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фак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почтаи электронии даъвогар,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авобгар, агар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сари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дуруст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парванда зарур бошанд, метавонанд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гарданд,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дархост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талаботи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ва шахсони дигарро низ дар бар гирад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3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653D4A6" w14:textId="61EC9DA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Даъвогар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нусхаи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он замимагардидаро ба дига</w:t>
      </w:r>
      <w:r w:rsidRPr="00726EAF">
        <w:rPr>
          <w:color w:val="000000"/>
          <w:sz w:val="19"/>
          <w:szCs w:val="19"/>
        </w:rPr>
        <w:t>р шахсони иштироккунандаи парванда,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надоранд, бо мактуби фармоиш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инома дар бораи супурдан равон 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3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911C2F1" w14:textId="592FC92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53" w:name="A000000140"/>
      <w:bookmarkEnd w:id="153"/>
      <w:r w:rsidRPr="00726EAF">
        <w:rPr>
          <w:rFonts w:eastAsia="Times New Roman"/>
          <w:sz w:val="21"/>
          <w:szCs w:val="21"/>
        </w:rPr>
        <w:lastRenderedPageBreak/>
        <w:t xml:space="preserve">Моддаи 125.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ҷҷ</w:t>
      </w:r>
      <w:r w:rsidRPr="00726EAF">
        <w:rPr>
          <w:rFonts w:eastAsia="Times New Roman"/>
          <w:sz w:val="21"/>
          <w:szCs w:val="21"/>
        </w:rPr>
        <w:t>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ба аризаи даъвог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замима карда мешаванд</w:t>
      </w:r>
    </w:p>
    <w:p w14:paraId="79705AD5" w14:textId="11E7BF2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Ба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зайл замима мегарданд:</w:t>
      </w:r>
    </w:p>
    <w:p w14:paraId="6659A1ED" w14:textId="5FF696F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инома дар бораи супоридан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ба дигар шахсони иштироккунандаи парванда равон карда шудаи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он замимагашта, ки шахсони иштироккунандаи мурофиа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надоранд (</w:t>
      </w:r>
      <w:r w:rsidRPr="00726EAF">
        <w:rPr>
          <w:rStyle w:val="inline-comment"/>
          <w:sz w:val="19"/>
          <w:szCs w:val="19"/>
        </w:rPr>
        <w:t>Конуни ЧТ аз 26.12.2011</w:t>
      </w:r>
      <w:r w:rsidRPr="00726EAF">
        <w:rPr>
          <w:rStyle w:val="inline-comment"/>
          <w:sz w:val="19"/>
          <w:szCs w:val="19"/>
        </w:rPr>
        <w:t xml:space="preserve"> </w:t>
      </w:r>
      <w:hyperlink r:id="rId23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17A5E761" w14:textId="5AAEA8D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супоридани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 ва андозаи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арраршуда;</w:t>
      </w:r>
    </w:p>
    <w:p w14:paraId="52AA2564" w14:textId="4EBBB6C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кунандаи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даъвогар талаботи худро бо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асоснок мекунад;</w:t>
      </w:r>
    </w:p>
    <w:p w14:paraId="64694D29" w14:textId="5F31729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айдгирии давлатии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ё ин ки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буданро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мекунад;</w:t>
      </w:r>
    </w:p>
    <w:p w14:paraId="36C203F3" w14:textId="0F2AC16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ваколатнома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дигаре, ки ваколатро барои имзои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тас</w:t>
      </w:r>
      <w:r w:rsidRPr="00726EAF">
        <w:rPr>
          <w:color w:val="000000"/>
          <w:sz w:val="19"/>
          <w:szCs w:val="19"/>
        </w:rPr>
        <w:t>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мекунанд;</w:t>
      </w:r>
    </w:p>
    <w:p w14:paraId="4C1E43E3" w14:textId="7B47E20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таъминкунанда то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даъво;</w:t>
      </w:r>
    </w:p>
    <w:p w14:paraId="401F47A9" w14:textId="5ED4C10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даъвогар риоя намудани тартиби иддао ё тартиби дигари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пешазсудиро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менамоянд, агар инро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шартнома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3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0B0D0354" w14:textId="1B32C22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лои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шартнома, агар талабот дар бораи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бастани шартно</w:t>
      </w:r>
      <w:r w:rsidRPr="00726EAF">
        <w:rPr>
          <w:color w:val="000000"/>
          <w:sz w:val="19"/>
          <w:szCs w:val="19"/>
        </w:rPr>
        <w:t>ма арз шуда бошад.</w:t>
      </w:r>
    </w:p>
    <w:p w14:paraId="0D455455" w14:textId="4A2D021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54" w:name="A000000141"/>
      <w:bookmarkEnd w:id="154"/>
      <w:r w:rsidRPr="00726EAF">
        <w:rPr>
          <w:rFonts w:eastAsia="Times New Roman"/>
          <w:sz w:val="21"/>
          <w:szCs w:val="21"/>
        </w:rPr>
        <w:t xml:space="preserve">Моддаи 126.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абули аризаи даъвог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, о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оз кардани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парванда ва омодасозии парванда ба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37C0F7CD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3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</w:t>
      </w:r>
    </w:p>
    <w:p w14:paraId="00EF52C9" w14:textId="5F03A06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аризаи даъвогиро, ки бо риоя кардани талаботи Кодекси мазкур оид ба шакл ва мазмуни он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шудааст,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3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8479E4A" w14:textId="7272FE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Масъалаи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намудани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баъди ворид шудани аризаи даъ</w:t>
      </w:r>
      <w:r w:rsidRPr="00726EAF">
        <w:rPr>
          <w:color w:val="000000"/>
          <w:sz w:val="19"/>
          <w:szCs w:val="19"/>
        </w:rPr>
        <w:t>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судя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3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E9082B4" w14:textId="5C9DB92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бораи кабу</w:t>
      </w:r>
      <w:r w:rsidRPr="00726EAF">
        <w:rPr>
          <w:color w:val="000000"/>
          <w:sz w:val="19"/>
          <w:szCs w:val="19"/>
        </w:rPr>
        <w:t>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судя таъинот мебарорад ва бо он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3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8F32881" w14:textId="60A1DA9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таъинот оид ба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амале, ки шахсони иштироккунандаи парванда бояд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 ва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он, инчунин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телефон,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факсимил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сомона ва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почтаи электронии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 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</w:t>
      </w:r>
      <w:r w:rsidRPr="00726EAF">
        <w:rPr>
          <w:color w:val="000000"/>
          <w:sz w:val="19"/>
          <w:szCs w:val="19"/>
        </w:rPr>
        <w:t>ардад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3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 аз 24.12.2022 </w:t>
      </w:r>
      <w:hyperlink r:id="rId24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6365B31B" w14:textId="4381867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Нусхаи таъинот оид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шахсони иштироккунандаи парванда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баровардани таъинот равон </w:t>
      </w:r>
      <w:r w:rsidRPr="00726EAF">
        <w:rPr>
          <w:color w:val="000000"/>
          <w:sz w:val="19"/>
          <w:szCs w:val="19"/>
        </w:rPr>
        <w:t>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4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F94EF45" w14:textId="79FF9F1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55" w:name="A000000142"/>
      <w:bookmarkEnd w:id="155"/>
      <w:r w:rsidRPr="00726EAF">
        <w:rPr>
          <w:rFonts w:eastAsia="Times New Roman"/>
          <w:sz w:val="21"/>
          <w:szCs w:val="21"/>
        </w:rPr>
        <w:t xml:space="preserve">Моддаи 126(1). Рад намудани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абули аризаи даъвог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1FAC0974" w14:textId="77777777" w:rsidR="00000000" w:rsidRPr="00726EAF" w:rsidRDefault="00FC2FB9">
      <w:pPr>
        <w:shd w:val="clear" w:color="auto" w:fill="FFFFFF"/>
        <w:spacing w:before="105"/>
        <w:jc w:val="both"/>
        <w:divId w:val="27984572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(Конуни ЧТ аз</w:t>
      </w:r>
      <w:r w:rsidRPr="00726EAF">
        <w:rPr>
          <w:i/>
          <w:iCs/>
          <w:color w:val="990099"/>
          <w:sz w:val="19"/>
          <w:szCs w:val="19"/>
        </w:rPr>
        <w:t xml:space="preserve"> 26.12.2011 </w:t>
      </w:r>
      <w:hyperlink r:id="rId24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5F36363" w14:textId="6E9D8E1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Судя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зерин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даъвогиро рад мекунад, агар:</w:t>
      </w:r>
    </w:p>
    <w:p w14:paraId="053881F1" w14:textId="555173A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ариза наметавонад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гардад, зеро он бояд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суди дигар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шавад;</w:t>
      </w:r>
    </w:p>
    <w:p w14:paraId="63DDBE22" w14:textId="49D51B2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ариза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ифзи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, озод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ма</w:t>
      </w:r>
      <w:r w:rsidRPr="00726EAF">
        <w:rPr>
          <w:color w:val="000000"/>
          <w:sz w:val="19"/>
          <w:szCs w:val="19"/>
        </w:rPr>
        <w:t>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онунии дигар шахс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худидоракунии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рак ва де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от,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ё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рванде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гардида бошад, ки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Кодекс ё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дода нашудааст;</w:t>
      </w:r>
    </w:p>
    <w:p w14:paraId="4CD41869" w14:textId="3943710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пайдона</w:t>
      </w:r>
      <w:r w:rsidRPr="00726EAF">
        <w:rPr>
          <w:color w:val="000000"/>
          <w:sz w:val="19"/>
          <w:szCs w:val="19"/>
        </w:rPr>
        <w:t>мудаи суд вобаста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си байни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предмет,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асос ё таъинот дар хусуси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 вобаста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даст кашидани даъвогар аз даъво ё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4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7FB949DC" w14:textId="73E51CB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пайдонамудаи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си байни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предмет,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асос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бошад,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агар суд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рад карда бошад.</w:t>
      </w:r>
    </w:p>
    <w:p w14:paraId="02537556" w14:textId="74EB8E1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хусуси рад намудани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судя таъиноти асоснок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мекунад, ки он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лати на дертар аз </w:t>
      </w:r>
      <w:r w:rsidRPr="00726EAF">
        <w:rPr>
          <w:color w:val="000000"/>
          <w:sz w:val="19"/>
          <w:szCs w:val="19"/>
        </w:rPr>
        <w:t>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баъд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 суд ворид шудани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оя бо ариза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замимагардида супорида ё фиристонида мешавад.</w:t>
      </w:r>
    </w:p>
    <w:p w14:paraId="56C913D2" w14:textId="44F3DC7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Баъд аз рад намудани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наметавонад ба суд вобаста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с, ни</w:t>
      </w:r>
      <w:r w:rsidRPr="00726EAF">
        <w:rPr>
          <w:color w:val="000000"/>
          <w:sz w:val="19"/>
          <w:szCs w:val="19"/>
        </w:rPr>
        <w:t xml:space="preserve">сбат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авобгар,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предмет ва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такроран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намояд.</w:t>
      </w:r>
    </w:p>
    <w:p w14:paraId="7B0A463D" w14:textId="3AC3B6B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Нисбат ба таъинот дар бораи рад намудани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овардан мумкин 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4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4359908" w14:textId="591329E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56" w:name="A000000143"/>
      <w:bookmarkEnd w:id="156"/>
      <w:r w:rsidRPr="00726EAF">
        <w:rPr>
          <w:rFonts w:eastAsia="Times New Roman"/>
          <w:sz w:val="21"/>
          <w:szCs w:val="21"/>
        </w:rPr>
        <w:lastRenderedPageBreak/>
        <w:t>Моддаи 127. Бе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аракат монондани аризаи даъвог</w:t>
      </w:r>
      <w:r w:rsidR="00726EAF">
        <w:rPr>
          <w:rFonts w:eastAsia="Times New Roman"/>
          <w:sz w:val="21"/>
          <w:szCs w:val="21"/>
        </w:rPr>
        <w:t>ӣ</w:t>
      </w:r>
    </w:p>
    <w:p w14:paraId="273C9FF3" w14:textId="35C5B34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Судяи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агар муайян намояд, ки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 бе риояи талаботи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124 ва 125 Кодекси мазкур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шудааст, оид ба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монондани ариза таъинот мебарорад ва дар ин хусус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андаро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намуда,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барои бартараф н</w:t>
      </w:r>
      <w:r w:rsidRPr="00726EAF">
        <w:rPr>
          <w:color w:val="000000"/>
          <w:sz w:val="19"/>
          <w:szCs w:val="19"/>
        </w:rPr>
        <w:t>амудани камбуди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5BD0F129" w14:textId="22C41AE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Нусхаи таъинот оид ба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монондани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даъвогар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баровардани он равон карда мешавад.</w:t>
      </w:r>
    </w:p>
    <w:p w14:paraId="79C0A176" w14:textId="1E282E2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Агар даъвогар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муайяншуда талаботи дар таъинот оид ба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мононд</w:t>
      </w:r>
      <w:r w:rsidRPr="00726EAF">
        <w:rPr>
          <w:color w:val="000000"/>
          <w:sz w:val="19"/>
          <w:szCs w:val="19"/>
        </w:rPr>
        <w:t>ани аризаи даъвогиро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кунад,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якуми ба суд ворид гардиданаш дохилгардида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 меёбад. Дар акси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 ариза ба суд вориднагардида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ёфта, ба даъвогар бо маводи замимашуда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моддаи 128 Кодекси мазкур баргардонида мешавад.</w:t>
      </w:r>
    </w:p>
    <w:p w14:paraId="6DFF1776" w14:textId="2C7EF0D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таъинот оид ба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овардан мумкин аст. Дар мавриди бекор намудани таъинот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якуми ба суд ворид шуданаш дохилгардида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мешавад.</w:t>
      </w:r>
    </w:p>
    <w:p w14:paraId="6E3403C6" w14:textId="21C5168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57" w:name="A000000144"/>
      <w:bookmarkEnd w:id="157"/>
      <w:r w:rsidRPr="00726EAF">
        <w:rPr>
          <w:rFonts w:eastAsia="Times New Roman"/>
          <w:sz w:val="21"/>
          <w:szCs w:val="21"/>
        </w:rPr>
        <w:t>Моддаи 128. Баргардонидани аризаи даъвог</w:t>
      </w:r>
      <w:r w:rsidR="00726EAF">
        <w:rPr>
          <w:rFonts w:eastAsia="Times New Roman"/>
          <w:sz w:val="21"/>
          <w:szCs w:val="21"/>
        </w:rPr>
        <w:t>ӣ</w:t>
      </w:r>
    </w:p>
    <w:p w14:paraId="5C81B126" w14:textId="6C86BBF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ид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аризаи даъвогиро бармегардонад, агар дар мавриди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 муайян кунад, ки:</w:t>
      </w:r>
    </w:p>
    <w:p w14:paraId="7675E022" w14:textId="012E122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даъвогар (аризади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анда)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оид ба тартиби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тосудии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(ариза) риоя нашуда бошад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 03.07.2</w:t>
      </w:r>
      <w:r w:rsidRPr="00726EAF">
        <w:rPr>
          <w:rStyle w:val="inline-comment"/>
          <w:sz w:val="19"/>
          <w:szCs w:val="19"/>
        </w:rPr>
        <w:t xml:space="preserve">012 </w:t>
      </w:r>
      <w:hyperlink r:id="rId24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);</w:t>
      </w:r>
    </w:p>
    <w:p w14:paraId="232476AF" w14:textId="7B859EA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парванда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мазкур тобеияти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надорад;</w:t>
      </w:r>
    </w:p>
    <w:p w14:paraId="48E9D4A4" w14:textId="1323321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як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якчанд талабот ба як ё якч</w:t>
      </w:r>
      <w:r w:rsidRPr="00726EAF">
        <w:rPr>
          <w:color w:val="000000"/>
          <w:sz w:val="19"/>
          <w:szCs w:val="19"/>
        </w:rPr>
        <w:t>анд шахс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шудааст ва агар ин талабот байни худ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аманд набошанд;</w:t>
      </w:r>
    </w:p>
    <w:p w14:paraId="4D8F72D7" w14:textId="59807E0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то баровардани таъинот оид ба баррасии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намудани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даъвогар дархост дар бораи баргардонидани ариза ворид шудааст;</w:t>
      </w:r>
    </w:p>
    <w:p w14:paraId="13358517" w14:textId="5E92596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дар таъииоти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арраршуда бартараф накардани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асоси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гаштааст;</w:t>
      </w:r>
    </w:p>
    <w:p w14:paraId="073F74D0" w14:textId="0DE8630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намудани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даъво риоя карда нашудаанд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4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870FE8B" w14:textId="6BC032E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бораи баргардонидани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 Дар таъинот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баргардонидани ариза нишон дода, масъалаи баргардонидани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</w:t>
      </w:r>
      <w:r w:rsidRPr="00726EAF">
        <w:rPr>
          <w:color w:val="000000"/>
          <w:sz w:val="19"/>
          <w:szCs w:val="19"/>
        </w:rPr>
        <w:t>з бу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ети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мешавад.</w:t>
      </w:r>
    </w:p>
    <w:p w14:paraId="11E1F011" w14:textId="0AFA993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Нусхаи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баргардонидани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даъвогар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баровардани он ё ин ки баъди гузаштани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суд, ки барои бартараф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асоси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аракат монондани ариза гаштааст, бо ариза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он замимагардида фиристода мешавад.</w:t>
      </w:r>
    </w:p>
    <w:p w14:paraId="23C3804A" w14:textId="5EBFA5E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баргардонидани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намудан мумкин аст.</w:t>
      </w:r>
    </w:p>
    <w:p w14:paraId="1E1D4EA2" w14:textId="6E5C5DF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Дар мавриди бекор намудани таъинот ар</w:t>
      </w:r>
      <w:r w:rsidRPr="00726EAF">
        <w:rPr>
          <w:color w:val="000000"/>
          <w:sz w:val="19"/>
          <w:szCs w:val="19"/>
        </w:rPr>
        <w:t>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якуми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ворид гардидани он дохилшуда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меёбад.</w:t>
      </w:r>
    </w:p>
    <w:p w14:paraId="655E55B8" w14:textId="279DF8C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Баргардонидани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баъди бартараф намудани камбуди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сабаби бозгардондан шудаанд, барои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талабот дар асоси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такроран мур</w:t>
      </w:r>
      <w:r w:rsidRPr="00726EAF">
        <w:rPr>
          <w:color w:val="000000"/>
          <w:sz w:val="19"/>
          <w:szCs w:val="19"/>
        </w:rPr>
        <w:t>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карданро манъ намекунад.</w:t>
      </w:r>
    </w:p>
    <w:p w14:paraId="6F0B6EE0" w14:textId="525B6BD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58" w:name="A000000145"/>
      <w:bookmarkEnd w:id="158"/>
      <w:r w:rsidRPr="00726EAF">
        <w:rPr>
          <w:rFonts w:eastAsia="Times New Roman"/>
          <w:sz w:val="21"/>
          <w:szCs w:val="21"/>
        </w:rPr>
        <w:t>Моддаи 129. Як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оя ва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удо кардани якчанд талабот</w:t>
      </w:r>
    </w:p>
    <w:p w14:paraId="24A96AF5" w14:textId="2388C6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Даъвогар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дар як ариза якчанд талаботро, ки байни якдигар бо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пайдоиш ё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аманданд,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оя 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4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278FBEB" w14:textId="2A080BD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якчанд парвандаи якхеларо, ки дар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як шахсон иштирок мекун</w:t>
      </w:r>
      <w:r w:rsidRPr="00726EAF">
        <w:rPr>
          <w:color w:val="000000"/>
          <w:sz w:val="19"/>
          <w:szCs w:val="19"/>
        </w:rPr>
        <w:t>анд, барои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оя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 дар як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оя 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4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66521B7" w14:textId="20C2328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</w:t>
      </w:r>
      <w:r w:rsidRPr="00726EAF">
        <w:rPr>
          <w:color w:val="000000"/>
          <w:sz w:val="19"/>
          <w:szCs w:val="19"/>
        </w:rPr>
        <w:t>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дорад, ки як ё якчанд талаботи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ояро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удо намояд, агар дар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талаботро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сад шуморад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24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30CB3DED" w14:textId="7D5039B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оя намудани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як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удо намудани талабот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ида то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санади судие, ки баррасии парвандаро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</w:t>
      </w:r>
      <w:r w:rsidRPr="00726EAF">
        <w:rPr>
          <w:color w:val="000000"/>
          <w:sz w:val="19"/>
          <w:szCs w:val="19"/>
        </w:rPr>
        <w:t xml:space="preserve">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мебахшад, мумкин мебошад.</w:t>
      </w:r>
    </w:p>
    <w:p w14:paraId="00137BC7" w14:textId="58C44CF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оя кардани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як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удо намудани талабот барои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 таъинот мебарорад.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таъинот ба шахсони иштироккунандаи парванда равон карда мешаванд.</w:t>
      </w:r>
    </w:p>
    <w:p w14:paraId="06802A22" w14:textId="55A5F2F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59" w:name="A000000146"/>
      <w:bookmarkEnd w:id="159"/>
      <w:r w:rsidRPr="00726EAF">
        <w:rPr>
          <w:rFonts w:eastAsia="Times New Roman"/>
          <w:sz w:val="21"/>
          <w:szCs w:val="21"/>
        </w:rPr>
        <w:t>Моддаи 130. Из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ори назар кардан нисбати аризаи даъвог</w:t>
      </w:r>
      <w:r w:rsidR="00726EAF">
        <w:rPr>
          <w:rFonts w:eastAsia="Times New Roman"/>
          <w:sz w:val="21"/>
          <w:szCs w:val="21"/>
        </w:rPr>
        <w:t>ӣ</w:t>
      </w:r>
    </w:p>
    <w:p w14:paraId="7DDD0D9A" w14:textId="52B29F4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1.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нисбати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ори назари худро бо замима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даъворо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мекунанд, инчунин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оид ба равон намудани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ори назар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он замимагардидаро ба даъвогар ва дигар шахсони иштироккунандаи парванда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мекунад,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равон ё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менамояд.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назар инчунин мумкин аст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амии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шуда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 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5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24.12.2022 </w:t>
      </w:r>
      <w:hyperlink r:id="rId25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245FBDBC" w14:textId="3EF6FC4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назар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шахсони ишти</w:t>
      </w:r>
      <w:r w:rsidRPr="00726EAF">
        <w:rPr>
          <w:color w:val="000000"/>
          <w:sz w:val="19"/>
          <w:szCs w:val="19"/>
        </w:rPr>
        <w:t>роккунандаи парванда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лате, ки имконияти шиносшавиро то саршавии мурофиа таъмин менамояд, равон карда мешавад.</w:t>
      </w:r>
    </w:p>
    <w:p w14:paraId="07FE8F38" w14:textId="26FB18B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баъзе маврид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тартибе, ки Кодекси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намудааст, дигар шахсони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иштироккунандагони парванда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назарашонро бо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5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BC91A7B" w14:textId="67C4DBA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назар бояд нишон дода шаванд:</w:t>
      </w:r>
    </w:p>
    <w:p w14:paraId="7D09B0EE" w14:textId="581196B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ба он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назар фиристода мешавад;</w:t>
      </w:r>
    </w:p>
    <w:p w14:paraId="77D588E7" w14:textId="3B5FFF7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даъвогар,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он;</w:t>
      </w:r>
    </w:p>
    <w:p w14:paraId="55F1FC3B" w14:textId="4C75609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агар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шахси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бошад,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зист,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кор ё ин ки сана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айдгирии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сифати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3F663614" w14:textId="5BCD44D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талаботи арзшуда бо истинод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color w:val="000000"/>
          <w:sz w:val="19"/>
          <w:szCs w:val="19"/>
        </w:rPr>
        <w:t>инчунин ба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норозигиро асоснок мекунанд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5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4F358484" w14:textId="4F2D177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>ри назар замимагардида.</w:t>
      </w:r>
    </w:p>
    <w:p w14:paraId="5329A155" w14:textId="63408F4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Дар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назар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телефон, факс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почтаи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маълумоте, ки барои сарива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дуруст дида баромадани парванда мусоидат мекунанд,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гарданд.</w:t>
      </w:r>
    </w:p>
    <w:p w14:paraId="7F1F0A80" w14:textId="062E097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ори назар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ё ин ки намоянд</w:t>
      </w:r>
      <w:r w:rsidRPr="00726EAF">
        <w:rPr>
          <w:color w:val="000000"/>
          <w:sz w:val="19"/>
          <w:szCs w:val="19"/>
        </w:rPr>
        <w:t>ааш имзо мешавад. Ба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ори назар, ки намоянда имзо кардааст, ваколатнома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ваколати имзо намуданро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мекунад, замима мегардад.</w:t>
      </w:r>
    </w:p>
    <w:p w14:paraId="64E2BB6C" w14:textId="1409E4E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60" w:name="A000000147"/>
      <w:bookmarkEnd w:id="160"/>
      <w:r w:rsidRPr="00726EAF">
        <w:rPr>
          <w:rFonts w:eastAsia="Times New Roman"/>
          <w:sz w:val="21"/>
          <w:szCs w:val="21"/>
        </w:rPr>
        <w:t>Моддаи 131.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од намудани даъвои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обили даъво</w:t>
      </w:r>
    </w:p>
    <w:p w14:paraId="693CFFDD" w14:textId="5B9B289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то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 ба даъвогар аризаи даъвогии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даъво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намояд, ки он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оя бо аризаи даъвогии ибтидо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мешавад.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25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6430B51F" w14:textId="0EA8547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намудани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даъво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умумии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кардани даъво сурат мегирад.</w:t>
      </w:r>
    </w:p>
    <w:p w14:paraId="3BA15F6C" w14:textId="012BD00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обили даъво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маврид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зайл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мешавад агар:</w:t>
      </w:r>
    </w:p>
    <w:p w14:paraId="38D6810F" w14:textId="513D756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</w:t>
      </w:r>
      <w:r w:rsidRPr="00726EAF">
        <w:rPr>
          <w:color w:val="000000"/>
          <w:sz w:val="19"/>
          <w:szCs w:val="19"/>
        </w:rPr>
        <w:t>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даъво дар шумори талаботи аввала равона шуда бошад;</w:t>
      </w:r>
    </w:p>
    <w:p w14:paraId="1821F996" w14:textId="4FEC9CE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гардидани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обили даъво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конеъ гардонидани даъвои якумро истисно намояд;</w:t>
      </w:r>
    </w:p>
    <w:p w14:paraId="6A70C0DD" w14:textId="5488865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байни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даъво ва даъвои аввала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аманд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дошта бошад ва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>я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зудтар ва дуруст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мусоидат намояд.</w:t>
      </w:r>
    </w:p>
    <w:p w14:paraId="02A3C22B" w14:textId="2C3C8AD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кардани аризаи даъвогии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обили даъво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баррасии парванда, ки бо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шудааст,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оз мегардад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 02.04.</w:t>
      </w:r>
      <w:r w:rsidRPr="00726EAF">
        <w:rPr>
          <w:rStyle w:val="inline-comment"/>
          <w:sz w:val="19"/>
          <w:szCs w:val="19"/>
        </w:rPr>
        <w:t xml:space="preserve">2020 </w:t>
      </w:r>
      <w:hyperlink r:id="rId25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5F5CA3F7" w14:textId="19DA58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даъворо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моддаи 128 бармегардонад, агар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</w:t>
      </w:r>
      <w:r w:rsidRPr="00726EAF">
        <w:rPr>
          <w:color w:val="000000"/>
          <w:sz w:val="19"/>
          <w:szCs w:val="19"/>
        </w:rPr>
        <w:t xml:space="preserve"> 3 моддаи мазкур пешбинишуда риоя нагардида бошанд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25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00B2B5B" w14:textId="0B2C3241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61" w:name="A000000148"/>
      <w:bookmarkEnd w:id="161"/>
      <w:r w:rsidRPr="00726EAF">
        <w:rPr>
          <w:rFonts w:eastAsia="Times New Roman"/>
          <w:sz w:val="21"/>
          <w:szCs w:val="21"/>
        </w:rPr>
        <w:t>БОБИ 14. ОМОДАСОЗИИ ПАРВАНДА БА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  <w:r w:rsidRPr="00726EAF">
        <w:rPr>
          <w:rFonts w:eastAsia="Times New Roman"/>
          <w:sz w:val="21"/>
          <w:szCs w:val="21"/>
        </w:rPr>
        <w:t>КИМАИ СУД</w:t>
      </w:r>
      <w:r w:rsidR="00726EAF">
        <w:rPr>
          <w:rFonts w:eastAsia="Times New Roman"/>
          <w:sz w:val="21"/>
          <w:szCs w:val="21"/>
        </w:rPr>
        <w:t>Ӣ</w:t>
      </w:r>
    </w:p>
    <w:p w14:paraId="478AE666" w14:textId="7AA63E0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62" w:name="A000000149"/>
      <w:bookmarkEnd w:id="162"/>
      <w:r w:rsidRPr="00726EAF">
        <w:rPr>
          <w:rFonts w:eastAsia="Times New Roman"/>
          <w:sz w:val="21"/>
          <w:szCs w:val="21"/>
        </w:rPr>
        <w:t>Моддаи 132. Вазифа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омодасозии парванда ба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</w:t>
      </w:r>
      <w:r w:rsidR="00726EAF">
        <w:rPr>
          <w:rFonts w:eastAsia="Times New Roman"/>
          <w:sz w:val="21"/>
          <w:szCs w:val="21"/>
        </w:rPr>
        <w:t>ӣ</w:t>
      </w:r>
    </w:p>
    <w:p w14:paraId="36B5B491" w14:textId="4D85A3E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баъди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 ва дар он амалеро, ки шахсони иштироккунандаи парванда боя</w:t>
      </w:r>
      <w:r w:rsidRPr="00726EAF">
        <w:rPr>
          <w:color w:val="000000"/>
          <w:sz w:val="19"/>
          <w:szCs w:val="19"/>
        </w:rPr>
        <w:t>д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 ва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ин амалро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менамояд. Дар бораи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таъиноти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нишон дода шуда метавонад.</w:t>
      </w:r>
    </w:p>
    <w:p w14:paraId="73DCFA29" w14:textId="6002EBA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 парвандае, ки дар</w:t>
      </w:r>
      <w:r w:rsidRPr="00726EAF">
        <w:rPr>
          <w:color w:val="000000"/>
          <w:sz w:val="19"/>
          <w:szCs w:val="19"/>
        </w:rPr>
        <w:t xml:space="preserve">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аст, бо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таъмини баррасии дуруст ва сарива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судя шахсан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5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F75EEC7" w14:textId="045C972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Вазифа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муайян намудани хусусияти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снок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онунгузорие, ки бояд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шавад,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дурусти парв</w:t>
      </w:r>
      <w:r w:rsidRPr="00726EAF">
        <w:rPr>
          <w:color w:val="000000"/>
          <w:sz w:val="19"/>
          <w:szCs w:val="19"/>
        </w:rPr>
        <w:t>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 доранд,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шахсони иштироккунандаи парванда ва дигар иштироккунандагони парвандаи </w:t>
      </w:r>
      <w:r w:rsidRPr="00726EAF">
        <w:rPr>
          <w:color w:val="000000"/>
          <w:sz w:val="19"/>
          <w:szCs w:val="19"/>
        </w:rPr>
        <w:lastRenderedPageBreak/>
        <w:t>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мусоидат намудан ба шахсони иштироккунандаи парванда дар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оштии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иборат мебошад (</w:t>
      </w:r>
      <w:r w:rsidRPr="00726EAF">
        <w:rPr>
          <w:rStyle w:val="inline-comment"/>
          <w:sz w:val="19"/>
          <w:szCs w:val="19"/>
        </w:rPr>
        <w:t>Ко</w:t>
      </w:r>
      <w:r w:rsidRPr="00726EAF">
        <w:rPr>
          <w:rStyle w:val="inline-comment"/>
          <w:sz w:val="19"/>
          <w:szCs w:val="19"/>
        </w:rPr>
        <w:t xml:space="preserve">нуни ЧТ аз 26.12.2011 </w:t>
      </w:r>
      <w:hyperlink r:id="rId25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A563A1B" w14:textId="21970A6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63" w:name="A000000150"/>
      <w:bookmarkEnd w:id="163"/>
      <w:r w:rsidRPr="00726EAF">
        <w:rPr>
          <w:rFonts w:eastAsia="Times New Roman"/>
          <w:sz w:val="21"/>
          <w:szCs w:val="21"/>
        </w:rPr>
        <w:t>Моддаи 133.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лати омодасозии парванда ба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</w:t>
      </w:r>
      <w:r w:rsidR="00726EAF">
        <w:rPr>
          <w:rFonts w:eastAsia="Times New Roman"/>
          <w:sz w:val="21"/>
          <w:szCs w:val="21"/>
        </w:rPr>
        <w:t>ӣ</w:t>
      </w:r>
    </w:p>
    <w:p w14:paraId="09001AB8" w14:textId="007F456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Омода сохтани парванда </w:t>
      </w:r>
      <w:r w:rsidRPr="00726EAF">
        <w:rPr>
          <w:color w:val="000000"/>
          <w:sz w:val="19"/>
          <w:szCs w:val="19"/>
        </w:rPr>
        <w:t>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зиёда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баъди дохилшавии ариза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агар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Кодекси мазкур тартиби дигар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нашуда бошад,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 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25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40DB073" w14:textId="6D72958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64" w:name="A000000151"/>
      <w:bookmarkEnd w:id="164"/>
      <w:r w:rsidRPr="00726EAF">
        <w:rPr>
          <w:rFonts w:eastAsia="Times New Roman"/>
          <w:sz w:val="21"/>
          <w:szCs w:val="21"/>
        </w:rPr>
        <w:t>Моддаи 134. Амал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омодасозии парванда ба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</w:t>
      </w:r>
      <w:r w:rsidR="00726EAF">
        <w:rPr>
          <w:rFonts w:eastAsia="Times New Roman"/>
          <w:sz w:val="21"/>
          <w:szCs w:val="21"/>
        </w:rPr>
        <w:t>ӣ</w:t>
      </w:r>
    </w:p>
    <w:p w14:paraId="7C372109" w14:textId="314B7E7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Судя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зайлро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мекунад:</w:t>
      </w:r>
    </w:p>
    <w:p w14:paraId="69FB60BC" w14:textId="04E2251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бо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сади муайян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талабот ва норозигии арзшуда дахл доранд,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(ё) намояндагони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даъват намуда с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бат мегузаронад; таклиф мек</w:t>
      </w:r>
      <w:r w:rsidRPr="00726EAF">
        <w:rPr>
          <w:color w:val="000000"/>
          <w:sz w:val="19"/>
          <w:szCs w:val="19"/>
        </w:rPr>
        <w:t>унад, ки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гарданд,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муайян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шаванд; ба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мурофиавиашон,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кардан ё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мурофиавиро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ад; бо розигии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пешакии судиро муайян месозад;</w:t>
      </w:r>
    </w:p>
    <w:p w14:paraId="6BBAFFE9" w14:textId="11806FA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оид ба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намудан ба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барои байни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бастани созиши ош</w:t>
      </w:r>
      <w:r w:rsidRPr="00726EAF">
        <w:rPr>
          <w:color w:val="000000"/>
          <w:sz w:val="19"/>
          <w:szCs w:val="19"/>
        </w:rPr>
        <w:t>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меандешад, барои оштишавии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мусоидат менамояд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6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7FF871E5" w14:textId="15DDFB3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гири</w:t>
      </w:r>
      <w:r w:rsidRPr="00726EAF">
        <w:rPr>
          <w:color w:val="000000"/>
          <w:sz w:val="19"/>
          <w:szCs w:val="19"/>
        </w:rPr>
        <w:t>фтани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мусоидат менамояд, бо дархости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Кодекси мазкур бо ташаббуси худ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заруриро талаб менамояд;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таъини экспертиза,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даъват кардани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идон,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намудани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</w:t>
      </w:r>
      <w:r w:rsidRPr="00726EAF">
        <w:rPr>
          <w:color w:val="000000"/>
          <w:sz w:val="19"/>
          <w:szCs w:val="19"/>
        </w:rPr>
        <w:t>мон, зарурати дар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азназаргузаронии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шайъиро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 мекунад,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барои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дигар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меандешад;</w:t>
      </w:r>
    </w:p>
    <w:p w14:paraId="79365FE4" w14:textId="62E8627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бо дархости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таъмини даъво,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таъминоти мута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оид ба таъмини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меандешад, супориш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судиро мефиристад;</w:t>
      </w:r>
    </w:p>
    <w:p w14:paraId="360997DA" w14:textId="4D62FE1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масъалаи ба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шудани дигар шахсон, иваз намудани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авобгари номуносиб,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оя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удо кардани якчанд талабот,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даъво, имконияти гуза</w:t>
      </w:r>
      <w:r w:rsidRPr="00726EAF">
        <w:rPr>
          <w:color w:val="000000"/>
          <w:sz w:val="19"/>
          <w:szCs w:val="19"/>
        </w:rPr>
        <w:t>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лиси сайёри судиро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6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291360EF" w14:textId="1DE8BFF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баррасии парванда шахсони иштироккунандаи парванда ва дигар шахсони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он манфиатдорро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месозад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26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);</w:t>
      </w:r>
    </w:p>
    <w:p w14:paraId="677A8963" w14:textId="05718C0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дигар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барои дуруст ва сарива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парванда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62F58FA0" w14:textId="1D59484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судя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Кодекси мазкур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дода </w:t>
      </w:r>
      <w:r w:rsidRPr="00726EAF">
        <w:rPr>
          <w:color w:val="000000"/>
          <w:sz w:val="19"/>
          <w:szCs w:val="19"/>
        </w:rPr>
        <w:t>мешавад.</w:t>
      </w:r>
    </w:p>
    <w:p w14:paraId="0193E637" w14:textId="29D3EFE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65" w:name="A000000152"/>
      <w:bookmarkEnd w:id="165"/>
      <w:r w:rsidRPr="00726EAF">
        <w:rPr>
          <w:rFonts w:eastAsia="Times New Roman"/>
          <w:sz w:val="21"/>
          <w:szCs w:val="21"/>
        </w:rPr>
        <w:t>Моддаи 135.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лиси пешакии суд</w:t>
      </w:r>
      <w:r w:rsidR="00726EAF">
        <w:rPr>
          <w:rFonts w:eastAsia="Times New Roman"/>
          <w:sz w:val="21"/>
          <w:szCs w:val="21"/>
        </w:rPr>
        <w:t>ӣ</w:t>
      </w:r>
    </w:p>
    <w:p w14:paraId="21F36D7A" w14:textId="2DA0B61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судя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кардани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шахсони манфиатдор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гузаронидани он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 нашудани даъвогар ва (ё)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</w:t>
      </w:r>
      <w:r w:rsidRPr="00726EAF">
        <w:rPr>
          <w:color w:val="000000"/>
          <w:sz w:val="19"/>
          <w:szCs w:val="19"/>
        </w:rPr>
        <w:t xml:space="preserve">гар, дигар шахсони манфиатдор, ки метавонанд барои иштирок дар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гарданд ва ба таври дахлдор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шудаанд,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оибии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гузаронида мешавад.</w:t>
      </w:r>
    </w:p>
    <w:p w14:paraId="12BB9C38" w14:textId="03B034E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:</w:t>
      </w:r>
    </w:p>
    <w:p w14:paraId="4264C67B" w14:textId="4CDE53A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дархости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менамояд;</w:t>
      </w:r>
    </w:p>
    <w:p w14:paraId="2F1F2C5F" w14:textId="283F858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ки</w:t>
      </w:r>
      <w:r w:rsidRPr="00726EAF">
        <w:rPr>
          <w:color w:val="000000"/>
          <w:sz w:val="19"/>
          <w:szCs w:val="19"/>
        </w:rPr>
        <w:t>фоягии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муайян менамояд, ба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хабар мерасонад, ки кадом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парванда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аст;</w:t>
      </w:r>
    </w:p>
    <w:p w14:paraId="59F605D6" w14:textId="7B26C67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менамояд,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мегарданд ва дигар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мурофиавиро, ки Кодекси </w:t>
      </w:r>
      <w:r w:rsidRPr="00726EAF">
        <w:rPr>
          <w:color w:val="000000"/>
          <w:sz w:val="19"/>
          <w:szCs w:val="19"/>
        </w:rPr>
        <w:t>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кардааст,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ад;</w:t>
      </w:r>
    </w:p>
    <w:p w14:paraId="4E4ACDF7" w14:textId="6DC5C9C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далел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намоянд, дархост арз намоянд,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 xml:space="preserve">ои худро доир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 бамиёномада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намоянд.</w:t>
      </w:r>
    </w:p>
    <w:p w14:paraId="26CC53CD" w14:textId="2D91060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 бо дархости шахсони иштироккунандаи</w:t>
      </w:r>
      <w:r w:rsidRPr="00726EAF">
        <w:rPr>
          <w:color w:val="000000"/>
          <w:sz w:val="19"/>
          <w:szCs w:val="19"/>
        </w:rPr>
        <w:t xml:space="preserve"> парванда,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зиёда аз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танаффус эълон 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6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7B79580" w14:textId="25594E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мураккаб бо дар назар доштани фикри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судя метавонад барои гузаронидани мурофиаи пешакии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латеро муайян кунад, ки аз доираи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барои ба</w:t>
      </w:r>
      <w:r w:rsidRPr="00726EAF">
        <w:rPr>
          <w:color w:val="000000"/>
          <w:sz w:val="19"/>
          <w:szCs w:val="19"/>
        </w:rPr>
        <w:t>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зиёд набошад</w:t>
      </w:r>
      <w:r w:rsidRPr="00726EAF">
        <w:rPr>
          <w:rStyle w:val="inline-comment"/>
          <w:sz w:val="19"/>
          <w:szCs w:val="19"/>
        </w:rPr>
        <w:t> 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26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28EF018E" w14:textId="77641D3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</w:t>
      </w:r>
      <w:r w:rsidRPr="00726EAF">
        <w:rPr>
          <w:color w:val="000000"/>
          <w:sz w:val="19"/>
          <w:szCs w:val="19"/>
        </w:rPr>
        <w:t>оми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будани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142, 143,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якум, дуюм, сеюм, чорум,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 ва шашуми моддаи 147,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якум, дуюм, сеюм ва чоруми моддаи 149 Кодекси мазкур баррасии </w:t>
      </w:r>
      <w:r w:rsidRPr="00726EAF">
        <w:rPr>
          <w:color w:val="000000"/>
          <w:sz w:val="19"/>
          <w:szCs w:val="19"/>
        </w:rPr>
        <w:lastRenderedPageBreak/>
        <w:t>парванда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боздошта шавад</w:t>
      </w:r>
      <w:r w:rsidRPr="00726EAF">
        <w:rPr>
          <w:color w:val="000000"/>
          <w:sz w:val="19"/>
          <w:szCs w:val="19"/>
        </w:rPr>
        <w:t xml:space="preserve">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гардад ё ариза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мононда 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26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26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color w:val="000000"/>
          <w:sz w:val="19"/>
          <w:szCs w:val="19"/>
        </w:rPr>
        <w:t>).</w:t>
      </w:r>
    </w:p>
    <w:p w14:paraId="741B64F2" w14:textId="522F36E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7. Дар хусуси боздоштан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намудани баррасии парванда ё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монондани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(ариза) таъинот бароварда мешавад. Нисбат б</w:t>
      </w:r>
      <w:r w:rsidRPr="00726EAF">
        <w:rPr>
          <w:color w:val="000000"/>
          <w:sz w:val="19"/>
          <w:szCs w:val="19"/>
        </w:rPr>
        <w:t>а таъинот шахсони иштироккунандаи парванда метавонанд шикоят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26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>, аз 02.04.20</w:t>
      </w:r>
      <w:r w:rsidRPr="00726EAF">
        <w:rPr>
          <w:rStyle w:val="inline-comment"/>
          <w:sz w:val="19"/>
          <w:szCs w:val="19"/>
        </w:rPr>
        <w:t xml:space="preserve">20 </w:t>
      </w:r>
      <w:hyperlink r:id="rId26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59FC993D" w14:textId="66140E5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8.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аризаи шахсони иштироккунандаи парванда дар хусуси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даъвогар </w:t>
      </w:r>
      <w:r w:rsidRPr="00726EAF">
        <w:rPr>
          <w:color w:val="000000"/>
          <w:sz w:val="19"/>
          <w:szCs w:val="19"/>
        </w:rPr>
        <w:t>бе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узрнок гузаронидани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лати даъво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ифзи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барои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ба суд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муайян намудани далели бе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узрнок гузаронидани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даъво ё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Pr="00726EAF">
        <w:rPr>
          <w:color w:val="000000"/>
          <w:sz w:val="19"/>
          <w:szCs w:val="19"/>
        </w:rPr>
        <w:t>ат ба суд, судя бе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еии парванда дар хусуси рад намудани даъво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мекунад.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шахсони иштироккунандаи парванда мумкин аст бо тартиби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оварда 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26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27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A8FA6C8" w14:textId="23679F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9. Баъди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оми баррасии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дарназардошти фикри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шахсони сеюми барои иштирок дар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албгардида масъалаи омодасозии парвандаро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 менамояд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  02.04.2020 </w:t>
      </w:r>
      <w:hyperlink r:id="rId27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03FE1689" w14:textId="4612708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66" w:name="A000000153"/>
      <w:bookmarkEnd w:id="166"/>
      <w:r w:rsidRPr="00726EAF">
        <w:rPr>
          <w:rFonts w:eastAsia="Times New Roman"/>
          <w:sz w:val="21"/>
          <w:szCs w:val="21"/>
        </w:rPr>
        <w:t>Моддаи 136. Таъин намудани парванда ба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</w:t>
      </w:r>
      <w:r w:rsidR="00726EAF">
        <w:rPr>
          <w:rFonts w:eastAsia="Times New Roman"/>
          <w:sz w:val="21"/>
          <w:szCs w:val="21"/>
        </w:rPr>
        <w:t>ӣ</w:t>
      </w:r>
    </w:p>
    <w:p w14:paraId="45B32B02" w14:textId="1725B54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Судя парвандаро омодашуда эътироф намуда, дар хусуси таъин </w:t>
      </w:r>
      <w:r w:rsidRPr="00726EAF">
        <w:rPr>
          <w:color w:val="000000"/>
          <w:sz w:val="19"/>
          <w:szCs w:val="19"/>
        </w:rPr>
        <w:t>намудани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</w:t>
      </w:r>
    </w:p>
    <w:p w14:paraId="0585D022" w14:textId="52E8EA0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таъинот дар бораи таъин кардани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ба охир расидани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намудани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бораи ба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алб намудани шахсони </w:t>
      </w:r>
      <w:r w:rsidRPr="00726EAF">
        <w:rPr>
          <w:color w:val="000000"/>
          <w:sz w:val="19"/>
          <w:szCs w:val="19"/>
        </w:rPr>
        <w:t xml:space="preserve">сеюм,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даъво,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оя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удо кардани якчанд талабот,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дигар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агар нисбати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таъиноти дахлдор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нашуда бошад,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мегардад (</w:t>
      </w:r>
      <w:r w:rsidRPr="00726EAF">
        <w:rPr>
          <w:rStyle w:val="inline-comment"/>
          <w:sz w:val="19"/>
          <w:szCs w:val="19"/>
        </w:rPr>
        <w:t>Конуни</w:t>
      </w:r>
      <w:r w:rsidRPr="00726EAF">
        <w:rPr>
          <w:rStyle w:val="inline-comment"/>
          <w:sz w:val="19"/>
          <w:szCs w:val="19"/>
        </w:rPr>
        <w:t xml:space="preserve"> ЧТ аз 26.12.2011 </w:t>
      </w:r>
      <w:hyperlink r:id="rId27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98E6B1C" w14:textId="442D2A5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таъинот дар бораи таъин кардани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шахсони ишт</w:t>
      </w:r>
      <w:r w:rsidRPr="00726EAF">
        <w:rPr>
          <w:color w:val="000000"/>
          <w:sz w:val="19"/>
          <w:szCs w:val="19"/>
        </w:rPr>
        <w:t>ироккунандаи парванда фиристода мешавад.</w:t>
      </w:r>
    </w:p>
    <w:p w14:paraId="67B00B4E" w14:textId="75915BC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Агар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пешакии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шахсони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узур дошта бошанд ва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давом додани баррасии парванда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зид набошанд, суд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пешакиро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 ва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мекушояд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Кодекси мазкур баррасии ин парванда ба таври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бошад (</w:t>
      </w:r>
      <w:r w:rsidRPr="00726EAF">
        <w:rPr>
          <w:rStyle w:val="inline-comment"/>
          <w:sz w:val="19"/>
          <w:szCs w:val="19"/>
        </w:rPr>
        <w:t>Конуни ЧТ аз 26.12.2011 № 776</w:t>
      </w:r>
      <w:r w:rsidRPr="00726EAF">
        <w:rPr>
          <w:color w:val="000000"/>
          <w:sz w:val="19"/>
          <w:szCs w:val="19"/>
        </w:rPr>
        <w:t>).</w:t>
      </w:r>
    </w:p>
    <w:p w14:paraId="67AE8C2C" w14:textId="6BDE7F6D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67" w:name="A000000154"/>
      <w:bookmarkEnd w:id="167"/>
      <w:r w:rsidRPr="00726EAF">
        <w:rPr>
          <w:rFonts w:eastAsia="Times New Roman"/>
          <w:sz w:val="21"/>
          <w:szCs w:val="21"/>
        </w:rPr>
        <w:t>БОБИ 15. СОЗИШИ ОШТ</w:t>
      </w:r>
      <w:r w:rsidR="00726EAF">
        <w:rPr>
          <w:rFonts w:eastAsia="Times New Roman"/>
          <w:sz w:val="21"/>
          <w:szCs w:val="21"/>
        </w:rPr>
        <w:t>Ӣ</w:t>
      </w:r>
    </w:p>
    <w:p w14:paraId="2E444FD9" w14:textId="6492A74C" w:rsidR="00000000" w:rsidRPr="00726EAF" w:rsidRDefault="00FC2FB9">
      <w:pPr>
        <w:shd w:val="clear" w:color="auto" w:fill="FFFFFF"/>
        <w:spacing w:before="105"/>
        <w:jc w:val="both"/>
        <w:divId w:val="1784953210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3.08.2018 </w:t>
      </w:r>
      <w:hyperlink r:id="rId27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0DB805D6" w14:textId="6F71792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68" w:name="A000000155"/>
      <w:bookmarkEnd w:id="168"/>
      <w:r w:rsidRPr="00726EAF">
        <w:rPr>
          <w:rFonts w:eastAsia="Times New Roman"/>
          <w:sz w:val="21"/>
          <w:szCs w:val="21"/>
        </w:rPr>
        <w:t>Моддаи 137. Оштишавии тараф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67C49996" w14:textId="015436C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оштишавии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меандешад ва барои ба танзим даровардани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ба о</w:t>
      </w:r>
      <w:r w:rsidRPr="00726EAF">
        <w:rPr>
          <w:color w:val="000000"/>
          <w:sz w:val="19"/>
          <w:szCs w:val="19"/>
        </w:rPr>
        <w:t>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мусоидат менамояд.</w:t>
      </w:r>
    </w:p>
    <w:p w14:paraId="7C450E31" w14:textId="542A3D1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метавонанд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баста ё дигар расмият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оштишавиро истифода бурда,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сро ба танзим дароранд, агар он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набошад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7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03E73ED" w14:textId="12EC33F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69" w:name="A000000156"/>
      <w:bookmarkEnd w:id="169"/>
      <w:r w:rsidRPr="00726EAF">
        <w:rPr>
          <w:rFonts w:eastAsia="Times New Roman"/>
          <w:sz w:val="21"/>
          <w:szCs w:val="21"/>
        </w:rPr>
        <w:t>Моддаи 138. Баста шудани созиши ошт</w:t>
      </w:r>
      <w:r w:rsidR="00726EAF">
        <w:rPr>
          <w:rFonts w:eastAsia="Times New Roman"/>
          <w:sz w:val="21"/>
          <w:szCs w:val="21"/>
        </w:rPr>
        <w:t>ӣ</w:t>
      </w:r>
    </w:p>
    <w:p w14:paraId="76F203F7" w14:textId="1679A76D" w:rsidR="00000000" w:rsidRPr="00726EAF" w:rsidRDefault="00FC2FB9">
      <w:pPr>
        <w:shd w:val="clear" w:color="auto" w:fill="FFFFFF"/>
        <w:spacing w:before="105"/>
        <w:jc w:val="both"/>
        <w:divId w:val="289870913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3.08.2018 </w:t>
      </w:r>
      <w:hyperlink r:id="rId27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D8F15C4" w14:textId="47E8462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Созиши оштиро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метавонанд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давра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</w:t>
      </w:r>
      <w:r w:rsidRPr="00726EAF">
        <w:rPr>
          <w:color w:val="000000"/>
          <w:sz w:val="19"/>
          <w:szCs w:val="19"/>
        </w:rPr>
        <w:t>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7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3542CBCF" w14:textId="124BE12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 гуна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баста шавад, агар дигар тала</w:t>
      </w:r>
      <w:r w:rsidRPr="00726EAF">
        <w:rPr>
          <w:color w:val="000000"/>
          <w:sz w:val="19"/>
          <w:szCs w:val="19"/>
        </w:rPr>
        <w:t xml:space="preserve">бот дар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7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5E91823D" w14:textId="56B5587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набояд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онунии дигар шахсонро халалдор намояд ва зидди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7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F3E474A" w14:textId="43471F4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 бо таъиноти худ созиши оштии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баррасии парвандаро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мекунад  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7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3418F4A" w14:textId="0D62E75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70" w:name="A000000157"/>
      <w:bookmarkEnd w:id="170"/>
      <w:r w:rsidRPr="00726EAF">
        <w:rPr>
          <w:rFonts w:eastAsia="Times New Roman"/>
          <w:sz w:val="21"/>
          <w:szCs w:val="21"/>
        </w:rPr>
        <w:t>Моддаи 139. Шакл ва мазмуни созиши ошт</w:t>
      </w:r>
      <w:r w:rsidR="00726EAF">
        <w:rPr>
          <w:rFonts w:eastAsia="Times New Roman"/>
          <w:sz w:val="21"/>
          <w:szCs w:val="21"/>
        </w:rPr>
        <w:t>ӣ</w:t>
      </w:r>
    </w:p>
    <w:p w14:paraId="6522E691" w14:textId="14B152C3" w:rsidR="00000000" w:rsidRPr="00726EAF" w:rsidRDefault="00FC2FB9">
      <w:pPr>
        <w:shd w:val="clear" w:color="auto" w:fill="FFFFFF"/>
        <w:spacing w:before="105"/>
        <w:jc w:val="both"/>
        <w:divId w:val="45017121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3.08.2018 </w:t>
      </w:r>
      <w:hyperlink r:id="rId28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06F43CF8" w14:textId="5C2D385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1.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</w:t>
      </w:r>
      <w:r w:rsidRPr="00726EAF">
        <w:rPr>
          <w:color w:val="000000"/>
          <w:sz w:val="19"/>
          <w:szCs w:val="19"/>
        </w:rPr>
        <w:t xml:space="preserve">ста шуда,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ё намояндагони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будани ваколати бастани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махсус дар ваколатнома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ваколат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намоянда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шудааст, имзо мегардад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8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2D3A5F9" w14:textId="3345030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розигии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андоза ва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назди якдигар ё як тараф дар назди тарафи</w:t>
      </w:r>
      <w:r w:rsidRPr="00726EAF">
        <w:rPr>
          <w:color w:val="000000"/>
          <w:sz w:val="19"/>
          <w:szCs w:val="19"/>
        </w:rPr>
        <w:t xml:space="preserve"> дигар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гардида, инчунин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нагардидани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нишон дода шаванд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8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</w:t>
        </w:r>
        <w:r w:rsidRPr="00726EAF">
          <w:rPr>
            <w:rStyle w:val="a4"/>
            <w:i/>
            <w:iCs/>
            <w:sz w:val="19"/>
            <w:szCs w:val="19"/>
          </w:rPr>
          <w:t>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C931DEB" w14:textId="0D6C135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метавонанд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таъхир андохтан ё дароз кардани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авобгар, дар бораи гузашт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талаб кардан, дар бораи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гузашт кардан ё эътироф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арз, дар бораи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сими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зид нестанд,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8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3.08.2018 </w:t>
      </w:r>
      <w:hyperlink r:id="rId28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62EF9FC1" w14:textId="4CAEC25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Агар дар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сими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 масъаларо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та</w:t>
      </w:r>
      <w:r w:rsidRPr="00726EAF">
        <w:rPr>
          <w:color w:val="000000"/>
          <w:sz w:val="19"/>
          <w:szCs w:val="19"/>
        </w:rPr>
        <w:t>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умумие, ки Кодекси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кардааст,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 менамояд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8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DD091CC" w14:textId="1C7BA4E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Шумораи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шумораи шахсони иштирокчии ин созиши оштиро баста, як нусха зиёд тартиб дода мешавад ва имзо мегардад, яке аз ин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созиши оштиро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кардааст, ба мавод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мегардад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>о</w:t>
      </w:r>
      <w:r w:rsidRPr="00726EAF">
        <w:rPr>
          <w:rStyle w:val="inline-comment"/>
          <w:sz w:val="19"/>
          <w:szCs w:val="19"/>
        </w:rPr>
        <w:t xml:space="preserve">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8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 </w:t>
      </w:r>
    </w:p>
    <w:p w14:paraId="6575FB0D" w14:textId="64125D9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71" w:name="A59R0LUE3U"/>
      <w:bookmarkEnd w:id="171"/>
      <w:r w:rsidRPr="00726EAF">
        <w:rPr>
          <w:rFonts w:eastAsia="Times New Roman"/>
          <w:sz w:val="21"/>
          <w:szCs w:val="21"/>
        </w:rPr>
        <w:t>Моддаи 140. Тасди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созиши ошт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ониби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7A2D078C" w14:textId="5AC1ACF4" w:rsidR="00000000" w:rsidRPr="00726EAF" w:rsidRDefault="00FC2FB9">
      <w:pPr>
        <w:shd w:val="clear" w:color="auto" w:fill="FFFFFF"/>
        <w:spacing w:before="105"/>
        <w:jc w:val="both"/>
        <w:divId w:val="147170794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3.08.2018 </w:t>
      </w:r>
      <w:hyperlink r:id="rId28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C87804B" w14:textId="62B68A5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парванда дар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мебошад,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мешавад.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олате, ки агар с</w:t>
      </w:r>
      <w:r w:rsidRPr="00726EAF">
        <w:rPr>
          <w:color w:val="000000"/>
          <w:sz w:val="19"/>
          <w:szCs w:val="19"/>
        </w:rPr>
        <w:t>озишномаи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баста шуда бошад, он барои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санади судии мазкурро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8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3.08.2018 </w:t>
      </w:r>
      <w:hyperlink r:id="rId28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65518F97" w14:textId="57FC3D5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Масъалаи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созиши оштиро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мекунад.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бастани созиши оштии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 гузошта мешавад. Шахсони иштироккунандаи парванда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9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4FE859A" w14:textId="25D0C16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мавриди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</w:t>
      </w:r>
      <w:r w:rsidRPr="00726EAF">
        <w:rPr>
          <w:color w:val="000000"/>
          <w:sz w:val="19"/>
          <w:szCs w:val="19"/>
        </w:rPr>
        <w:t>р нашудани шахсони созиши оштиро баста ва ба таври дахлдор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шуда, масъала оид ба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созиши оштиро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намекунад, агар аз тарафи ин шахсон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масъалаи мазкур д</w:t>
      </w:r>
      <w:r w:rsidRPr="00726EAF">
        <w:rPr>
          <w:color w:val="000000"/>
          <w:sz w:val="19"/>
          <w:szCs w:val="19"/>
        </w:rPr>
        <w:t xml:space="preserve">ар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оибии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ариза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нашуда 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9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33580E15" w14:textId="066F16C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Масъала оид ба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дар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баста мешавад,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зиёда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баъд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 суд ворид шудани ариза дар бораи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шудани он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9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54210AC1" w14:textId="2E36671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масъала оид ба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9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2A660C3" w14:textId="6337FD7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Дар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мешаванд:</w:t>
      </w:r>
    </w:p>
    <w:p w14:paraId="13DAD9BB" w14:textId="47EFAFE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рад кардани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9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4DDF99F3" w14:textId="353CD6E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1621CFE7" w14:textId="0697296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нагардидани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созиш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9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2A31957B" w14:textId="1552136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намудани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 3.0</w:t>
      </w:r>
      <w:r w:rsidRPr="00726EAF">
        <w:rPr>
          <w:rStyle w:val="inline-comment"/>
          <w:sz w:val="19"/>
          <w:szCs w:val="19"/>
        </w:rPr>
        <w:t xml:space="preserve">8.2018 </w:t>
      </w:r>
      <w:hyperlink r:id="rId29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4B404AE0" w14:textId="51004C1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сими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.</w:t>
      </w:r>
    </w:p>
    <w:p w14:paraId="7C85603E" w14:textId="6A202D0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Дар таъинот дар хусуси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созиши оштии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судии су</w:t>
      </w:r>
      <w:r w:rsidRPr="00726EAF">
        <w:rPr>
          <w:color w:val="000000"/>
          <w:sz w:val="19"/>
          <w:szCs w:val="19"/>
        </w:rPr>
        <w:t>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басташуда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гардад, ки ин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набояд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29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</w:t>
        </w:r>
        <w:r w:rsidRPr="00726EAF">
          <w:rPr>
            <w:rStyle w:val="a4"/>
            <w:i/>
            <w:iCs/>
            <w:sz w:val="19"/>
            <w:szCs w:val="19"/>
          </w:rPr>
          <w:t xml:space="preserve"> 776</w:t>
        </w:r>
      </w:hyperlink>
      <w:r w:rsidRPr="00726EAF">
        <w:rPr>
          <w:rStyle w:val="inline-comment"/>
          <w:sz w:val="19"/>
          <w:szCs w:val="19"/>
        </w:rPr>
        <w:t xml:space="preserve">, </w:t>
      </w:r>
      <w:r w:rsidRPr="00726EAF">
        <w:rPr>
          <w:rStyle w:val="inline-comment"/>
          <w:color w:val="000000"/>
          <w:sz w:val="19"/>
          <w:szCs w:val="19"/>
        </w:rPr>
        <w:t xml:space="preserve">аз 3.08.2018 </w:t>
      </w:r>
      <w:hyperlink r:id="rId29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color w:val="000000"/>
          <w:sz w:val="19"/>
          <w:szCs w:val="19"/>
        </w:rPr>
        <w:t>)</w:t>
      </w:r>
    </w:p>
    <w:p w14:paraId="23CA27CE" w14:textId="65A5269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8. Таъинот дар хусуси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фавран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гардад ва метавонад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Pr="00726EAF">
        <w:rPr>
          <w:color w:val="000000"/>
          <w:sz w:val="19"/>
          <w:szCs w:val="19"/>
        </w:rPr>
        <w:t>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 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баъд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баровардани таъинот шикоят оварда 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29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</w:t>
        </w:r>
        <w:r w:rsidRPr="00726EAF">
          <w:rPr>
            <w:rStyle w:val="a4"/>
            <w:i/>
            <w:iCs/>
            <w:sz w:val="19"/>
            <w:szCs w:val="19"/>
          </w:rPr>
          <w:t xml:space="preserve">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D65D84A" w14:textId="2035A4F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9.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созиши оштиро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намекунад, агар он мухолифи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бошад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дигар шахсонро вайрон 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0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3.08.2018 </w:t>
      </w:r>
      <w:hyperlink r:id="rId30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6727492D" w14:textId="34E1920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10. Дар бораи рад кардани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мебарорад, ки аз он шикоят намудан мумкин аст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30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92F2953" w14:textId="1BF6323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11. Суд ба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 xml:space="preserve">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ибати бастани созиши оштиро фа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монда, аз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забонхат мегирад, ки он ба маводи парванда замима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30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51513728" w14:textId="7D56CF9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72" w:name="A000000159"/>
      <w:bookmarkEnd w:id="172"/>
      <w:r w:rsidRPr="00726EAF">
        <w:rPr>
          <w:rFonts w:eastAsia="Times New Roman"/>
          <w:sz w:val="21"/>
          <w:szCs w:val="21"/>
        </w:rPr>
        <w:t>Моддаи 141.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созиши ошт</w:t>
      </w:r>
      <w:r w:rsidR="00726EAF">
        <w:rPr>
          <w:rFonts w:eastAsia="Times New Roman"/>
          <w:sz w:val="21"/>
          <w:szCs w:val="21"/>
        </w:rPr>
        <w:t>ӣ</w:t>
      </w:r>
    </w:p>
    <w:p w14:paraId="33BDE9DA" w14:textId="2915278F" w:rsidR="00000000" w:rsidRPr="00726EAF" w:rsidRDefault="00FC2FB9">
      <w:pPr>
        <w:shd w:val="clear" w:color="auto" w:fill="FFFFFF"/>
        <w:spacing w:before="105"/>
        <w:jc w:val="both"/>
        <w:divId w:val="79864321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lastRenderedPageBreak/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3.08.2018 </w:t>
      </w:r>
      <w:hyperlink r:id="rId30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7C10E63" w14:textId="737DB79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шахсоне, ки онро бастаанд ва ба таври ихтиёр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 ва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лате, ки созиш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намудааст,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30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rStyle w:val="a7"/>
          <w:color w:val="000000"/>
          <w:sz w:val="19"/>
          <w:szCs w:val="19"/>
        </w:rPr>
        <w:t>.</w:t>
      </w:r>
    </w:p>
    <w:p w14:paraId="6451BCA9" w14:textId="17FCD2E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Созиши оштии ихтиёран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ронагардида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ба тав</w:t>
      </w:r>
      <w:r w:rsidRPr="00726EAF">
        <w:rPr>
          <w:color w:val="000000"/>
          <w:sz w:val="19"/>
          <w:szCs w:val="19"/>
        </w:rPr>
        <w:t>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мегардад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30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2EBF9149" w14:textId="165FC340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73" w:name="A000000160"/>
      <w:bookmarkEnd w:id="173"/>
      <w:r w:rsidRPr="00726EAF">
        <w:rPr>
          <w:rFonts w:eastAsia="Times New Roman"/>
          <w:sz w:val="21"/>
          <w:szCs w:val="21"/>
        </w:rPr>
        <w:t>БОБИ 16. БОЗДОШТАНИ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СОЛОТИ ПАРВАНДА </w:t>
      </w:r>
    </w:p>
    <w:p w14:paraId="06357AF5" w14:textId="77777777" w:rsidR="00000000" w:rsidRPr="00726EAF" w:rsidRDefault="00FC2FB9">
      <w:pPr>
        <w:shd w:val="clear" w:color="auto" w:fill="FFFFFF"/>
        <w:spacing w:before="105"/>
        <w:jc w:val="both"/>
        <w:divId w:val="144961636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(Конуни ЧТ аз 26.12.2</w:t>
      </w:r>
      <w:r w:rsidRPr="00726EAF">
        <w:rPr>
          <w:i/>
          <w:iCs/>
          <w:color w:val="990099"/>
          <w:sz w:val="19"/>
          <w:szCs w:val="19"/>
        </w:rPr>
        <w:t xml:space="preserve">011 </w:t>
      </w:r>
      <w:hyperlink r:id="rId30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CBACFE3" w14:textId="7497983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74" w:name="A000000161"/>
      <w:bookmarkEnd w:id="174"/>
      <w:r w:rsidRPr="00726EAF">
        <w:rPr>
          <w:rFonts w:eastAsia="Times New Roman"/>
          <w:sz w:val="21"/>
          <w:szCs w:val="21"/>
        </w:rPr>
        <w:t xml:space="preserve">Моддаи 142. 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дадории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барои боздоштани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парванда</w:t>
      </w:r>
    </w:p>
    <w:p w14:paraId="35C60ADC" w14:textId="77777777" w:rsidR="00000000" w:rsidRPr="00726EAF" w:rsidRDefault="00FC2FB9">
      <w:pPr>
        <w:shd w:val="clear" w:color="auto" w:fill="FFFFFF"/>
        <w:spacing w:before="105"/>
        <w:jc w:val="both"/>
        <w:divId w:val="170767855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30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099B7A22" w14:textId="63D3BA8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зайл боздорад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0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):</w:t>
      </w:r>
    </w:p>
    <w:p w14:paraId="2CA92685" w14:textId="6B153CB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сурати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айриимкон будани баррасии парвандаи мазкур то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намудани парвандаи дигар дар Суди консти</w:t>
      </w:r>
      <w:r w:rsidRPr="00726EAF">
        <w:rPr>
          <w:color w:val="000000"/>
          <w:sz w:val="19"/>
          <w:szCs w:val="19"/>
        </w:rPr>
        <w:t xml:space="preserve">тутсионии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икистон,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юрисдиксияи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703790AF" w14:textId="74A2133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сурате, ки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 -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амалкунандаи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увва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Мусалла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бошад ё дархости фиристодаи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 - даъвогар, ки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амалкунандаи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увва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</w:t>
      </w:r>
      <w:r w:rsidRPr="00726EAF">
        <w:rPr>
          <w:color w:val="000000"/>
          <w:sz w:val="19"/>
          <w:szCs w:val="19"/>
        </w:rPr>
        <w:t xml:space="preserve"> Мусалла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бошад;</w:t>
      </w:r>
    </w:p>
    <w:p w14:paraId="1EB677A5" w14:textId="2364CCE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мавриди фавти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рванд, ки дар парванда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мерафт, агар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снок ба ворисии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ад;</w:t>
      </w:r>
    </w:p>
    <w:p w14:paraId="5918C856" w14:textId="59BAB50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агар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рванд, ки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парванда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 мерафт,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обилияти амала</w:t>
      </w:r>
      <w:r w:rsidRPr="00726EAF">
        <w:rPr>
          <w:color w:val="000000"/>
          <w:sz w:val="19"/>
          <w:szCs w:val="19"/>
        </w:rPr>
        <w:t>шро гум кунад.</w:t>
      </w:r>
    </w:p>
    <w:p w14:paraId="26CA6B74" w14:textId="6167713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парвандаро дар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пешбиникарда низ бозмедорад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1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E88FD4F" w14:textId="293229C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75" w:name="A000000162"/>
      <w:bookmarkEnd w:id="175"/>
      <w:r w:rsidRPr="00726EAF">
        <w:rPr>
          <w:rFonts w:eastAsia="Times New Roman"/>
          <w:sz w:val="21"/>
          <w:szCs w:val="21"/>
        </w:rPr>
        <w:t xml:space="preserve">Моддаи 143.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барои боздоштани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парванда</w:t>
      </w:r>
    </w:p>
    <w:p w14:paraId="286A9412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1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</w:t>
      </w:r>
    </w:p>
    <w:p w14:paraId="1BBF3E3F" w14:textId="4865442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зайл боздорад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1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):</w:t>
      </w:r>
    </w:p>
    <w:p w14:paraId="12C3CA36" w14:textId="7E7B5ED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мавриде,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экспертиза таъин мекунад;</w:t>
      </w:r>
    </w:p>
    <w:p w14:paraId="7C312C7D" w14:textId="0C252A2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азнавташкилди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ии ташкилоте, ки шахси иштирокку</w:t>
      </w:r>
      <w:r w:rsidRPr="00726EAF">
        <w:rPr>
          <w:color w:val="000000"/>
          <w:sz w:val="19"/>
          <w:szCs w:val="19"/>
        </w:rPr>
        <w:t>нандаи парванда мебошад;</w:t>
      </w:r>
    </w:p>
    <w:p w14:paraId="0584C46E" w14:textId="59F031A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рванде, ки шахси иштироккунандаи парванда мебошад,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вазифаи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алб шудааст;</w:t>
      </w:r>
    </w:p>
    <w:p w14:paraId="51705DBE" w14:textId="2EFA479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рванде, ки шахси иштироккунандаи парванда мебошад, дар муассисаи табобат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дорад ё гирифтори беморие мебошад, ки иштироки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ро </w:t>
      </w:r>
      <w:r w:rsidRPr="00726EAF">
        <w:rPr>
          <w:color w:val="000000"/>
          <w:sz w:val="19"/>
          <w:szCs w:val="19"/>
        </w:rPr>
        <w:t xml:space="preserve">дар баррасии парванда имконнопазир мегардонад ё дар сафари хизматии дарозмуддат мебошад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31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5EC91B30" w14:textId="46FF2DB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байналмилал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суди давлати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дигар парванда,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он барои парвандаи баррасишаванда метавонад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 бошад;</w:t>
      </w:r>
    </w:p>
    <w:p w14:paraId="6424E01E" w14:textId="271C90B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равон кардани супориши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дигар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1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5B6DD60" w14:textId="58D5003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76" w:name="A000000163"/>
      <w:bookmarkEnd w:id="176"/>
      <w:r w:rsidRPr="00726EAF">
        <w:rPr>
          <w:rFonts w:eastAsia="Times New Roman"/>
          <w:sz w:val="21"/>
          <w:szCs w:val="21"/>
        </w:rPr>
        <w:t>Моддаи 144.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боздоштани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солоти парванда </w:t>
      </w:r>
    </w:p>
    <w:p w14:paraId="03579D18" w14:textId="77777777" w:rsidR="00000000" w:rsidRPr="00726EAF" w:rsidRDefault="00FC2FB9">
      <w:pPr>
        <w:shd w:val="clear" w:color="auto" w:fill="FFFFFF"/>
        <w:spacing w:before="105"/>
        <w:jc w:val="both"/>
        <w:divId w:val="50883549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31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533266E0" w14:textId="709937F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 боздошта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1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):</w:t>
      </w:r>
    </w:p>
    <w:p w14:paraId="4FA19250" w14:textId="12E33B9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сархати якуми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1 моддаи 142 ва сархати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уми моддаи 143 Кодекси мазкур то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кардани сан</w:t>
      </w:r>
      <w:r w:rsidRPr="00726EAF">
        <w:rPr>
          <w:color w:val="000000"/>
          <w:sz w:val="19"/>
          <w:szCs w:val="19"/>
        </w:rPr>
        <w:t>ади судии суди дахлдор;</w:t>
      </w:r>
    </w:p>
    <w:p w14:paraId="0476F955" w14:textId="7141B48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сархати дуюми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1 моддаи 142 ва сархати чоруми моддаи 143 Кодекси мазкур то бартараф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асоси боздоштани 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 шудаанд (</w:t>
      </w:r>
      <w:r w:rsidRPr="00726EAF">
        <w:rPr>
          <w:rStyle w:val="inline-comment"/>
          <w:color w:val="000000"/>
          <w:sz w:val="19"/>
          <w:szCs w:val="19"/>
        </w:rPr>
        <w:t xml:space="preserve">Конуни ЧТ аз 26.12.2011 </w:t>
      </w:r>
      <w:hyperlink r:id="rId31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6347E56E" w14:textId="5E6B8D2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сеюм ва чоруми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1 моддаи 142 ва сархати дуюми моддаи 143 Кодекси мазкур то муайян кардани вориси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ии шахси иштироккунандаи парванда ё ба шахси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амал таъин кардани намоянда;</w:t>
      </w:r>
    </w:p>
    <w:p w14:paraId="5839859A" w14:textId="1CA63B6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пешбининам</w:t>
      </w:r>
      <w:r w:rsidRPr="00726EAF">
        <w:rPr>
          <w:color w:val="000000"/>
          <w:sz w:val="19"/>
          <w:szCs w:val="19"/>
        </w:rPr>
        <w:t>удаи сархати якуми моддаи 143 Кодекси мазкур то ба охир расидани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31C73A37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- то гирифтани супориши судии равонкардашуда ба суди дигар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1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3111E95" w14:textId="14C8E19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77" w:name="A000000164"/>
      <w:bookmarkEnd w:id="177"/>
      <w:r w:rsidRPr="00726EAF">
        <w:rPr>
          <w:rFonts w:eastAsia="Times New Roman"/>
          <w:sz w:val="21"/>
          <w:szCs w:val="21"/>
        </w:rPr>
        <w:t>Моддаи 145. Аз нав о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оз кардани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парванда</w:t>
      </w:r>
    </w:p>
    <w:p w14:paraId="02CF025D" w14:textId="77777777" w:rsidR="00000000" w:rsidRPr="00726EAF" w:rsidRDefault="00FC2FB9">
      <w:pPr>
        <w:shd w:val="clear" w:color="auto" w:fill="FFFFFF"/>
        <w:spacing w:before="105"/>
        <w:jc w:val="both"/>
        <w:divId w:val="1061976923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31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 xml:space="preserve">) </w:t>
      </w:r>
    </w:p>
    <w:p w14:paraId="5A9A6128" w14:textId="1A4F862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парвандаро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аризаи шахсони иштироккунандаи парванда ё бо ташаббуси худаш баъди бартараф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асоси боздоштани он шудааст ё ин ки то бартараф кардани</w:t>
      </w:r>
      <w:r w:rsidRPr="00726EAF">
        <w:rPr>
          <w:color w:val="000000"/>
          <w:sz w:val="19"/>
          <w:szCs w:val="19"/>
        </w:rPr>
        <w:t xml:space="preserve">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аризаи шахсе, ки бо дархости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баррасии парванда боздошта шуда буд,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менамояд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2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F8E1E49" w14:textId="210975F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78" w:name="A000000165"/>
      <w:bookmarkEnd w:id="178"/>
      <w:r w:rsidRPr="00726EAF">
        <w:rPr>
          <w:rFonts w:eastAsia="Times New Roman"/>
          <w:sz w:val="21"/>
          <w:szCs w:val="21"/>
        </w:rPr>
        <w:t>Моддаи 146. Тартиби боздоштан ва аз нав о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оз кардани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солоти парванда </w:t>
      </w:r>
    </w:p>
    <w:p w14:paraId="3A2CD6CC" w14:textId="77777777" w:rsidR="00000000" w:rsidRPr="00726EAF" w:rsidRDefault="00FC2FB9">
      <w:pPr>
        <w:shd w:val="clear" w:color="auto" w:fill="FFFFFF"/>
        <w:spacing w:before="105"/>
        <w:jc w:val="both"/>
        <w:divId w:val="10381141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32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53928BF" w14:textId="4F8D7ED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бораи боздоштани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парванда,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кардани он ё дар хусуси рад кардани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2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CDD2304" w14:textId="66BA86E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таъинот ба шахсони иштироккунандаи парванда фиристода мешавад.</w:t>
      </w:r>
    </w:p>
    <w:p w14:paraId="2A95456B" w14:textId="1CD4A6D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боздоштани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парванда, дар бораи рад кардани аз нав</w:t>
      </w:r>
      <w:r w:rsidRPr="00726EAF">
        <w:rPr>
          <w:color w:val="000000"/>
          <w:sz w:val="19"/>
          <w:szCs w:val="19"/>
        </w:rPr>
        <w:t xml:space="preserve">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озкунии баррасии парванда мавриди 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гирифта метавонад (</w:t>
      </w:r>
      <w:r w:rsidRPr="00726EAF">
        <w:rPr>
          <w:rStyle w:val="inline-comment"/>
          <w:color w:val="000000"/>
          <w:sz w:val="19"/>
          <w:szCs w:val="19"/>
        </w:rPr>
        <w:t xml:space="preserve">Конуни ЧТ аз 26.12.2011 </w:t>
      </w:r>
      <w:hyperlink r:id="rId32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B94E21A" w14:textId="347250E1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79" w:name="A000000166"/>
      <w:bookmarkEnd w:id="179"/>
      <w:r w:rsidRPr="00726EAF">
        <w:rPr>
          <w:rFonts w:eastAsia="Times New Roman"/>
          <w:sz w:val="21"/>
          <w:szCs w:val="21"/>
        </w:rPr>
        <w:t>БОБИ 17. Б</w:t>
      </w:r>
      <w:r w:rsidRPr="00726EAF">
        <w:rPr>
          <w:rFonts w:eastAsia="Times New Roman"/>
          <w:sz w:val="21"/>
          <w:szCs w:val="21"/>
        </w:rPr>
        <w:t>Е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МОНДАНИ ДАЪВО</w:t>
      </w:r>
    </w:p>
    <w:p w14:paraId="59B2DD2E" w14:textId="26B5245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80" w:name="A000000167"/>
      <w:bookmarkEnd w:id="180"/>
      <w:r w:rsidRPr="00726EAF">
        <w:rPr>
          <w:rFonts w:eastAsia="Times New Roman"/>
          <w:sz w:val="21"/>
          <w:szCs w:val="21"/>
        </w:rPr>
        <w:t>Моддаи 147.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бе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мондани даъво</w:t>
      </w:r>
    </w:p>
    <w:p w14:paraId="3DDC1078" w14:textId="10C549B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аризаи даъвогиро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мемонад, агар баъди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кардан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кунад, ки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2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):</w:t>
      </w:r>
    </w:p>
    <w:p w14:paraId="3E708E81" w14:textId="296E596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суди юрисдиксияи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си байни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шахсон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предмет ва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парванда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2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7F17CC91" w14:textId="145CED2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даъвогар тартиби иддао ё дигар тартиби пешазсудии ба танзимдарории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сро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риоя накардааст, агар он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шартнома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бошад;</w:t>
      </w:r>
    </w:p>
    <w:p w14:paraId="4F0FD17C" w14:textId="1B340DF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</w:t>
      </w:r>
      <w:r w:rsidRPr="00726EAF">
        <w:rPr>
          <w:color w:val="000000"/>
          <w:sz w:val="19"/>
          <w:szCs w:val="19"/>
        </w:rPr>
        <w:t>ррасии ариза дар бораи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дорои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маълум гардад, ки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пайдо шудааст;</w:t>
      </w:r>
    </w:p>
    <w:p w14:paraId="2CE450CC" w14:textId="15868B2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талаботе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 бошад, ки он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бояд дар парванда оид ба муфлисшав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гардад;</w:t>
      </w:r>
    </w:p>
    <w:p w14:paraId="4DFC7847" w14:textId="35723DC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созишномаи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</w:t>
      </w:r>
      <w:r w:rsidRPr="00726EAF">
        <w:rPr>
          <w:color w:val="000000"/>
          <w:sz w:val="19"/>
          <w:szCs w:val="19"/>
        </w:rPr>
        <w:t>раи баррасии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си мазкур дар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бошад, агар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кадоме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аризаи якуми худ доир ба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асос нисбати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баё</w:t>
      </w:r>
      <w:r w:rsidRPr="00726EAF">
        <w:rPr>
          <w:color w:val="000000"/>
          <w:sz w:val="19"/>
          <w:szCs w:val="19"/>
        </w:rPr>
        <w:t xml:space="preserve">н намояд,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кунад, ки ин созишном беэътибор мебошад, аз эътибор со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ит шудааст ё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 имконнопазир мебошад;</w:t>
      </w:r>
    </w:p>
    <w:p w14:paraId="699F1149" w14:textId="2CAAD73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ба 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супоридани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он баррасии парванда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меёбад, созишнома баста бошанд, агар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кадоме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асос нисбати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 намояд,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</w:t>
      </w:r>
      <w:r w:rsidRPr="00726EAF">
        <w:rPr>
          <w:color w:val="000000"/>
          <w:sz w:val="19"/>
          <w:szCs w:val="19"/>
        </w:rPr>
        <w:t>р кунад, ки ин созишнома беэътибор аст, аз эътибор со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ит шудааст ё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 имконнопазир мебошад (</w:t>
      </w:r>
      <w:r w:rsidRPr="00726EAF">
        <w:rPr>
          <w:rStyle w:val="inline-comment"/>
          <w:color w:val="000000"/>
          <w:sz w:val="19"/>
          <w:szCs w:val="19"/>
        </w:rPr>
        <w:t xml:space="preserve">Конуни ЧТ аз 26.12.2011 </w:t>
      </w:r>
      <w:hyperlink r:id="rId32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16670107" w14:textId="1F0EECE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имзо нашуда бошад ё шахсе имзо карда бошад,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имзо кардани онро надошт ё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оми мансабии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нишон дода нашуда бошад;</w:t>
      </w:r>
    </w:p>
    <w:p w14:paraId="089F256A" w14:textId="79FB47B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даъвогар такроран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 нашуда бошад ва дар бораи бе иштироки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барра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парванда арз накарда бошад.</w:t>
      </w:r>
    </w:p>
    <w:p w14:paraId="5C6B0C01" w14:textId="0C0D3F4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81" w:name="A000000168"/>
      <w:bookmarkEnd w:id="181"/>
      <w:r w:rsidRPr="00726EAF">
        <w:rPr>
          <w:rFonts w:eastAsia="Times New Roman"/>
          <w:sz w:val="21"/>
          <w:szCs w:val="21"/>
        </w:rPr>
        <w:t>Моддаи 148. Тартиб ва о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ибат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бе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мондани аризаи даъвог</w:t>
      </w:r>
      <w:r w:rsidR="00726EAF">
        <w:rPr>
          <w:rFonts w:eastAsia="Times New Roman"/>
          <w:sz w:val="21"/>
          <w:szCs w:val="21"/>
        </w:rPr>
        <w:t>ӣ</w:t>
      </w:r>
    </w:p>
    <w:p w14:paraId="11B85A8F" w14:textId="52DE248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мавриди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 бо баровардани таъинот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меебад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2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876CB68" w14:textId="6B693C6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таъинот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бе барраси мондани аризаи даъвогиро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менамояд,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масъалаи аз бу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ети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баргардонидани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 давлатиро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сархати дуюми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1 моддаи 147 Кодекси мазку</w:t>
      </w:r>
      <w:r w:rsidRPr="00726EAF">
        <w:rPr>
          <w:color w:val="000000"/>
          <w:sz w:val="19"/>
          <w:szCs w:val="19"/>
        </w:rPr>
        <w:t xml:space="preserve">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менамояд.</w:t>
      </w:r>
    </w:p>
    <w:p w14:paraId="30663C1C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Нусхаи таъинот ба шахсони иштироккунандаи парванда фиристонида мешавад.</w:t>
      </w:r>
    </w:p>
    <w:p w14:paraId="5D1CC427" w14:textId="089A2B2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Таъинот дар бораи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мавриди 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гирифта метавонад.</w:t>
      </w:r>
    </w:p>
    <w:p w14:paraId="339DFF09" w14:textId="3AE1F87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5.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даъвогарро баъди бартараф намудан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барои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мондани ариза асос шуда буданд,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ба таври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дуюмбора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кардан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рум намесозад.</w:t>
      </w:r>
    </w:p>
    <w:p w14:paraId="4F4DC134" w14:textId="55A2808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Суде, ки таъинотро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монондани ариза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намудааст, бо дархости даъвогар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ти</w:t>
      </w:r>
      <w:r w:rsidRPr="00726EAF">
        <w:rPr>
          <w:color w:val="000000"/>
          <w:sz w:val="19"/>
          <w:szCs w:val="19"/>
        </w:rPr>
        <w:t>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сархати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аштуми моддаи 147 Кодекси мазкур таъиноташро метавонад бекор намояд, агар даъвогар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ба суд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бо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узрнок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имконнопазирии иттилоъ додани онро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>онуни</w:t>
      </w:r>
      <w:r w:rsidRPr="00726EAF">
        <w:rPr>
          <w:rStyle w:val="inline-comment"/>
          <w:sz w:val="19"/>
          <w:szCs w:val="19"/>
        </w:rPr>
        <w:t xml:space="preserve">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32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4F9C5EC" w14:textId="192B5C88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82" w:name="A000000169"/>
      <w:bookmarkEnd w:id="182"/>
      <w:r w:rsidRPr="00726EAF">
        <w:rPr>
          <w:rFonts w:eastAsia="Times New Roman"/>
          <w:sz w:val="21"/>
          <w:szCs w:val="21"/>
        </w:rPr>
        <w:t xml:space="preserve">БОБИ 18.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АТЪ КАРДАНИ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ПАРВАНДА</w:t>
      </w:r>
    </w:p>
    <w:p w14:paraId="2D2AED5D" w14:textId="4847B99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83" w:name="A000000170"/>
      <w:bookmarkEnd w:id="183"/>
      <w:r w:rsidRPr="00726EAF">
        <w:rPr>
          <w:rFonts w:eastAsia="Times New Roman"/>
          <w:sz w:val="21"/>
          <w:szCs w:val="21"/>
        </w:rPr>
        <w:t>Моддаи 149.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 барои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ать кардани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па</w:t>
      </w:r>
      <w:r w:rsidRPr="00726EAF">
        <w:rPr>
          <w:rFonts w:eastAsia="Times New Roman"/>
          <w:sz w:val="21"/>
          <w:szCs w:val="21"/>
        </w:rPr>
        <w:t>рванда</w:t>
      </w:r>
    </w:p>
    <w:p w14:paraId="62E0E1B9" w14:textId="04EDC44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менамояд, агар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кунад, ки:</w:t>
      </w:r>
    </w:p>
    <w:p w14:paraId="68406759" w14:textId="358A02F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намебошад;</w:t>
      </w:r>
    </w:p>
    <w:p w14:paraId="09C9A5D1" w14:textId="6BE9AFC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си байни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шахсон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предмет ва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санади судии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</w:t>
      </w:r>
      <w:r w:rsidRPr="00726EAF">
        <w:rPr>
          <w:color w:val="000000"/>
          <w:sz w:val="19"/>
          <w:szCs w:val="19"/>
        </w:rPr>
        <w:t>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суди юрисдиксияи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суди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иятдори давлати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аст,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эътироф ва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расонидани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суди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иро рад карда бошад;</w:t>
      </w:r>
    </w:p>
    <w:p w14:paraId="17EAE64B" w14:textId="7F9D496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абулкардаи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си байни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</w:t>
      </w:r>
      <w:r w:rsidRPr="00726EAF">
        <w:rPr>
          <w:color w:val="000000"/>
          <w:sz w:val="19"/>
          <w:szCs w:val="19"/>
        </w:rPr>
        <w:t xml:space="preserve">он шахсон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предмет ва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аст,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рад карда бошад;</w:t>
      </w:r>
    </w:p>
    <w:p w14:paraId="29919AE6" w14:textId="1242FC5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даъвогар аз даъво даст кашидааст ва ин дасткаширо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</w:t>
      </w:r>
      <w:r w:rsidRPr="00726EAF">
        <w:rPr>
          <w:color w:val="000000"/>
          <w:sz w:val="19"/>
          <w:szCs w:val="19"/>
        </w:rPr>
        <w:t>бул кардааст;</w:t>
      </w:r>
    </w:p>
    <w:p w14:paraId="51F02040" w14:textId="2B71007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ташкилоте, ки дар парванда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мебошад, бар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 дода шудааст;</w:t>
      </w:r>
    </w:p>
    <w:p w14:paraId="04122805" w14:textId="3EF1AEE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баъди вафоти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рванд, ки дар парванда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мебошад,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снок ба ворисии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анд;</w:t>
      </w:r>
    </w:p>
    <w:p w14:paraId="47960974" w14:textId="418B198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инчунин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</w:t>
      </w:r>
      <w:r w:rsidRPr="00726EAF">
        <w:rPr>
          <w:color w:val="000000"/>
          <w:sz w:val="19"/>
          <w:szCs w:val="19"/>
        </w:rPr>
        <w:t xml:space="preserve">вандаро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кардани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атъ менамояд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32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1F58579" w14:textId="29FC29B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84" w:name="A000000171"/>
      <w:bookmarkEnd w:id="184"/>
      <w:r w:rsidRPr="00726EAF">
        <w:rPr>
          <w:rFonts w:eastAsia="Times New Roman"/>
          <w:sz w:val="21"/>
          <w:szCs w:val="21"/>
        </w:rPr>
        <w:t>Моддаи 150. Тартиб ва о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ибат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атъ кардани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парванда</w:t>
      </w:r>
    </w:p>
    <w:p w14:paraId="230E6719" w14:textId="1F409CC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</w:t>
      </w:r>
    </w:p>
    <w:p w14:paraId="7A95F262" w14:textId="61CCA59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таъинот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парвандаро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сими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судиро дар байни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 </w:t>
      </w:r>
      <w:r w:rsidRPr="00726EAF">
        <w:rPr>
          <w:color w:val="000000"/>
          <w:sz w:val="19"/>
          <w:szCs w:val="19"/>
        </w:rPr>
        <w:t>менамояд.</w:t>
      </w:r>
    </w:p>
    <w:p w14:paraId="6580A4AB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Нусхаи таъинот ба шахсони иштироккунандаи парванда фиристода мешавад.</w:t>
      </w:r>
    </w:p>
    <w:p w14:paraId="133A12C2" w14:textId="62EE33C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 мавриди 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гирифта метавонад.</w:t>
      </w:r>
    </w:p>
    <w:p w14:paraId="35EE5FC3" w14:textId="7FCC66E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Дар мавриди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иати такр</w:t>
      </w:r>
      <w:r w:rsidRPr="00726EAF">
        <w:rPr>
          <w:color w:val="000000"/>
          <w:sz w:val="19"/>
          <w:szCs w:val="19"/>
        </w:rPr>
        <w:t>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шахсон,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предмет ва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имконнопазир мебошад.</w:t>
      </w:r>
    </w:p>
    <w:p w14:paraId="14DC9A07" w14:textId="60776E3D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185" w:name="A000000172"/>
      <w:bookmarkEnd w:id="185"/>
      <w:r w:rsidRPr="00726EAF">
        <w:rPr>
          <w:rFonts w:eastAsia="Times New Roman"/>
          <w:sz w:val="21"/>
          <w:szCs w:val="21"/>
        </w:rPr>
        <w:t>БОБИ 19.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</w:t>
      </w:r>
      <w:r w:rsidR="00726EAF">
        <w:rPr>
          <w:rFonts w:eastAsia="Times New Roman"/>
          <w:sz w:val="21"/>
          <w:szCs w:val="21"/>
        </w:rPr>
        <w:t>Ӣ</w:t>
      </w:r>
    </w:p>
    <w:p w14:paraId="6E0DBE61" w14:textId="63427D4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86" w:name="A000000173"/>
      <w:bookmarkEnd w:id="186"/>
      <w:r w:rsidRPr="00726EAF">
        <w:rPr>
          <w:rFonts w:eastAsia="Times New Roman"/>
          <w:sz w:val="21"/>
          <w:szCs w:val="21"/>
        </w:rPr>
        <w:t>Моддаи 151. М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хлати баррасии парванда ва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абули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</w:t>
      </w:r>
    </w:p>
    <w:p w14:paraId="204D8627" w14:textId="70157CB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Парвандаро бояд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зиёда</w:t>
      </w:r>
      <w:r w:rsidRPr="00726EAF">
        <w:rPr>
          <w:color w:val="000000"/>
          <w:sz w:val="19"/>
          <w:szCs w:val="19"/>
        </w:rPr>
        <w:t xml:space="preserve">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баъд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баровардани таъинот дар бораи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 кардани парванда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намояд, агар Кодекси мазкур тартиби дигарро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накарда бошад.</w:t>
      </w:r>
    </w:p>
    <w:p w14:paraId="592043D5" w14:textId="49C93E5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87" w:name="A000000174"/>
      <w:bookmarkEnd w:id="187"/>
      <w:r w:rsidRPr="00726EAF">
        <w:rPr>
          <w:rFonts w:eastAsia="Times New Roman"/>
          <w:sz w:val="21"/>
          <w:szCs w:val="21"/>
        </w:rPr>
        <w:t>Моддаи 152.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лиси судии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45D72F06" w14:textId="56C86B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парванда д</w:t>
      </w:r>
      <w:r w:rsidRPr="00726EAF">
        <w:rPr>
          <w:color w:val="000000"/>
          <w:sz w:val="19"/>
          <w:szCs w:val="19"/>
        </w:rPr>
        <w:t>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онидани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атмии шахсони иштироккунандаи парванда оид ба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ва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сурат мегирад.</w:t>
      </w:r>
    </w:p>
    <w:p w14:paraId="6B33E18D" w14:textId="7CB3107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Судя, инчунин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амъии парванда бошад, раисикунанда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:</w:t>
      </w:r>
    </w:p>
    <w:p w14:paraId="4060DF66" w14:textId="2ECD942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мекушояд ва</w:t>
      </w:r>
      <w:r w:rsidRPr="00726EAF">
        <w:rPr>
          <w:color w:val="000000"/>
          <w:sz w:val="19"/>
          <w:szCs w:val="19"/>
        </w:rPr>
        <w:t xml:space="preserve"> эълон мекунад, ки кадом парванда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мешавад;</w:t>
      </w:r>
    </w:p>
    <w:p w14:paraId="5F672B96" w14:textId="7165F37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будани шахсони иштироккунандаи парванда, намояндагони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ва дигар иштироккунандагони мурофиаи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тафтиш мекунад, шахсияти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намуда, ваколат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ояшонро месан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ад, ба таври дахлдор хабар кардани шахсони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</w:t>
      </w:r>
      <w:r w:rsidRPr="00726EAF">
        <w:rPr>
          <w:color w:val="000000"/>
          <w:sz w:val="19"/>
          <w:szCs w:val="19"/>
        </w:rPr>
        <w:t>рнашуда ва ч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гуна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ойдоштаро муайян менамояд;</w:t>
      </w:r>
    </w:p>
    <w:p w14:paraId="14000A0A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масъаларо дар бораи имконпазир будани баррасии парванда муайян месозад;</w:t>
      </w:r>
    </w:p>
    <w:p w14:paraId="608DCE5D" w14:textId="158BEE3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эълон мекунад, хабар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ки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сифати эксперт,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умон иштирок менамояд ва ба шахсони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радкун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доштани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фа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монда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ад;</w:t>
      </w:r>
    </w:p>
    <w:p w14:paraId="3B32B07C" w14:textId="03B4A62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 шахсони иштироккунандаи парванда ва дигар иштироккунандагони мурофиаи судии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фа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монда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ад;</w:t>
      </w:r>
    </w:p>
    <w:p w14:paraId="22A951B3" w14:textId="71D26C4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озиршударо то саршавии пурсишашон аз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берун менамояд;</w:t>
      </w:r>
    </w:p>
    <w:p w14:paraId="54B012E6" w14:textId="0C67FF4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умонро дар бораи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дидаю дониста нодуруст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 кардан, экспертро барои дидаю дониста хулосаи бардур</w:t>
      </w:r>
      <w:r w:rsidR="00726EAF">
        <w:rPr>
          <w:color w:val="000000"/>
          <w:sz w:val="19"/>
          <w:szCs w:val="19"/>
        </w:rPr>
        <w:t>ӯ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додан</w:t>
      </w:r>
      <w:r w:rsidRPr="00726EAF">
        <w:rPr>
          <w:color w:val="000000"/>
          <w:sz w:val="19"/>
          <w:szCs w:val="19"/>
        </w:rPr>
        <w:t>,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идонро (бевосита пеш аз пурсиши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о) барои дидаю дониста додани нишондоди бардур</w:t>
      </w:r>
      <w:r w:rsidR="00726EAF">
        <w:rPr>
          <w:color w:val="000000"/>
          <w:sz w:val="19"/>
          <w:szCs w:val="19"/>
        </w:rPr>
        <w:t>ӯ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ва саркаши кардан аз додани нишондод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менамояд;</w:t>
      </w:r>
    </w:p>
    <w:p w14:paraId="01D1D75A" w14:textId="608A40C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бо дарназардошти фикри шахсони иштироккунандаи парванда пайдар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амии гузаронидани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мурофиавиро муайян месоз</w:t>
      </w:r>
      <w:r w:rsidRPr="00726EAF">
        <w:rPr>
          <w:color w:val="000000"/>
          <w:sz w:val="19"/>
          <w:szCs w:val="19"/>
        </w:rPr>
        <w:t>ад;</w:t>
      </w:r>
    </w:p>
    <w:p w14:paraId="6A3F4A58" w14:textId="5DFF99B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муайян менамояд, ки оё даъвогар даъвояшро дастгир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оё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даъворо эътироф мекунад, оё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 парвандаро бо бастани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намоянд, ки дар ин бора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дахлдор ворид месозад (</w:t>
      </w:r>
      <w:r w:rsidRPr="00726EAF">
        <w:rPr>
          <w:rStyle w:val="inline-comment"/>
          <w:sz w:val="19"/>
          <w:szCs w:val="19"/>
        </w:rPr>
        <w:t>Конуни ЧТ а</w:t>
      </w:r>
      <w:r w:rsidRPr="00726EAF">
        <w:rPr>
          <w:rStyle w:val="inline-comment"/>
          <w:sz w:val="19"/>
          <w:szCs w:val="19"/>
        </w:rPr>
        <w:t xml:space="preserve">з 26.12.2011 </w:t>
      </w:r>
      <w:hyperlink r:id="rId33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3.08.2018 </w:t>
      </w:r>
      <w:hyperlink r:id="rId33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);</w:t>
      </w:r>
    </w:p>
    <w:p w14:paraId="19140A15" w14:textId="15DD8E5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бар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карда, барои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ониба ва пурраи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парванда шароит фаро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 меоварад, баррасии аризаю дархост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шахсони иштироккунандаи парвандаро таъмин </w:t>
      </w:r>
      <w:r w:rsidRPr="00726EAF">
        <w:rPr>
          <w:color w:val="000000"/>
          <w:sz w:val="19"/>
          <w:szCs w:val="19"/>
        </w:rPr>
        <w:t>менамояд;</w:t>
      </w:r>
    </w:p>
    <w:p w14:paraId="30D398A1" w14:textId="133719C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барои таъмини тартиби дахлдор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меандешад.</w:t>
      </w:r>
    </w:p>
    <w:p w14:paraId="40931987" w14:textId="1096E1E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88" w:name="A6IR0UQC40"/>
      <w:bookmarkEnd w:id="188"/>
      <w:r w:rsidRPr="00726EAF">
        <w:rPr>
          <w:rFonts w:eastAsia="Times New Roman"/>
          <w:sz w:val="21"/>
          <w:szCs w:val="21"/>
        </w:rPr>
        <w:t>Моддаи 152(1). Иштирок дар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лиси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тари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ре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аи муста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им (онлайн)</w:t>
      </w:r>
    </w:p>
    <w:p w14:paraId="66471CFE" w14:textId="04B451DE" w:rsidR="00000000" w:rsidRPr="00726EAF" w:rsidRDefault="00FC2FB9">
      <w:pPr>
        <w:shd w:val="clear" w:color="auto" w:fill="FFFFFF"/>
        <w:spacing w:before="105"/>
        <w:jc w:val="both"/>
        <w:divId w:val="102821381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24.12.2022 </w:t>
      </w:r>
      <w:hyperlink r:id="rId33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51302B04" w14:textId="495B7DF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Шахсони иштироккунандаи парванда ва иштироккунандагони дигари мурофиаи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метавонанд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ре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им (онлайн) дар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 кунанд, агар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ин хусус дархост намуда бошанд ва агар дар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юрисдиксияи ум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имконияти техникии истифодаи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видео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бошад.</w:t>
      </w:r>
    </w:p>
    <w:p w14:paraId="3FEF2420" w14:textId="050E809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сурати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намудани дархост дар бораи иштирок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ре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им (онлайн)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дахлдоре, ки бо мусоидати </w:t>
      </w:r>
      <w:r w:rsidRPr="00726EAF">
        <w:rPr>
          <w:color w:val="000000"/>
          <w:sz w:val="19"/>
          <w:szCs w:val="19"/>
        </w:rPr>
        <w:t>он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иаткунанда метавонад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 намояд,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ташкил намудани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видео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супориши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ирсол намуда, дар ин хусус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талаботи моддаи 72 Кодекси мазкур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менамояд. Нусхаи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юрисдиксияи ум</w:t>
      </w:r>
      <w:r w:rsidRPr="00726EAF">
        <w:rPr>
          <w:color w:val="000000"/>
          <w:sz w:val="19"/>
          <w:szCs w:val="19"/>
        </w:rPr>
        <w:t>умие, ки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бо истифодаи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видео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Кодекси мурофиавии граждании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бояд таъмин намояд, ирсол карда мешавад.</w:t>
      </w:r>
    </w:p>
    <w:p w14:paraId="5449BA23" w14:textId="2823A4D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ташкил намудани ре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имро (онлайнро)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ба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ш</w:t>
      </w:r>
      <w:r w:rsidRPr="00726EAF">
        <w:rPr>
          <w:color w:val="000000"/>
          <w:sz w:val="19"/>
          <w:szCs w:val="19"/>
        </w:rPr>
        <w:t>удани шахсонро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ида, шахсияти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озиршударо муайян мекунад, ваколати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ида, масъалаи имконияти иштироки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талаботи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2 моддаи 152 Кодекси мазкур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мекунад.</w:t>
      </w:r>
    </w:p>
    <w:p w14:paraId="2B76BABD" w14:textId="4F01AFE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истифодаи ре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им (онлайн) дар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 дода шуда, сабти видеоии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гузаронида мешавад.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омили сабти видеоии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ба суде,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ирсол гардида, ба проток</w:t>
      </w:r>
      <w:r w:rsidRPr="00726EAF">
        <w:rPr>
          <w:color w:val="000000"/>
          <w:sz w:val="19"/>
          <w:szCs w:val="19"/>
        </w:rPr>
        <w:t>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33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04E6BF54" w14:textId="27838B6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89" w:name="A000000175"/>
      <w:bookmarkEnd w:id="189"/>
      <w:r w:rsidRPr="00726EAF">
        <w:rPr>
          <w:rFonts w:eastAsia="Times New Roman"/>
          <w:sz w:val="21"/>
          <w:szCs w:val="21"/>
        </w:rPr>
        <w:t>Моддаи 153. Тартибот дар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лиси судии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</w:t>
      </w:r>
      <w:r w:rsidRPr="00726EAF">
        <w:rPr>
          <w:rFonts w:eastAsia="Times New Roman"/>
          <w:sz w:val="21"/>
          <w:szCs w:val="21"/>
        </w:rPr>
        <w:t>од</w:t>
      </w:r>
      <w:r w:rsidR="00726EAF">
        <w:rPr>
          <w:rFonts w:eastAsia="Times New Roman"/>
          <w:sz w:val="21"/>
          <w:szCs w:val="21"/>
        </w:rPr>
        <w:t>ӣ</w:t>
      </w:r>
    </w:p>
    <w:p w14:paraId="2346A4C0" w14:textId="0009E6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ворид шудани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озирин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 бармехезанд.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озирини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 бархоста мешунаванд.</w:t>
      </w:r>
    </w:p>
    <w:p w14:paraId="682B2C2B" w14:textId="70103CE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Иштироккунандагони парванда ва дигар иштироккунандагони мурофиаи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</w:t>
      </w:r>
      <w:r w:rsidRPr="00726EAF">
        <w:rPr>
          <w:color w:val="000000"/>
          <w:sz w:val="19"/>
          <w:szCs w:val="19"/>
        </w:rPr>
        <w:t>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ибораи "М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тарам суд"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менамоянд. Баёнот ва нишондод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худро ба суд, савол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ба дигар шахсони иштироккунандаи мурофиа,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ба савол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 бархоста баён менамоянд. Истисно аз ин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озати суд мумкин м</w:t>
      </w:r>
      <w:r w:rsidRPr="00726EAF">
        <w:rPr>
          <w:color w:val="000000"/>
          <w:sz w:val="19"/>
          <w:szCs w:val="19"/>
        </w:rPr>
        <w:t>ебошад.</w:t>
      </w:r>
    </w:p>
    <w:p w14:paraId="5B4A6654" w14:textId="5A307CF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дар шароите сурат гирад, ки дар он кори м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ътадили суд ва амнияти иштироккунандагони мурофиаи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таъмин карда шавад. Рафтори шахсони дар, толори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узурдошта ва бо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озати суд ба наворгирии кино ва аксбардор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</w:t>
      </w:r>
      <w:r w:rsidRPr="00726EAF">
        <w:rPr>
          <w:color w:val="000000"/>
          <w:sz w:val="19"/>
          <w:szCs w:val="19"/>
        </w:rPr>
        <w:t xml:space="preserve"> сабти видео, намоиши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тавассути радио ва телевизион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анд, набояд тартиби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халалдор намоянд. Ин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суд метавонад дар доираи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дуд намояд.</w:t>
      </w:r>
    </w:p>
    <w:p w14:paraId="50449642" w14:textId="084B76E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Шахсони дар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узурдошта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дадоранд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арраршударо риоя кунанд. Шахсе, ки тартиби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вайрон мекунад ё ба амр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раисикунанда итоат намекунад, пас аз ого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метавонад аз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берун карда шавад.</w:t>
      </w:r>
    </w:p>
    <w:p w14:paraId="72453179" w14:textId="6AB82F5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шахсеро, ки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тартибро вай</w:t>
      </w:r>
      <w:r w:rsidRPr="00726EAF">
        <w:rPr>
          <w:color w:val="000000"/>
          <w:sz w:val="19"/>
          <w:szCs w:val="19"/>
        </w:rPr>
        <w:t>рон мекунад ё ба амр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раисикунанда итоат намекунад, бо тартиб ва андозае, ки дар боби 11 Кодекси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шудааст,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 бандад.</w:t>
      </w:r>
    </w:p>
    <w:p w14:paraId="6387E471" w14:textId="1A32EEE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6. Дар сурати дар кирдори шахсони тартиботи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вайронкунанда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будани аломат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вайронк</w:t>
      </w:r>
      <w:r w:rsidRPr="00726EAF">
        <w:rPr>
          <w:color w:val="000000"/>
          <w:sz w:val="19"/>
          <w:szCs w:val="19"/>
        </w:rPr>
        <w:t>унии маъмур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раисикунандаи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заруриро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масъалаи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ози парвандаи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вайронкунии маъмур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тартиб додани протоколи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вайронкунии маъмур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кор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дохил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ирсол менамояд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3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F53BC0F" w14:textId="495F882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Агар дар кирдори шахсе, ки тартиботи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вайрон кардааст, аломат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бошад, раисикунандаи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</w:t>
      </w:r>
      <w:r w:rsidRPr="00726EAF">
        <w:rPr>
          <w:color w:val="000000"/>
          <w:sz w:val="19"/>
          <w:szCs w:val="19"/>
        </w:rPr>
        <w:t xml:space="preserve">аводи заруриро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масъалаи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оз намудани парвандаи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 ба шахси тартиботи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вайронкунанда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прокуратура ирсол менамояд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3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7A6272B2" w14:textId="6268D1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8. Дар сурати ба таври оммав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шахсони дар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узурдошта вайрон кардани тартиботи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раисикунандаи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шахсонеро, ки иштироккуна</w:t>
      </w:r>
      <w:r w:rsidRPr="00726EAF">
        <w:rPr>
          <w:color w:val="000000"/>
          <w:sz w:val="19"/>
          <w:szCs w:val="19"/>
        </w:rPr>
        <w:t>ндаи мурофиа намебошанд, аз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берун кунад ва парвандаро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шидаи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 ё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парвандаро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гузорад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3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2DD7228E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90" w:name="A000000176"/>
      <w:bookmarkEnd w:id="190"/>
      <w:r w:rsidRPr="00726EAF">
        <w:rPr>
          <w:rFonts w:eastAsia="Times New Roman"/>
          <w:sz w:val="21"/>
          <w:szCs w:val="21"/>
        </w:rPr>
        <w:t>Моддаи 154. Протокол</w:t>
      </w:r>
    </w:p>
    <w:p w14:paraId="31558039" w14:textId="78D11A0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араёни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якум, инчунин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баъзе аз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берун аз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 протокол тартиб дода мешавад.</w:t>
      </w:r>
    </w:p>
    <w:p w14:paraId="3824CDFE" w14:textId="233267C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 матлаб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мегардад:</w:t>
      </w:r>
    </w:p>
    <w:p w14:paraId="76FF6775" w14:textId="2416594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сол,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,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3F30D9B5" w14:textId="2A1EE38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ва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501CC54D" w14:textId="0E06492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суд;</w:t>
      </w:r>
    </w:p>
    <w:p w14:paraId="7AC9FEEC" w14:textId="5BCF67D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 ва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парванда;</w:t>
      </w:r>
    </w:p>
    <w:p w14:paraId="3245AFC7" w14:textId="69499B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маълумот дар бор</w:t>
      </w:r>
      <w:r w:rsidRPr="00726EAF">
        <w:rPr>
          <w:color w:val="000000"/>
          <w:sz w:val="19"/>
          <w:szCs w:val="19"/>
        </w:rPr>
        <w:t>аи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шудани шахсони иштироккунандаи парванда ва дигар иштироккунандагони мурофиаи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36752B80" w14:textId="3E6BE51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маълумот дар бораи ба суд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намудан ва дидани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шахсият ва ваколати дахлдори шахсони иштирокчии парванда ва намо</w:t>
      </w:r>
      <w:r w:rsidRPr="00726EAF">
        <w:rPr>
          <w:color w:val="000000"/>
          <w:sz w:val="19"/>
          <w:szCs w:val="19"/>
        </w:rPr>
        <w:t>яндагони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мекунанд;</w:t>
      </w:r>
    </w:p>
    <w:p w14:paraId="4812AEE8" w14:textId="4632CED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маълумот дар бораи ба шахсони иштироккунандаи парванда ва дигар иштироккунандагони мурофиаи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фа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мондани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о;</w:t>
      </w:r>
    </w:p>
    <w:p w14:paraId="0FCCD938" w14:textId="1C5ADEF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маълумот дар бораи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кардани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умон дар хусуси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</w:t>
      </w:r>
      <w:r w:rsidRPr="00726EAF">
        <w:rPr>
          <w:color w:val="000000"/>
          <w:sz w:val="19"/>
          <w:szCs w:val="19"/>
        </w:rPr>
        <w:t xml:space="preserve">арии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дидаю дониста нодуруст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 кардан,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 барои дидаю дониста нишондоди бардур</w:t>
      </w:r>
      <w:r w:rsidR="00726EAF">
        <w:rPr>
          <w:color w:val="000000"/>
          <w:sz w:val="19"/>
          <w:szCs w:val="19"/>
        </w:rPr>
        <w:t>ӯ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додан ва саркаш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 аз додани нишондод, эксперт барои дидаю дониста хулосаи бардур</w:t>
      </w:r>
      <w:r w:rsidR="00726EAF">
        <w:rPr>
          <w:color w:val="000000"/>
          <w:sz w:val="19"/>
          <w:szCs w:val="19"/>
        </w:rPr>
        <w:t>ӯ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додан;</w:t>
      </w:r>
    </w:p>
    <w:p w14:paraId="40B5F224" w14:textId="5304F9E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ариза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шифо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ва дархост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шахсони иштироккунандаи</w:t>
      </w:r>
      <w:r w:rsidRPr="00726EAF">
        <w:rPr>
          <w:color w:val="000000"/>
          <w:sz w:val="19"/>
          <w:szCs w:val="19"/>
        </w:rPr>
        <w:t xml:space="preserve"> парванда;</w:t>
      </w:r>
    </w:p>
    <w:p w14:paraId="1F171CC8" w14:textId="28D2CDC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 омадани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еии парванда, талабот ва норозиги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арзнашуда;</w:t>
      </w:r>
    </w:p>
    <w:p w14:paraId="54B7E5FE" w14:textId="2C5D381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баёноти шахсони иштироккунандаи парванда, нишондод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идон,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оти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доир ба хулоса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худ;</w:t>
      </w:r>
    </w:p>
    <w:p w14:paraId="2DFF2A19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таъиноте, ки суд аз толори суд нарафта</w:t>
      </w:r>
      <w:r w:rsidRPr="00726EAF">
        <w:rPr>
          <w:color w:val="000000"/>
          <w:sz w:val="19"/>
          <w:szCs w:val="19"/>
        </w:rPr>
        <w:t xml:space="preserve"> баровардааст;</w:t>
      </w:r>
    </w:p>
    <w:p w14:paraId="30FEDF58" w14:textId="6A5D807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азназаргузарон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гузаронида шудаанд;</w:t>
      </w:r>
    </w:p>
    <w:p w14:paraId="3CCAF9C7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санаи тартиб додани протокол.</w:t>
      </w:r>
    </w:p>
    <w:p w14:paraId="51DD13B8" w14:textId="637D0F7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протоколи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амали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</w:t>
      </w:r>
      <w:r w:rsidRPr="00726EAF">
        <w:rPr>
          <w:color w:val="000000"/>
          <w:sz w:val="19"/>
          <w:szCs w:val="19"/>
        </w:rPr>
        <w:t>ани ин амали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даст оварда шудааст,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294A5E2D" w14:textId="3325C06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Протоколро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250BA024" w14:textId="1E746AC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Протокол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 дода мешавад. Онро бо даст навиштан ё дар мошинка чоп кардан ё бо истифодаи компютор тартиб додан мумкин аст.</w:t>
      </w:r>
      <w:r w:rsidRPr="00726EAF">
        <w:rPr>
          <w:color w:val="000000"/>
          <w:sz w:val="19"/>
          <w:szCs w:val="19"/>
        </w:rPr>
        <w:t xml:space="preserve"> Протоколро раискунанда ва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судие, ки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 тартиб додааст,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ба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расидани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протокол дар бораи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амали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мурофиавиро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бевосита баъди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ёфтани амали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</w:t>
      </w:r>
      <w:r w:rsidRPr="00726EAF">
        <w:rPr>
          <w:color w:val="000000"/>
          <w:sz w:val="19"/>
          <w:szCs w:val="19"/>
        </w:rPr>
        <w:t>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имзо мекунанд.</w:t>
      </w:r>
    </w:p>
    <w:p w14:paraId="4A0B5CF8" w14:textId="6589D2E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Агар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сабти стенография,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сабти аудио ва (ё) видеоро истифода барад, дар протокол бояд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афт,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ашт ва ёзда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2 моддаи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шудааст,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</w:t>
      </w:r>
      <w:r w:rsidRPr="00726EAF">
        <w:rPr>
          <w:color w:val="000000"/>
          <w:sz w:val="19"/>
          <w:szCs w:val="19"/>
        </w:rPr>
        <w:t xml:space="preserve">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дар бораи истифодаи техникии сабти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ишора гардад. Мавод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(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омили модд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 сабти аудио ва видео ба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замима мегарданд.</w:t>
      </w:r>
    </w:p>
    <w:p w14:paraId="30FA7268" w14:textId="23DF8CC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7. Шахсони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бо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амали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</w:t>
      </w:r>
      <w:r w:rsidRPr="00726EAF">
        <w:rPr>
          <w:color w:val="000000"/>
          <w:sz w:val="19"/>
          <w:szCs w:val="19"/>
        </w:rPr>
        <w:t>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шинос шаванд ва эрод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худро нисбати пурраг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дурустии тартиб дода шудани он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Кодекси мазкур барои шикояти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намоянд. Ба эрод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метавонад шахси иштироккунандаи парванда маводи сабти аудио ё ви</w:t>
      </w:r>
      <w:r w:rsidRPr="00726EAF">
        <w:rPr>
          <w:color w:val="000000"/>
          <w:sz w:val="19"/>
          <w:szCs w:val="19"/>
        </w:rPr>
        <w:t>деои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судиро, замима намояд.</w:t>
      </w:r>
    </w:p>
    <w:p w14:paraId="1303D13B" w14:textId="7A34786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8.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ё рад кардани эрод ба протокол,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дигари ба суд ворид шудани эрод таъинот мебарорад. Эрод ба протокол ва таъинот ба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147E88EC" w14:textId="38753D8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91" w:name="A000000177"/>
      <w:bookmarkEnd w:id="191"/>
      <w:r w:rsidRPr="00726EAF">
        <w:rPr>
          <w:rFonts w:eastAsia="Times New Roman"/>
          <w:sz w:val="21"/>
          <w:szCs w:val="21"/>
        </w:rPr>
        <w:t>Моддаи 155. Баррасии пар</w:t>
      </w:r>
      <w:r w:rsidRPr="00726EAF">
        <w:rPr>
          <w:rFonts w:eastAsia="Times New Roman"/>
          <w:sz w:val="21"/>
          <w:szCs w:val="21"/>
        </w:rPr>
        <w:t xml:space="preserve">ванда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ангоми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од накардани из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ори назар ба аризаи даъвог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,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иловаг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,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амчунин дар 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оибии шахсони иштироккунандаи парванда</w:t>
      </w:r>
    </w:p>
    <w:p w14:paraId="555779F5" w14:textId="57DBE33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накардани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назар ба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кардан ба шахсо</w:t>
      </w:r>
      <w:r w:rsidRPr="00726EAF">
        <w:rPr>
          <w:color w:val="000000"/>
          <w:sz w:val="19"/>
          <w:szCs w:val="19"/>
        </w:rPr>
        <w:t>ни иштироккунандаи парванда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карда бошад,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парванда бо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парванда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удбуда монеъ шуда наметавонад.</w:t>
      </w:r>
    </w:p>
    <w:p w14:paraId="17EE9D00" w14:textId="7100E82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дар бораи имконияти бе иштироки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парванда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кунанд.</w:t>
      </w:r>
    </w:p>
    <w:p w14:paraId="3809B92E" w14:textId="5580122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 нашудани даъвогар ва (ё)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авобгар, ки дар хусуси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дахлдор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шудаанд,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парвандаро дар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оибии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намояд.</w:t>
      </w:r>
    </w:p>
    <w:p w14:paraId="6811EBAE" w14:textId="75C1B41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Агар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шахсони</w:t>
      </w:r>
      <w:r w:rsidRPr="00726EAF">
        <w:rPr>
          <w:color w:val="000000"/>
          <w:sz w:val="19"/>
          <w:szCs w:val="19"/>
        </w:rPr>
        <w:t xml:space="preserve">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нашаванд, лекин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шудани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Кодекси мазкур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эътироф карда бошад, суд метавонад шахсони зикргардидаро бо тартиб ва андозае, ки дар боби 11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шудааст,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 бандад.</w:t>
      </w:r>
    </w:p>
    <w:p w14:paraId="128B677A" w14:textId="318C38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</w:t>
      </w:r>
      <w:r w:rsidRPr="00726EAF">
        <w:rPr>
          <w:color w:val="000000"/>
          <w:sz w:val="19"/>
          <w:szCs w:val="19"/>
        </w:rPr>
        <w:t>гоми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дигар шахсони иштироккунандаи парванда, ки дар хусуси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дахлдор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шудаанд, суд парвандаро дар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оибии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мекунад.</w:t>
      </w:r>
    </w:p>
    <w:p w14:paraId="090D7111" w14:textId="2FF2AD5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92" w:name="A000000178"/>
      <w:bookmarkEnd w:id="192"/>
      <w:r w:rsidRPr="00726EAF">
        <w:rPr>
          <w:rFonts w:eastAsia="Times New Roman"/>
          <w:sz w:val="21"/>
          <w:szCs w:val="21"/>
        </w:rPr>
        <w:t>Моддаи 156. О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ибат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ба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лиси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озир нашуда</w:t>
      </w:r>
      <w:r w:rsidRPr="00726EAF">
        <w:rPr>
          <w:rFonts w:eastAsia="Times New Roman"/>
          <w:sz w:val="21"/>
          <w:szCs w:val="21"/>
        </w:rPr>
        <w:t>ни эксперт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о, шо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идон, тар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умон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63B74010" w14:textId="3582A78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дар хусуси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дахлдор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шудаанд,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гузоштани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</w:t>
      </w:r>
      <w:r w:rsidRPr="00726EAF">
        <w:rPr>
          <w:color w:val="000000"/>
          <w:sz w:val="19"/>
          <w:szCs w:val="19"/>
        </w:rPr>
        <w:t>л мекунад, агар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барои баррасии парванда дар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оибии шахсони зикргардида дархост арз накарда бошанд.</w:t>
      </w:r>
    </w:p>
    <w:p w14:paraId="08218A12" w14:textId="7CD308B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Агар эксперт,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ид,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умони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даъватгардида бо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суд узрнок эътирофнашуда ба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нашаванд, суд метавонад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бо тартиб ва андозае, ки дар боби 11 Кодекси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гардидаанд,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 бандад.</w:t>
      </w:r>
    </w:p>
    <w:p w14:paraId="09BA895E" w14:textId="5AFA127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93" w:name="A000000179"/>
      <w:bookmarkEnd w:id="193"/>
      <w:r w:rsidRPr="00726EAF">
        <w:rPr>
          <w:rFonts w:eastAsia="Times New Roman"/>
          <w:sz w:val="21"/>
          <w:szCs w:val="21"/>
        </w:rPr>
        <w:t>Моддаи 157. М</w:t>
      </w:r>
      <w:r w:rsidRPr="00726EAF">
        <w:rPr>
          <w:rFonts w:eastAsia="Times New Roman"/>
          <w:sz w:val="21"/>
          <w:szCs w:val="21"/>
        </w:rPr>
        <w:t>ав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уф гузоштани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</w:t>
      </w:r>
      <w:r w:rsidR="00726EAF">
        <w:rPr>
          <w:rFonts w:eastAsia="Times New Roman"/>
          <w:sz w:val="21"/>
          <w:szCs w:val="21"/>
        </w:rPr>
        <w:t>ӣ</w:t>
      </w:r>
    </w:p>
    <w:p w14:paraId="543490CC" w14:textId="745E7C7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судиро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Кодекси мазкур, инчунин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 нашудани шахсони иштироккунандаи парванда, агар нисбати ин шахс суд дар бораи ба таври дахлдор дар хусуси </w:t>
      </w:r>
      <w:r w:rsidRPr="00726EAF">
        <w:rPr>
          <w:color w:val="000000"/>
          <w:sz w:val="19"/>
          <w:szCs w:val="19"/>
        </w:rPr>
        <w:t>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будани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маълумот надошта бошад,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мегузорад.</w:t>
      </w:r>
    </w:p>
    <w:p w14:paraId="7FA3BE0B" w14:textId="203660A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бо дархости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ду тараф дар мавриди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суд барои мусоидат кардан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ба танзимдарории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судиро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уф </w:t>
      </w:r>
      <w:r w:rsidRPr="00726EAF">
        <w:rPr>
          <w:color w:val="000000"/>
          <w:sz w:val="19"/>
          <w:szCs w:val="19"/>
        </w:rPr>
        <w:t>гузорад.</w:t>
      </w:r>
    </w:p>
    <w:p w14:paraId="47BEA754" w14:textId="47551DF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Агар шахси иштироккунандаи парванда ба таври дахлдор дар хусуси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буда, дар бораи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гузоштани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асоснок кардани сабаби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 дархост арз намояд,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</w:t>
      </w:r>
      <w:r w:rsidRPr="00726EAF">
        <w:rPr>
          <w:color w:val="000000"/>
          <w:sz w:val="19"/>
          <w:szCs w:val="19"/>
        </w:rPr>
        <w:t>д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судиро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гузорад, агар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 нашудани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ро узрнок эътироф намояд.</w:t>
      </w:r>
    </w:p>
    <w:p w14:paraId="78261AC1" w14:textId="0D93402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дархости шахси иштироккунандаи парванда бо сабаби узрнок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 нашудани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, метавонад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судиро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гузорад.</w:t>
      </w:r>
    </w:p>
    <w:p w14:paraId="68DD44C3" w14:textId="2609924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</w:t>
      </w:r>
      <w:r w:rsidRPr="00726EAF">
        <w:rPr>
          <w:color w:val="000000"/>
          <w:sz w:val="19"/>
          <w:szCs w:val="19"/>
        </w:rPr>
        <w:t>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судиро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гузорад, агар эътироф кунад, ки баррасии парванда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лиси судии мазкур имконнопазир мебошад, аз он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яке аз шахсони иштироккунандаи парванда, дигар иштироккунандагони муро</w:t>
      </w:r>
      <w:r w:rsidRPr="00726EAF">
        <w:rPr>
          <w:color w:val="000000"/>
          <w:sz w:val="19"/>
          <w:szCs w:val="19"/>
        </w:rPr>
        <w:t>фиаи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инчунин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кардани дархости тараф дар бораи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гузоштани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зарурати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дигар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.</w:t>
      </w:r>
    </w:p>
    <w:p w14:paraId="0BA3E75A" w14:textId="6DDF07B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гузоштани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агар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иштирок дошта бошанд,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озиршударо пурсад. Нишондод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ин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нав эълон карда мешаванд. Даъвати такрории ин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нав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зару</w:t>
      </w:r>
      <w:r w:rsidRPr="00726EAF">
        <w:rPr>
          <w:color w:val="000000"/>
          <w:sz w:val="19"/>
          <w:szCs w:val="19"/>
        </w:rPr>
        <w:t>рат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 мешавад.</w:t>
      </w:r>
    </w:p>
    <w:p w14:paraId="29EF1A80" w14:textId="1840189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ба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лати бартараф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барои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гузоштан асос шудаанд, лекин на зиёда аз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гузошта шавад. Пас аз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 кардани парванда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наметавонад аз с</w:t>
      </w:r>
      <w:r w:rsidRPr="00726EAF">
        <w:rPr>
          <w:color w:val="000000"/>
          <w:sz w:val="19"/>
          <w:szCs w:val="19"/>
        </w:rPr>
        <w:t>е маротиба зиёд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уф гузошта 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аз 17.12.2020 </w:t>
      </w:r>
      <w:hyperlink r:id="rId337" w:tooltip="Ссылка на Ѕонуни ЇТ Дар бораи ворид намудани илова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1731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54D859D2" w14:textId="3EC2652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8.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 гузоштани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</w:t>
      </w:r>
      <w:r w:rsidRPr="00726EAF">
        <w:rPr>
          <w:color w:val="000000"/>
          <w:sz w:val="19"/>
          <w:szCs w:val="19"/>
        </w:rPr>
        <w:t>аъинот мебарорад.</w:t>
      </w:r>
    </w:p>
    <w:p w14:paraId="0AFAA569" w14:textId="34D79C5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9.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шахсони иштироккунандаи парванда ва дигар иштироккунандагони мурофиаи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нави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забонхат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менамояд. Шахсони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озиршуда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нави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бевосита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</w:t>
      </w:r>
    </w:p>
    <w:p w14:paraId="4CA851A2" w14:textId="62C09B6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10.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нави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уфгузор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идома дода мешавад.</w:t>
      </w:r>
    </w:p>
    <w:p w14:paraId="70509F4C" w14:textId="422F12D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94" w:name="A000000180"/>
      <w:bookmarkEnd w:id="194"/>
      <w:r w:rsidRPr="00726EAF">
        <w:rPr>
          <w:rFonts w:eastAsia="Times New Roman"/>
          <w:sz w:val="21"/>
          <w:szCs w:val="21"/>
        </w:rPr>
        <w:t xml:space="preserve">Моддаи 158.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 намудани ариза ва дархост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шахсони иштироккунандаи парвандаи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5FFC1294" w14:textId="281726D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 ва дархо</w:t>
      </w:r>
      <w:r w:rsidRPr="00726EAF">
        <w:rPr>
          <w:color w:val="000000"/>
          <w:sz w:val="19"/>
          <w:szCs w:val="19"/>
        </w:rPr>
        <w:t>ст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шахсони иштироккунандаи парванда дар хусуси ба даст овардани созишнома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парванда, ки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талаботи арзкарда ва норозиги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арзкарда, дар бораи талаб кардани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ва нисбати дигар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вобаста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</w:t>
      </w:r>
      <w:r w:rsidRPr="00726EAF">
        <w:rPr>
          <w:color w:val="000000"/>
          <w:sz w:val="19"/>
          <w:szCs w:val="19"/>
        </w:rPr>
        <w:t>и шахсони иштироккунандаи парванда асоснок карда шуда, ба таври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мешаванд ё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мегарданд,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баъд аз шунидани фикри дигар иштирокчиёни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мешаванд.</w:t>
      </w:r>
    </w:p>
    <w:p w14:paraId="6461AE3A" w14:textId="2192857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</w:t>
      </w:r>
      <w:r w:rsidRPr="00726EAF">
        <w:rPr>
          <w:color w:val="000000"/>
          <w:sz w:val="19"/>
          <w:szCs w:val="19"/>
        </w:rPr>
        <w:t>ррасии ариза ва дархост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мебарорад.</w:t>
      </w:r>
    </w:p>
    <w:p w14:paraId="1265C795" w14:textId="08366B3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Ба шахсе, ки дархосташ рад карда шудааст, аз он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умла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ин дархостро аз сари нав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судии минбаъда а</w:t>
      </w:r>
      <w:r w:rsidRPr="00726EAF">
        <w:rPr>
          <w:color w:val="000000"/>
          <w:sz w:val="19"/>
          <w:szCs w:val="19"/>
        </w:rPr>
        <w:t>рз намояд.</w:t>
      </w:r>
    </w:p>
    <w:p w14:paraId="65A650CE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95" w:name="A000000181"/>
      <w:bookmarkEnd w:id="195"/>
      <w:r w:rsidRPr="00726EAF">
        <w:rPr>
          <w:rFonts w:eastAsia="Times New Roman"/>
          <w:sz w:val="21"/>
          <w:szCs w:val="21"/>
        </w:rPr>
        <w:t>Моддаи 159. Ариза дар бораи сохта будани далел</w:t>
      </w:r>
    </w:p>
    <w:p w14:paraId="3876D916" w14:textId="0C27B90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Агар иштироккунандаи парванда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аризаи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сохта будани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одкардаи дигар иштироккунандаи парванда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намояд, суд:</w:t>
      </w:r>
    </w:p>
    <w:p w14:paraId="4272EA33" w14:textId="7A5E3AF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-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чуни</w:t>
      </w:r>
      <w:r w:rsidRPr="00726EAF">
        <w:rPr>
          <w:color w:val="000000"/>
          <w:sz w:val="19"/>
          <w:szCs w:val="19"/>
        </w:rPr>
        <w:t>н аризаро шар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ад;</w:t>
      </w:r>
    </w:p>
    <w:p w14:paraId="4D8F6BC3" w14:textId="4B9A73D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далели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снокро бо розигии шахси онро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одкарда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истисно мекунад;</w:t>
      </w:r>
    </w:p>
    <w:p w14:paraId="1225EB63" w14:textId="2C93851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асоснокии ариза дар бораи сохта будани далелро месан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ад, агар шахси ин далелро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одкарда нисбати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истисно кардани он но</w:t>
      </w:r>
      <w:r w:rsidRPr="00726EAF">
        <w:rPr>
          <w:color w:val="000000"/>
          <w:sz w:val="19"/>
          <w:szCs w:val="19"/>
        </w:rPr>
        <w:t>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арз намояд.</w:t>
      </w:r>
    </w:p>
    <w:p w14:paraId="53C3FCBF" w14:textId="3F6F27D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ин маврид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иши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будани ариза дар бораи сохта будани далел чора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онунро меандешад, аз он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экспертиза таъин мекунад, дигар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талаб менамояд ё дигар чора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меандешад.</w:t>
      </w:r>
    </w:p>
    <w:p w14:paraId="20C405AD" w14:textId="430173A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</w:t>
      </w:r>
      <w:r w:rsidRPr="00726EAF">
        <w:rPr>
          <w:color w:val="000000"/>
          <w:sz w:val="19"/>
          <w:szCs w:val="19"/>
        </w:rPr>
        <w:t>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ариза дар бораи сохта будани далелро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мекунад.</w:t>
      </w:r>
    </w:p>
    <w:p w14:paraId="1B1A92F8" w14:textId="5A07B86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96" w:name="A000000182"/>
      <w:bookmarkEnd w:id="196"/>
      <w:r w:rsidRPr="00726EAF">
        <w:rPr>
          <w:rFonts w:eastAsia="Times New Roman"/>
          <w:sz w:val="21"/>
          <w:szCs w:val="21"/>
        </w:rPr>
        <w:t>Моддаи 160. Та</w:t>
      </w:r>
      <w:r w:rsidR="00726EAF">
        <w:rPr>
          <w:rFonts w:eastAsia="Times New Roman"/>
          <w:sz w:val="21"/>
          <w:szCs w:val="21"/>
        </w:rPr>
        <w:t>ҳқ</w:t>
      </w:r>
      <w:r w:rsidRPr="00726EAF">
        <w:rPr>
          <w:rFonts w:eastAsia="Times New Roman"/>
          <w:sz w:val="21"/>
          <w:szCs w:val="21"/>
        </w:rPr>
        <w:t>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6584F4C1" w14:textId="3247EE2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 бояд бевосита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оид ба парванда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намояд: бо далели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шинос </w:t>
      </w:r>
      <w:r w:rsidRPr="00726EAF">
        <w:rPr>
          <w:color w:val="000000"/>
          <w:sz w:val="19"/>
          <w:szCs w:val="19"/>
        </w:rPr>
        <w:t>шавад,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шайъиро аз назар гузаронад, баёноти шахсони иштироккунандаи парванда, нишондод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идон, хулоса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шунавад, инчунит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хел баёнот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нишондод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хулоса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шудаанд, эълон намояд.</w:t>
      </w:r>
    </w:p>
    <w:p w14:paraId="38AE86F3" w14:textId="125D597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Шунидани са</w:t>
      </w:r>
      <w:r w:rsidRPr="00726EAF">
        <w:rPr>
          <w:color w:val="000000"/>
          <w:sz w:val="19"/>
          <w:szCs w:val="19"/>
        </w:rPr>
        <w:t>бти овоз ва тамошои сабт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видео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дигар бинои барои ин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махсус та</w:t>
      </w:r>
      <w:r w:rsidR="00726EAF">
        <w:rPr>
          <w:color w:val="000000"/>
          <w:sz w:val="19"/>
          <w:szCs w:val="19"/>
        </w:rPr>
        <w:t>ҷҳ</w:t>
      </w:r>
      <w:r w:rsidRPr="00726EAF">
        <w:rPr>
          <w:color w:val="000000"/>
          <w:sz w:val="19"/>
          <w:szCs w:val="19"/>
        </w:rPr>
        <w:t>изонидашуда сурат мегирад. Факти шунидани сабти овоз ва тамошои сабти видео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1A7BF544" w14:textId="211D3E0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</w:t>
      </w:r>
      <w:r w:rsidRPr="00726EAF">
        <w:rPr>
          <w:color w:val="000000"/>
          <w:sz w:val="19"/>
          <w:szCs w:val="19"/>
        </w:rPr>
        <w:t>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созишномаи шахсони иштироккунандаи парвандаро дар бораи ба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 омадан нисбати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парванда эълон менамояд.</w:t>
      </w:r>
    </w:p>
    <w:p w14:paraId="207CF524" w14:textId="6E9D353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Шахсони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одкардаашон ва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суд бо дархости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талаб кардааст, баёнот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анд, инчунин ба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идони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даъватшуда савол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анд. Дар ин маврид якумин 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шахсе савол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ад, ки бо дархости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эксперт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идон даъват шудаанд 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</w:t>
      </w:r>
      <w:r w:rsidRPr="00726EAF">
        <w:rPr>
          <w:rStyle w:val="inline-comment"/>
          <w:sz w:val="19"/>
          <w:szCs w:val="19"/>
        </w:rPr>
        <w:t xml:space="preserve">  02.04.2020 </w:t>
      </w:r>
      <w:hyperlink r:id="rId33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4D52BD5" w14:textId="6DDF8F0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97" w:name="A000000183"/>
      <w:bookmarkEnd w:id="197"/>
      <w:r w:rsidRPr="00726EAF">
        <w:rPr>
          <w:rFonts w:eastAsia="Times New Roman"/>
          <w:sz w:val="21"/>
          <w:szCs w:val="21"/>
        </w:rPr>
        <w:t>Моддаи 161. Танаффус дар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лиси суд</w:t>
      </w:r>
      <w:r w:rsidR="00726EAF">
        <w:rPr>
          <w:rFonts w:eastAsia="Times New Roman"/>
          <w:sz w:val="21"/>
          <w:szCs w:val="21"/>
        </w:rPr>
        <w:t>ӣ</w:t>
      </w:r>
    </w:p>
    <w:p w14:paraId="30FF8EB4" w14:textId="15B5E1E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дархости шахсони иштироккунандаи парванда ё бо ташаббуси худаш метавонад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танаффус эълон кунад.</w:t>
      </w:r>
    </w:p>
    <w:p w14:paraId="571260D6" w14:textId="26B2AC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Танаффус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ба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зиёда аз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эълон карда шавад.</w:t>
      </w:r>
    </w:p>
    <w:p w14:paraId="7719DC96" w14:textId="3ECA93C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Танаффус дар доираи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м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те, ки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идома дода мешавад,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36306772" w14:textId="6C91607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бораи танаффус ба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дарозтар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мебарорад, ки он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мегардад. Дар таъинот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идома</w:t>
      </w:r>
      <w:r w:rsidRPr="00726EAF">
        <w:rPr>
          <w:color w:val="000000"/>
          <w:sz w:val="19"/>
          <w:szCs w:val="19"/>
        </w:rPr>
        <w:t xml:space="preserve"> додани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79FD4B1D" w14:textId="51777C2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Баъди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ёфтани танаффус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идома меёбад, ки дар ин бора раисикунанда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эълон менамояд.</w:t>
      </w:r>
    </w:p>
    <w:p w14:paraId="05379B6A" w14:textId="57EC429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Шахсони иштироккунандаи парванда ва дар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то эълон кардани танаффус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узурдошта б</w:t>
      </w:r>
      <w:r w:rsidRPr="00726EAF">
        <w:rPr>
          <w:color w:val="000000"/>
          <w:sz w:val="19"/>
          <w:szCs w:val="19"/>
        </w:rPr>
        <w:t>а таври дахлдор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шуда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 мераванд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баъд аз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ёфтани танаффус барои идома додани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монеа шуда наметавонад.</w:t>
      </w:r>
    </w:p>
    <w:p w14:paraId="4151D8FF" w14:textId="54428F2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98" w:name="A000000184"/>
      <w:bookmarkEnd w:id="198"/>
      <w:r w:rsidRPr="00726EAF">
        <w:rPr>
          <w:rFonts w:eastAsia="Times New Roman"/>
          <w:sz w:val="21"/>
          <w:szCs w:val="21"/>
        </w:rPr>
        <w:lastRenderedPageBreak/>
        <w:t>Моддаи 162. Музокира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ӣ</w:t>
      </w:r>
    </w:p>
    <w:p w14:paraId="7BFE7DE8" w14:textId="0F77CBC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Баъди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</w:t>
      </w:r>
      <w:r w:rsidRPr="00726EAF">
        <w:rPr>
          <w:color w:val="000000"/>
          <w:sz w:val="19"/>
          <w:szCs w:val="19"/>
        </w:rPr>
        <w:t>аи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раисикунандаи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айян менамояд, ки шахсони иштироккунандаи парванда оё хо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иши маводи парвандаро пурра кардан доранд ё не.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набудани чунин ариза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раисикунандаи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хотимаёфта эълон мекунад ва </w:t>
      </w:r>
      <w:r w:rsidRPr="00726EAF">
        <w:rPr>
          <w:color w:val="000000"/>
          <w:sz w:val="19"/>
          <w:szCs w:val="19"/>
        </w:rPr>
        <w:t>суд ба музокира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ъ менамояд.</w:t>
      </w:r>
    </w:p>
    <w:p w14:paraId="6D31343A" w14:textId="1FEA25D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Музокира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баромади шифо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ии шахсони иштироккунандаи парванда ва намояндагони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иборат мебошад. Дар ин баромад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еи худро оид ба парванда асоснок менамоянд.</w:t>
      </w:r>
    </w:p>
    <w:p w14:paraId="13AD7428" w14:textId="77007BD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музокира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якумин шуда </w:t>
      </w:r>
      <w:r w:rsidRPr="00726EAF">
        <w:rPr>
          <w:color w:val="000000"/>
          <w:sz w:val="19"/>
          <w:szCs w:val="19"/>
        </w:rPr>
        <w:t xml:space="preserve">даъвогар ва (ё)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, пас аз он шахси сеюме, ки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ил арз намудааст ва (ё)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ва (ё)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баромад мекунанд. Шахси сеюме, ки ба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талаботи муста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илона арз накардааст, баъди даъвогар ё</w:t>
      </w:r>
      <w:r w:rsidRPr="00726EAF">
        <w:rPr>
          <w:color w:val="000000"/>
          <w:sz w:val="19"/>
          <w:szCs w:val="19"/>
        </w:rPr>
        <w:t xml:space="preserve"> баъди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авобгаре, ки ба тарафдории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дар парванда иштирок менамояд, баромад мекунад.</w:t>
      </w:r>
    </w:p>
    <w:p w14:paraId="004DE958" w14:textId="34404C7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Прокурор, намояндаи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худидоракунии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рак ва де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от ва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омоте,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51 ва 52 Кодекси мазкур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наму</w:t>
      </w:r>
      <w:r w:rsidRPr="00726EAF">
        <w:rPr>
          <w:color w:val="000000"/>
          <w:sz w:val="19"/>
          <w:szCs w:val="19"/>
        </w:rPr>
        <w:t>даанд, дар музокира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якумин шуда баромад мекунанд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2.01.2018 </w:t>
      </w:r>
      <w:hyperlink r:id="rId339" w:tooltip="Ссылка на Ѕонуни ЇТ Дар бораи ворид намудани таљйироту илова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1475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7FD7B08" w14:textId="7D44C9A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Иштироккунандагони музокира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надоранд дар баромади худ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аррарнакардаи суд, инчунин ба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нашудаанд ё суд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нораво эътироф кардааст, такя кунанд.</w:t>
      </w:r>
    </w:p>
    <w:p w14:paraId="6265C63C" w14:textId="38040FB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Баъди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оми баромади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иштироккунандагони музокира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</w:t>
      </w:r>
      <w:r w:rsidRPr="00726EAF">
        <w:rPr>
          <w:color w:val="000000"/>
          <w:sz w:val="19"/>
          <w:szCs w:val="19"/>
        </w:rPr>
        <w:t xml:space="preserve">етавонанд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амдигар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ида кунанд.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охирини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ида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ва (ё)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тааллу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дорад.</w:t>
      </w:r>
    </w:p>
    <w:p w14:paraId="7572DC56" w14:textId="6C5F489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199" w:name="A000000185"/>
      <w:bookmarkEnd w:id="199"/>
      <w:r w:rsidRPr="00726EAF">
        <w:rPr>
          <w:rFonts w:eastAsia="Times New Roman"/>
          <w:sz w:val="21"/>
          <w:szCs w:val="21"/>
        </w:rPr>
        <w:t>Моддаи 163. Аз нав о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оз намудани та</w:t>
      </w:r>
      <w:r w:rsidR="00726EAF">
        <w:rPr>
          <w:rFonts w:eastAsia="Times New Roman"/>
          <w:sz w:val="21"/>
          <w:szCs w:val="21"/>
        </w:rPr>
        <w:t>ҳқ</w:t>
      </w:r>
      <w:r w:rsidRPr="00726EAF">
        <w:rPr>
          <w:rFonts w:eastAsia="Times New Roman"/>
          <w:sz w:val="21"/>
          <w:szCs w:val="21"/>
        </w:rPr>
        <w:t>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далел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527BC8B3" w14:textId="4947F67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 ё баъди музокира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эътироф кунад, ки зарурати муайя</w:t>
      </w:r>
      <w:r w:rsidRPr="00726EAF">
        <w:rPr>
          <w:color w:val="000000"/>
          <w:sz w:val="19"/>
          <w:szCs w:val="19"/>
        </w:rPr>
        <w:t xml:space="preserve">н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намудани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аст, суд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менамояд ва дар ин бора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 карда мешавад.</w:t>
      </w:r>
    </w:p>
    <w:p w14:paraId="71CF65CC" w14:textId="5C7A48A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Баъди хатми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иловагии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музокира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</w:t>
      </w:r>
      <w:r w:rsidRPr="00726EAF">
        <w:rPr>
          <w:color w:val="000000"/>
          <w:sz w:val="19"/>
          <w:szCs w:val="19"/>
        </w:rPr>
        <w:t xml:space="preserve"> Кодекси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кардааст, сурат мегирад.</w:t>
      </w:r>
    </w:p>
    <w:p w14:paraId="3C813D18" w14:textId="08F9003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00" w:name="A000000186"/>
      <w:bookmarkEnd w:id="200"/>
      <w:r w:rsidRPr="00726EAF">
        <w:rPr>
          <w:rFonts w:eastAsia="Times New Roman"/>
          <w:sz w:val="21"/>
          <w:szCs w:val="21"/>
        </w:rPr>
        <w:t>Моддаи 164. Мо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иятан ан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ом додани баррасии парванда</w:t>
      </w:r>
    </w:p>
    <w:p w14:paraId="45119078" w14:textId="6C0215E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Баъди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парванда ва музокира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раисикунандаи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эълон мекунад, ки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баррасии парванда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ёфтааст ва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ба хонаи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ида меравад, ки дар ин бора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озирини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эълон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4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DE021C3" w14:textId="3D328572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01" w:name="A000000187"/>
      <w:bookmarkEnd w:id="201"/>
      <w:r w:rsidRPr="00726EAF">
        <w:rPr>
          <w:rFonts w:eastAsia="Times New Roman"/>
          <w:sz w:val="21"/>
          <w:szCs w:val="21"/>
        </w:rPr>
        <w:t xml:space="preserve">БОБИ 20.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2A7C0B56" w14:textId="7741A78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02" w:name="A000000188"/>
      <w:bookmarkEnd w:id="202"/>
      <w:r w:rsidRPr="00726EAF">
        <w:rPr>
          <w:rFonts w:eastAsia="Times New Roman"/>
          <w:sz w:val="21"/>
          <w:szCs w:val="21"/>
        </w:rPr>
        <w:t xml:space="preserve">Моддаи 165.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абули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</w:p>
    <w:p w14:paraId="73CB9F61" w14:textId="5252177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иятан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намудани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менамояд.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аз номи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мегардад.</w:t>
      </w:r>
    </w:p>
    <w:p w14:paraId="65AE54D5" w14:textId="350CEB5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</w:t>
      </w:r>
      <w:r w:rsidRPr="00726EAF">
        <w:rPr>
          <w:color w:val="000000"/>
          <w:sz w:val="19"/>
          <w:szCs w:val="19"/>
        </w:rPr>
        <w:t>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 талабот, ки дар як парванда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оя карда шудаанд,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намояд.</w:t>
      </w:r>
    </w:p>
    <w:p w14:paraId="6BF94E50" w14:textId="47F89D9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дар доираи талаботи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однамудаи даъвогар (аризади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анда)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  02.04.2020 </w:t>
      </w:r>
      <w:hyperlink r:id="rId34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563E3238" w14:textId="227F40F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алномаро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иштироккарда дар шароите, ки махфияти машварати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таъмин мекунад,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менамоянд</w:t>
      </w:r>
      <w:r w:rsidRPr="00726EAF">
        <w:rPr>
          <w:rStyle w:val="inline-comment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 </w:t>
      </w:r>
      <w:r w:rsidRPr="00726EAF">
        <w:rPr>
          <w:rStyle w:val="inline-comment"/>
          <w:sz w:val="19"/>
          <w:szCs w:val="19"/>
        </w:rPr>
        <w:t xml:space="preserve"> 02.04.2020 </w:t>
      </w:r>
      <w:hyperlink r:id="rId34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2B19828F" w14:textId="39E9511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Дар хонаи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машварат мегузаронад ва санади судиро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менамояд,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ш</w:t>
      </w:r>
      <w:r w:rsidRPr="00726EAF">
        <w:rPr>
          <w:color w:val="000000"/>
          <w:sz w:val="19"/>
          <w:szCs w:val="19"/>
        </w:rPr>
        <w:t xml:space="preserve">ахсони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 дохилбуда,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менамоянд, метавонанд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узур дошта бошанд. Дар ин хона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узур доштани шахсони дигар, инчунин дигар восита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гуфтугузор бо шахсоне, ки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 дохиланд манъ аст</w:t>
      </w:r>
      <w:r w:rsidRPr="00726EAF">
        <w:rPr>
          <w:rStyle w:val="inline-comment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26.12.2011 </w:t>
      </w:r>
      <w:hyperlink r:id="rId34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34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rStyle w:val="inline-comment"/>
          <w:color w:val="000000"/>
          <w:sz w:val="19"/>
          <w:szCs w:val="19"/>
        </w:rPr>
        <w:t>.</w:t>
      </w:r>
    </w:p>
    <w:p w14:paraId="0CB2773A" w14:textId="724F78E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надоранд ба каси дигар маълумотро дар бораи мазмуни машварат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дар бораи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идаи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 дохилбуда хабар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 ва бо ро</w:t>
      </w:r>
      <w:r w:rsidR="00726EAF">
        <w:rPr>
          <w:color w:val="000000"/>
          <w:sz w:val="19"/>
          <w:szCs w:val="19"/>
        </w:rPr>
        <w:t>ҳҳ</w:t>
      </w:r>
      <w:r w:rsidRPr="00726EAF">
        <w:rPr>
          <w:color w:val="000000"/>
          <w:sz w:val="19"/>
          <w:szCs w:val="19"/>
        </w:rPr>
        <w:t>ои дигар махф</w:t>
      </w:r>
      <w:r w:rsidRPr="00726EAF">
        <w:rPr>
          <w:color w:val="000000"/>
          <w:sz w:val="19"/>
          <w:szCs w:val="19"/>
        </w:rPr>
        <w:t>ияти машварати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фош намоянд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  02.04.2020 </w:t>
      </w:r>
      <w:hyperlink r:id="rId34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3594A64A" w14:textId="48D9F70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03" w:name="A000000189"/>
      <w:bookmarkEnd w:id="203"/>
      <w:r w:rsidRPr="00726EAF">
        <w:rPr>
          <w:rFonts w:eastAsia="Times New Roman"/>
          <w:sz w:val="21"/>
          <w:szCs w:val="21"/>
        </w:rPr>
        <w:t>Моддаи 166. Масъала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ое, ки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ангоми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абули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 мегарданд</w:t>
      </w:r>
    </w:p>
    <w:p w14:paraId="22BC43E5" w14:textId="62B2739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>ои иштироккунандагони парвандаро, ки барои асосноккунии талабот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норозиги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кардаанд,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ад; муайян мекунад, ки кадом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барои парванда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амиятдошта,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</w:t>
      </w:r>
      <w:r w:rsidRPr="00726EAF">
        <w:rPr>
          <w:color w:val="000000"/>
          <w:sz w:val="19"/>
          <w:szCs w:val="19"/>
        </w:rPr>
        <w:t xml:space="preserve">рар шудаанд ва кадом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карда нашудаанд, кадом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</w:t>
      </w:r>
      <w:r w:rsidRPr="00726EAF">
        <w:rPr>
          <w:color w:val="000000"/>
          <w:sz w:val="19"/>
          <w:szCs w:val="19"/>
        </w:rPr>
        <w:lastRenderedPageBreak/>
        <w:t>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оид ба парванда бояд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шаванд;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шахсони иштироккунандаи парвандаро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менамояд;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онеъ ё рад намудани даъворо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меку</w:t>
      </w:r>
      <w:r w:rsidRPr="00726EAF">
        <w:rPr>
          <w:color w:val="000000"/>
          <w:sz w:val="19"/>
          <w:szCs w:val="19"/>
        </w:rPr>
        <w:t>над.</w:t>
      </w:r>
    </w:p>
    <w:p w14:paraId="2B8567F5" w14:textId="411C6A0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ниго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доштани амали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дар бораи бекор кардани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ё ин ки таъмини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 менамояд;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зарурат тартиб ва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мекунад;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дири минбаъд</w:t>
      </w:r>
      <w:r w:rsidRPr="00726EAF">
        <w:rPr>
          <w:color w:val="000000"/>
          <w:sz w:val="19"/>
          <w:szCs w:val="19"/>
        </w:rPr>
        <w:t>аи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шайъиро муайян менамояд;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судиро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сим мекунад, инчунин дигар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оеро, ки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араёни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мешаванд,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менамояд.</w:t>
      </w:r>
    </w:p>
    <w:p w14:paraId="37F1EB96" w14:textId="4D12E27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зарурати ба таври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намудани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ё давом додани муайянсозии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барои парванда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амиятдоштаро эътироф карда,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судиро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менамояд ва дар ин бора таъинот мебарорад.</w:t>
      </w:r>
    </w:p>
    <w:p w14:paraId="56E79B34" w14:textId="27CA5AC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Агар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</w:t>
      </w:r>
      <w:r w:rsidRPr="00726EAF">
        <w:rPr>
          <w:color w:val="000000"/>
          <w:sz w:val="19"/>
          <w:szCs w:val="19"/>
        </w:rPr>
        <w:t>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ариза ба суд бо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узрнок гузашта бошад, суд метавонад онро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намояд.</w:t>
      </w:r>
    </w:p>
    <w:p w14:paraId="0E39FF32" w14:textId="11FAB36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04" w:name="A000000190"/>
      <w:bookmarkEnd w:id="204"/>
      <w:r w:rsidRPr="00726EAF">
        <w:rPr>
          <w:rFonts w:eastAsia="Times New Roman"/>
          <w:sz w:val="21"/>
          <w:szCs w:val="21"/>
        </w:rPr>
        <w:t xml:space="preserve">Моддаи 167. Тартиб додани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</w:p>
    <w:p w14:paraId="61FFEAD1" w14:textId="5E050A6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(ко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(ё)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 тартиб дода мешавад. Агар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имконияти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 додани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набошад,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(ко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34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31E042F8" w14:textId="324FD67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бояд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он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гардад ва он бояд ба забони барои шахсони иштироккунандаи парванда ва дигар </w:t>
      </w:r>
      <w:r w:rsidRPr="00726EAF">
        <w:rPr>
          <w:color w:val="000000"/>
          <w:sz w:val="19"/>
          <w:szCs w:val="19"/>
        </w:rPr>
        <w:t>шахсон фа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мо баён карда шавад.</w:t>
      </w:r>
    </w:p>
    <w:p w14:paraId="03760548" w14:textId="420CCBB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судя имзо мегузорад,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ба таври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парванда бошад,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иштирок кардаанд,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судяи фикри махсусдошта низ имзо мегузоранд. Фикри махсус бояд д</w:t>
      </w:r>
      <w:r w:rsidRPr="00726EAF">
        <w:rPr>
          <w:color w:val="000000"/>
          <w:sz w:val="19"/>
          <w:szCs w:val="19"/>
        </w:rPr>
        <w:t>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баён гардад, ки он эълон карда намешавад, лекин ба маводи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61B53ED2" w14:textId="5845422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бояд шар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дода шавад ва бо имзо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хонаи машварат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то эълон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шавад.</w:t>
      </w:r>
    </w:p>
    <w:p w14:paraId="0137E9D1" w14:textId="4F7A079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дар шакл</w:t>
      </w:r>
      <w:r w:rsidRPr="00726EAF">
        <w:rPr>
          <w:color w:val="000000"/>
          <w:sz w:val="19"/>
          <w:szCs w:val="19"/>
        </w:rPr>
        <w:t>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иловатан нусхаи он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 гардида, он низ ба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34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59119D23" w14:textId="215B809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05" w:name="A000000191"/>
      <w:bookmarkEnd w:id="205"/>
      <w:r w:rsidRPr="00726EAF">
        <w:rPr>
          <w:rFonts w:eastAsia="Times New Roman"/>
          <w:sz w:val="21"/>
          <w:szCs w:val="21"/>
        </w:rPr>
        <w:t xml:space="preserve">Моддаи 168. Мазмуни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</w:p>
    <w:p w14:paraId="13C639FC" w14:textId="31EE12F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аддимав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баён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асосноккунон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хулосав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иборат бошад.</w:t>
      </w:r>
    </w:p>
    <w:p w14:paraId="36AB3790" w14:textId="277223E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аддимавии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бояд ин талабот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гардад:</w:t>
      </w:r>
    </w:p>
    <w:p w14:paraId="617F5FEF" w14:textId="0203C16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кардааст;</w:t>
      </w:r>
    </w:p>
    <w:p w14:paraId="6E903EBF" w14:textId="033EA85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суд;</w:t>
      </w:r>
    </w:p>
    <w:p w14:paraId="2EC406F2" w14:textId="5A832B8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насаб, ном ва номи падари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4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);</w:t>
      </w:r>
    </w:p>
    <w:p w14:paraId="314B3893" w14:textId="51B9E86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парванда;</w:t>
      </w:r>
    </w:p>
    <w:p w14:paraId="2DC61DE5" w14:textId="59CF012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алнома;</w:t>
      </w:r>
    </w:p>
    <w:p w14:paraId="2475A067" w14:textId="4A1D4DC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с;</w:t>
      </w:r>
    </w:p>
    <w:p w14:paraId="4F974A76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шахсони иштироккунандаи парванда;</w:t>
      </w:r>
    </w:p>
    <w:p w14:paraId="7A106FCC" w14:textId="4CDC192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насаб, ном ва номи падари шахсоне, ки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лиси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узур доранд, бо нишон додани ваколат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4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39DEAA1" w14:textId="3DCC0A3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баёнии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бояд ба таври мухтасар талабот ва норозиги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арзнамуда, баёнот ва дархост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иштироккунандаи п</w:t>
      </w:r>
      <w:r w:rsidRPr="00726EAF">
        <w:rPr>
          <w:color w:val="000000"/>
          <w:sz w:val="19"/>
          <w:szCs w:val="19"/>
        </w:rPr>
        <w:t>арванда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гарданд.</w:t>
      </w:r>
    </w:p>
    <w:p w14:paraId="3C3F16B4" w14:textId="316843E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асоснокунии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гардад:</w:t>
      </w:r>
    </w:p>
    <w:p w14:paraId="5B56C6AA" w14:textId="0E7AA20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парванда,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кардааст;</w:t>
      </w:r>
    </w:p>
    <w:p w14:paraId="2B104858" w14:textId="0E67B2A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хулосаи суд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парванда асос ёфтааст ва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 xml:space="preserve">ои тарафдории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абулкарда;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 xml:space="preserve">ое, ки дар асоси он суд ин ё он далелро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ё рад кардааст,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>ои шахсони иштироккунандаи парвандаро, ки барои асосноккунии талабот ва норозиги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кардаанд,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ё рад намудааст;</w:t>
      </w:r>
    </w:p>
    <w:p w14:paraId="2AB4109E" w14:textId="251DB2A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</w:t>
      </w:r>
      <w:r w:rsidRPr="00726EAF">
        <w:rPr>
          <w:color w:val="000000"/>
          <w:sz w:val="19"/>
          <w:szCs w:val="19"/>
        </w:rPr>
        <w:t xml:space="preserve">е, ки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ба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бар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гирифтааст ва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>ое, ки дар асоси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суд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ие, ки шахсони иштироккунандаи парванда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такя мекарданд,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накардааст.</w:t>
      </w:r>
    </w:p>
    <w:p w14:paraId="58EE3D29" w14:textId="5222CA6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асосноккунии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инчунин асо</w:t>
      </w:r>
      <w:r w:rsidRPr="00726EAF">
        <w:rPr>
          <w:color w:val="000000"/>
          <w:sz w:val="19"/>
          <w:szCs w:val="19"/>
        </w:rPr>
        <w:t xml:space="preserve">сноккунии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абулкардаи суд ва асосноккунии дигар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8 моддаи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шудаанд,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5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46AD3DD6" w14:textId="09D7C8F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даъворо эътироф намудани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асосноккунии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алнома, инчунин оид ба эътирофи даъво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ва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суд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гардидани он метавонад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гардад.</w:t>
      </w:r>
    </w:p>
    <w:p w14:paraId="7F2A22D0" w14:textId="19C59AF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7.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асосноккунии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</w:t>
      </w:r>
      <w:r w:rsidRPr="00726EAF">
        <w:rPr>
          <w:color w:val="000000"/>
          <w:sz w:val="19"/>
          <w:szCs w:val="19"/>
        </w:rPr>
        <w:t xml:space="preserve">нома мумкин аст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Пленуми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оид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рибаи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ишора карда шавад.</w:t>
      </w:r>
    </w:p>
    <w:p w14:paraId="0E86913B" w14:textId="6D4075C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8.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бояд хулоса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дар хусуси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онеъ ё рад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 талаботи арзнамуда,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сими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байни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ва тартиби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оди шикоят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алномаро дар бар гирад.</w:t>
      </w:r>
    </w:p>
    <w:p w14:paraId="5B7E4E16" w14:textId="2E94639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9. Дар сурати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кардани даъво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обили даъво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е, ки бояд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ситонида шавад,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1786910A" w14:textId="225946C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10. Агар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намояд ё барои таъмини он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андешад, он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2076E774" w14:textId="0D67EA0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06" w:name="A000000192"/>
      <w:bookmarkEnd w:id="206"/>
      <w:r w:rsidRPr="00726EAF">
        <w:rPr>
          <w:rFonts w:eastAsia="Times New Roman"/>
          <w:sz w:val="21"/>
          <w:szCs w:val="21"/>
        </w:rPr>
        <w:t xml:space="preserve">Моддаи 169.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 дар бораи ситонидани мабла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 xml:space="preserve"> ва додани молу мулк</w:t>
      </w:r>
    </w:p>
    <w:p w14:paraId="0C9A172C" w14:textId="26BFA4E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кардани даъво дар бо</w:t>
      </w:r>
      <w:r w:rsidRPr="00726EAF">
        <w:rPr>
          <w:color w:val="000000"/>
          <w:sz w:val="19"/>
          <w:szCs w:val="19"/>
        </w:rPr>
        <w:t>раи ситонидани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андозаи умумии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ситонидашавандаро зимни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ида муайян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арзи асос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зарар, ноустуворона (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арима, пеня) ва фоиз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менамояд.</w:t>
      </w:r>
    </w:p>
    <w:p w14:paraId="0E77B826" w14:textId="6F43E8B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мансуб донистани молу мулк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</w:t>
      </w:r>
      <w:r w:rsidRPr="00726EAF">
        <w:rPr>
          <w:color w:val="000000"/>
          <w:sz w:val="19"/>
          <w:szCs w:val="19"/>
        </w:rPr>
        <w:t>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номг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молу мулкеро, ки ба даъвогар бояд дода шавад, арзиши он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во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еъ гардидани онро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менамояд.</w:t>
      </w:r>
    </w:p>
    <w:p w14:paraId="21E03005" w14:textId="358AA16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07" w:name="A000000193"/>
      <w:bookmarkEnd w:id="207"/>
      <w:r w:rsidRPr="00726EAF">
        <w:rPr>
          <w:rFonts w:eastAsia="Times New Roman"/>
          <w:sz w:val="21"/>
          <w:szCs w:val="21"/>
        </w:rPr>
        <w:t xml:space="preserve">Моддаи 170.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 дар бораи 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айри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обили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эътироф кардани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ҷҷ</w:t>
      </w:r>
      <w:r w:rsidRPr="00726EAF">
        <w:rPr>
          <w:rFonts w:eastAsia="Times New Roman"/>
          <w:sz w:val="21"/>
          <w:szCs w:val="21"/>
        </w:rPr>
        <w:t>ати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ё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ҷҷ</w:t>
      </w:r>
      <w:r w:rsidRPr="00726EAF">
        <w:rPr>
          <w:rFonts w:eastAsia="Times New Roman"/>
          <w:sz w:val="21"/>
          <w:szCs w:val="21"/>
        </w:rPr>
        <w:t>ати дигар</w:t>
      </w:r>
    </w:p>
    <w:p w14:paraId="309EFBB8" w14:textId="3CBD7D8B" w:rsidR="00000000" w:rsidRPr="00726EAF" w:rsidRDefault="00726EAF">
      <w:pPr>
        <w:pStyle w:val="a3"/>
        <w:divId w:val="12776390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 xml:space="preserve">ангоми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онеъ кардани талабот аз р</w:t>
      </w:r>
      <w:r>
        <w:rPr>
          <w:color w:val="000000"/>
          <w:sz w:val="19"/>
          <w:szCs w:val="19"/>
        </w:rPr>
        <w:t>ӯ</w:t>
      </w:r>
      <w:r w:rsidR="00FC2FB9" w:rsidRPr="00726EAF">
        <w:rPr>
          <w:color w:val="000000"/>
          <w:sz w:val="19"/>
          <w:szCs w:val="19"/>
        </w:rPr>
        <w:t>и ба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с дар хус</w:t>
      </w:r>
      <w:r w:rsidR="00FC2FB9" w:rsidRPr="00726EAF">
        <w:rPr>
          <w:color w:val="000000"/>
          <w:sz w:val="19"/>
          <w:szCs w:val="19"/>
        </w:rPr>
        <w:t xml:space="preserve">уси </w:t>
      </w:r>
      <w:r w:rsidR="00942D59">
        <w:rPr>
          <w:color w:val="000000"/>
          <w:sz w:val="19"/>
          <w:szCs w:val="19"/>
        </w:rPr>
        <w:t>ғ</w:t>
      </w:r>
      <w:r w:rsidR="00FC2FB9" w:rsidRPr="00726EAF">
        <w:rPr>
          <w:color w:val="000000"/>
          <w:sz w:val="19"/>
          <w:szCs w:val="19"/>
        </w:rPr>
        <w:t>айри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обили и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 xml:space="preserve">ро эътироф кардани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FC2FB9" w:rsidRPr="00726EAF">
        <w:rPr>
          <w:color w:val="000000"/>
          <w:sz w:val="19"/>
          <w:szCs w:val="19"/>
        </w:rPr>
        <w:t>ати и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 xml:space="preserve">ро ё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FC2FB9" w:rsidRPr="00726EAF">
        <w:rPr>
          <w:color w:val="000000"/>
          <w:sz w:val="19"/>
          <w:szCs w:val="19"/>
        </w:rPr>
        <w:t>ати дигар, ки мувофи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и он ситонидани беба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с (беаксепт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>) амал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карда мешавад, аз 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умла дар асоси навишта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оти и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 xml:space="preserve">роияи нотариус, дар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исми хулосавии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алнома суди 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номг</w:t>
      </w:r>
      <w:r>
        <w:rPr>
          <w:color w:val="000000"/>
          <w:sz w:val="19"/>
          <w:szCs w:val="19"/>
        </w:rPr>
        <w:t>ӯ</w:t>
      </w:r>
      <w:r w:rsidR="00FC2FB9" w:rsidRPr="00726EAF">
        <w:rPr>
          <w:color w:val="000000"/>
          <w:sz w:val="19"/>
          <w:szCs w:val="19"/>
        </w:rPr>
        <w:t>й, ра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ам, санаи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FC2FB9" w:rsidRPr="00726EAF">
        <w:rPr>
          <w:color w:val="000000"/>
          <w:sz w:val="19"/>
          <w:szCs w:val="19"/>
        </w:rPr>
        <w:t>ате, ки</w:t>
      </w:r>
      <w:r w:rsidR="00FC2FB9" w:rsidRPr="00726EAF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обили и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ро нест ва мабла</w:t>
      </w:r>
      <w:r w:rsidR="00942D59">
        <w:rPr>
          <w:color w:val="000000"/>
          <w:sz w:val="19"/>
          <w:szCs w:val="19"/>
        </w:rPr>
        <w:t>ғ</w:t>
      </w:r>
      <w:r w:rsidR="00FC2FB9" w:rsidRPr="00726EAF">
        <w:rPr>
          <w:color w:val="000000"/>
          <w:sz w:val="19"/>
          <w:szCs w:val="19"/>
        </w:rPr>
        <w:t xml:space="preserve">и пулие, ки аз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исоб бароварда намешавад, дар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 xml:space="preserve"> мекунад.</w:t>
      </w:r>
    </w:p>
    <w:p w14:paraId="5E2B9BC2" w14:textId="504E0380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08" w:name="A000000194"/>
      <w:bookmarkEnd w:id="208"/>
      <w:r w:rsidRPr="00726EAF">
        <w:rPr>
          <w:rFonts w:eastAsia="Times New Roman"/>
          <w:sz w:val="21"/>
          <w:szCs w:val="21"/>
        </w:rPr>
        <w:t xml:space="preserve">Моддаи 171.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 дар бораи бастан ё та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йир додани шартнома</w:t>
      </w:r>
    </w:p>
    <w:p w14:paraId="4A033A1E" w14:textId="1786F3C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бастан ё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йир додани шартнома ба амал омадааст,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хулосаи </w:t>
      </w:r>
      <w:r w:rsidRPr="00726EAF">
        <w:rPr>
          <w:color w:val="000000"/>
          <w:sz w:val="19"/>
          <w:szCs w:val="19"/>
        </w:rPr>
        <w:t>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кадом шарти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сноки шартнома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мешавад,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дар бораи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буран бастани шартнома бошад,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асоси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дадоранд шартнома банданд,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5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8D9662A" w14:textId="4C72D5C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09" w:name="A000000195"/>
      <w:bookmarkEnd w:id="209"/>
      <w:r w:rsidRPr="00726EAF">
        <w:rPr>
          <w:rFonts w:eastAsia="Times New Roman"/>
          <w:sz w:val="21"/>
          <w:szCs w:val="21"/>
        </w:rPr>
        <w:t xml:space="preserve">Моддаи 172.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 оид ба 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 xml:space="preserve">дадор намудани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авобгар барои ан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ом додани амал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муайян</w:t>
      </w:r>
    </w:p>
    <w:p w14:paraId="47314E39" w14:textId="076FCEA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</w:t>
      </w:r>
      <w:r w:rsidRPr="00726EAF">
        <w:rPr>
          <w:color w:val="000000"/>
          <w:sz w:val="19"/>
          <w:szCs w:val="19"/>
        </w:rPr>
        <w:t xml:space="preserve">омае, ки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авобгарро барои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амали муайяни ба инти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оли молу мулк ё мабла</w:t>
      </w:r>
      <w:r w:rsidR="00942D59">
        <w:rPr>
          <w:color w:val="000000"/>
          <w:sz w:val="19"/>
          <w:szCs w:val="19"/>
        </w:rPr>
        <w:t>ғ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вобастанабуда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мекунад,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нишон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ад, ки агар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алномаро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накунад, пас даъвогар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ин амалро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ситонидани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5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4992A903" w14:textId="19047A1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</w:t>
      </w:r>
      <w:r w:rsidRPr="00726EAF">
        <w:rPr>
          <w:color w:val="000000"/>
          <w:sz w:val="19"/>
          <w:szCs w:val="19"/>
        </w:rPr>
        <w:t>. Агар ин амалро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латеро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менамояд, ки дар давоми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бояд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карда шавад.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алномае, ки ташкилотро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амали муайяни ба инти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оли молу мулк ё мабла</w:t>
      </w:r>
      <w:r w:rsidR="00942D59">
        <w:rPr>
          <w:color w:val="000000"/>
          <w:sz w:val="19"/>
          <w:szCs w:val="19"/>
        </w:rPr>
        <w:t>ғ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вобастанабуда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</w:t>
      </w:r>
      <w:r w:rsidRPr="00726EAF">
        <w:rPr>
          <w:color w:val="000000"/>
          <w:sz w:val="19"/>
          <w:szCs w:val="19"/>
        </w:rPr>
        <w:t xml:space="preserve">ор мекунад,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бари он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 мешавад. Дар сурати бе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узрнок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баровардааст, нисбат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чора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икистонро меандешад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5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1A6ABCCC" w14:textId="49C1FA3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10" w:name="A000000196"/>
      <w:bookmarkEnd w:id="210"/>
      <w:r w:rsidRPr="00726EAF">
        <w:rPr>
          <w:rFonts w:eastAsia="Times New Roman"/>
          <w:sz w:val="21"/>
          <w:szCs w:val="21"/>
        </w:rPr>
        <w:t xml:space="preserve">Моддаи 173.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 ба манфиати якчанд даъвогар ё ба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обили якчанд</w:t>
      </w:r>
      <w:r w:rsidRPr="00726EAF">
        <w:rPr>
          <w:rFonts w:eastAsia="Times New Roman"/>
          <w:sz w:val="21"/>
          <w:szCs w:val="21"/>
        </w:rPr>
        <w:t xml:space="preserve">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авобгар</w:t>
      </w:r>
    </w:p>
    <w:p w14:paraId="0BD99662" w14:textId="69B0D5D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ба манфиати якчанд даъвогар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зикр менамояд, ки дар кадом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 (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исса) он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марбут аст ё зикр менамояд,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талаб намудани он муштарак мебошад.</w:t>
      </w:r>
    </w:p>
    <w:p w14:paraId="356AF0E3" w14:textId="2D7F7AB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ба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обили якчанд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зикр менамояд, ки бо кадом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исса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ар яке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бояд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кунанд ё зикр менамояд, ки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муштарак мебошад.</w:t>
      </w:r>
    </w:p>
    <w:p w14:paraId="62A812A6" w14:textId="04D1F11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11" w:name="A000000197"/>
      <w:bookmarkEnd w:id="211"/>
      <w:r w:rsidRPr="00726EAF">
        <w:rPr>
          <w:rFonts w:eastAsia="Times New Roman"/>
          <w:sz w:val="21"/>
          <w:szCs w:val="21"/>
        </w:rPr>
        <w:t xml:space="preserve">Моддаи 174. Эълони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</w:p>
    <w:p w14:paraId="64E05081" w14:textId="016350C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раисикунандаи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</w:t>
      </w:r>
      <w:r w:rsidRPr="00726EAF">
        <w:rPr>
          <w:color w:val="000000"/>
          <w:sz w:val="19"/>
          <w:szCs w:val="19"/>
        </w:rPr>
        <w:t xml:space="preserve">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судие, ки дар он парванда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гардидааст, баъди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он эълон карда мешавад.</w:t>
      </w:r>
    </w:p>
    <w:p w14:paraId="0C7D5BC7" w14:textId="17CF533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судие, ки дар он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парванда хотима ёфтааст, метавонад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эълон карда шавад. Дар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 с</w:t>
      </w:r>
      <w:r w:rsidRPr="00726EAF">
        <w:rPr>
          <w:color w:val="000000"/>
          <w:sz w:val="19"/>
          <w:szCs w:val="19"/>
        </w:rPr>
        <w:t>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эълон мекунад, ки дар кадом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пуррааш тайёр карда мешавад ва тартиби то маълумоти шахсони иштироккунандаи парванда расониданро шар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40369EE2" w14:textId="065F27C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3. Тайёр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пуррааш ба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зиёда аз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метаво</w:t>
      </w:r>
      <w:r w:rsidRPr="00726EAF">
        <w:rPr>
          <w:color w:val="000000"/>
          <w:sz w:val="19"/>
          <w:szCs w:val="19"/>
        </w:rPr>
        <w:t>над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уф гузошта шавад. Санаи тайёр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ми пуррааш санаи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карда мешавад.</w:t>
      </w:r>
    </w:p>
    <w:p w14:paraId="0A7A29C8" w14:textId="45E69F3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 намудани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иловатан нусхаи он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 гардида, он низ ба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</w:t>
      </w:r>
      <w:r w:rsidRPr="00726EAF">
        <w:rPr>
          <w:color w:val="000000"/>
          <w:sz w:val="19"/>
          <w:szCs w:val="19"/>
        </w:rPr>
        <w:t>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35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0BA1A3CB" w14:textId="47D99B9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эълоншударо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баррасии па</w:t>
      </w:r>
      <w:r w:rsidRPr="00726EAF">
        <w:rPr>
          <w:color w:val="000000"/>
          <w:sz w:val="19"/>
          <w:szCs w:val="19"/>
        </w:rPr>
        <w:t xml:space="preserve">рванда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иштироккарда бояд имзо гузоранд ва ба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шавад.</w:t>
      </w:r>
    </w:p>
    <w:p w14:paraId="531556D2" w14:textId="538E42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Раисикунандаи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баъд аз эълон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тартиби шикоят кардани онро шар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35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74B09957" w14:textId="24777F1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12" w:name="A000000198"/>
      <w:bookmarkEnd w:id="212"/>
      <w:r w:rsidRPr="00726EAF">
        <w:rPr>
          <w:rFonts w:eastAsia="Times New Roman"/>
          <w:sz w:val="21"/>
          <w:szCs w:val="21"/>
        </w:rPr>
        <w:t xml:space="preserve">Моддаи 175. Фиристонидани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 ба шахсони иштироккунандаи парванда</w:t>
      </w:r>
    </w:p>
    <w:p w14:paraId="35F7A3C1" w14:textId="4311774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алномае, ки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 дода шудааст, на дертар аз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пас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шудани он ба шахсони иштирокчии парванда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ре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дастрасии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дуд, ирсол карда мешавад.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дар шакл</w:t>
      </w:r>
      <w:r w:rsidRPr="00726EAF">
        <w:rPr>
          <w:color w:val="000000"/>
          <w:sz w:val="19"/>
          <w:szCs w:val="19"/>
        </w:rPr>
        <w:t>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(ко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) бо дархости шахсони номбурда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лат, тавассути почта бо мактуби фармоиш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инома оид ба супоридан ирсол карда мешавад ва (ё) бо гирифтани забонхат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супорида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35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7851F468" w14:textId="4650332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баъзе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тартибе, ки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намудааст,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алномаро ба шахсони дигар низ мефиристон</w:t>
      </w:r>
      <w:r w:rsidRPr="00726EAF">
        <w:rPr>
          <w:color w:val="000000"/>
          <w:sz w:val="19"/>
          <w:szCs w:val="19"/>
        </w:rPr>
        <w:t>ад.</w:t>
      </w:r>
    </w:p>
    <w:p w14:paraId="7B1A3D0D" w14:textId="3E2DE34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Барои такроран додани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шахсони иштироккунандаи парванда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талаботи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"Дар бораи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"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ёнида мешавад.</w:t>
      </w:r>
    </w:p>
    <w:p w14:paraId="38A524EB" w14:textId="25EDD1D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13" w:name="A000000199"/>
      <w:bookmarkEnd w:id="213"/>
      <w:r w:rsidRPr="00726EAF">
        <w:rPr>
          <w:rFonts w:eastAsia="Times New Roman"/>
          <w:sz w:val="21"/>
          <w:szCs w:val="21"/>
        </w:rPr>
        <w:t xml:space="preserve">Моддаи 176.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алномаи иловаг</w:t>
      </w:r>
      <w:r w:rsidR="00726EAF">
        <w:rPr>
          <w:rFonts w:eastAsia="Times New Roman"/>
          <w:sz w:val="21"/>
          <w:szCs w:val="21"/>
        </w:rPr>
        <w:t>ӣ</w:t>
      </w:r>
    </w:p>
    <w:p w14:paraId="32861554" w14:textId="0DFD2AD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алномаро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абулкарда то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кардани он метавонад бо ташаббуси худ ё дар асоси аризаи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кабул намояд, агар:</w:t>
      </w:r>
    </w:p>
    <w:p w14:paraId="5CECF5B4" w14:textId="5810192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оид ба ин ё он талаботе, ки шахсони иштироккунандаи парванда вобаста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</w:t>
      </w:r>
      <w:r w:rsidRPr="00726EAF">
        <w:rPr>
          <w:color w:val="000000"/>
          <w:sz w:val="19"/>
          <w:szCs w:val="19"/>
        </w:rPr>
        <w:t xml:space="preserve">даанд,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нашуда 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5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099AF175" w14:textId="7204B33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суд масъаларо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намуда, андозаи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ба манфиати шахси дигар мансуб донисташуда, молу мулки инти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олшаванда ё амалеро, ки бояд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зикр накарда бошад;</w:t>
      </w:r>
    </w:p>
    <w:p w14:paraId="182DBAAC" w14:textId="4FEB33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суд масъалаи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оти судиро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накарда бошад.</w:t>
      </w:r>
    </w:p>
    <w:p w14:paraId="2D5F0F8F" w14:textId="4D2CB54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Масъалаи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иловагиро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менамояд. Шахсони иштироккунандаи парванда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ба</w:t>
      </w:r>
      <w:r w:rsidRPr="00726EAF">
        <w:rPr>
          <w:color w:val="000000"/>
          <w:sz w:val="19"/>
          <w:szCs w:val="19"/>
        </w:rPr>
        <w:t xml:space="preserve"> таври дахлдор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кардашуда барои баррасии масъала оид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монеа шуда наметавонад.</w:t>
      </w:r>
    </w:p>
    <w:p w14:paraId="32E4A7D5" w14:textId="60439CC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боби мазкур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мешавад.</w:t>
      </w:r>
    </w:p>
    <w:p w14:paraId="090769C7" w14:textId="52940AB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олати рад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баров</w:t>
      </w:r>
      <w:r w:rsidRPr="00726EAF">
        <w:rPr>
          <w:color w:val="000000"/>
          <w:sz w:val="19"/>
          <w:szCs w:val="19"/>
        </w:rPr>
        <w:t>арда мешавад.</w:t>
      </w:r>
    </w:p>
    <w:p w14:paraId="7C71B122" w14:textId="77D5374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Аз болои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иловагии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рад намудани баровардани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кардан мумкин 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5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0A56E3F" w14:textId="5E1535E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бо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узрнок гузаронидани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ариза суд метавонад бо тартиби пешбининамудаи моддаи 116 Кодекси мазкур онро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намояд (</w:t>
      </w:r>
      <w:r w:rsidRPr="00726EAF">
        <w:rPr>
          <w:rStyle w:val="inline-comment"/>
          <w:sz w:val="19"/>
          <w:szCs w:val="19"/>
        </w:rPr>
        <w:t>Конуни ЧТ аз 26</w:t>
      </w:r>
      <w:r w:rsidRPr="00726EAF">
        <w:rPr>
          <w:rStyle w:val="inline-comment"/>
          <w:sz w:val="19"/>
          <w:szCs w:val="19"/>
        </w:rPr>
        <w:t xml:space="preserve">.12.2011 </w:t>
      </w:r>
      <w:hyperlink r:id="rId35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5833B54" w14:textId="2456D4D0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14" w:name="A000000200"/>
      <w:bookmarkEnd w:id="214"/>
      <w:r w:rsidRPr="00726EAF">
        <w:rPr>
          <w:rFonts w:eastAsia="Times New Roman"/>
          <w:sz w:val="21"/>
          <w:szCs w:val="21"/>
        </w:rPr>
        <w:t>Моддаи 177. Тавзе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алнома. Исло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 иштибо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, са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в ва хато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арифметик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2687FA8E" w14:textId="1FAE39A1" w:rsidR="00000000" w:rsidRPr="00726EAF" w:rsidRDefault="00FC2FB9">
      <w:pPr>
        <w:shd w:val="clear" w:color="auto" w:fill="FFFFFF"/>
        <w:spacing w:before="105"/>
        <w:jc w:val="both"/>
        <w:divId w:val="25193543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>Т аз 03.07.2</w:t>
      </w:r>
      <w:r w:rsidRPr="00726EAF">
        <w:rPr>
          <w:i/>
          <w:iCs/>
          <w:color w:val="990099"/>
          <w:sz w:val="19"/>
          <w:szCs w:val="19"/>
        </w:rPr>
        <w:t xml:space="preserve">012 </w:t>
      </w:r>
      <w:hyperlink r:id="rId36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9A3E8C9" w14:textId="405C255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норавшании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кардааст,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дар асоси аризаи шах</w:t>
      </w:r>
      <w:r w:rsidRPr="00726EAF">
        <w:rPr>
          <w:color w:val="000000"/>
          <w:sz w:val="19"/>
          <w:szCs w:val="19"/>
        </w:rPr>
        <w:t>сони иштироккунандаи парванда, бо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омоте, ки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мекунад, бе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додани мазмун онро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6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rStyle w:val="inline-comment"/>
          <w:sz w:val="19"/>
          <w:szCs w:val="19"/>
        </w:rPr>
        <w:t xml:space="preserve">аз 02.04.2020 </w:t>
      </w:r>
      <w:hyperlink r:id="rId36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36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302640A3" w14:textId="0A5AC31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имконпазир аст, агар он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нашуда бошад ва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лате, ки дар муддати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мумкин аст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гардад, нагузашта бошад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6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468A69FB" w14:textId="6C367A6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ва ё таъинотро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бо аризаи шахсони иштироккунандаи парванда,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ро, дигар шахсони манфиатдор ё бо ташаббуси худ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иштибо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,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в </w:t>
      </w:r>
      <w:r w:rsidRPr="00726EAF">
        <w:rPr>
          <w:color w:val="000000"/>
          <w:sz w:val="19"/>
          <w:szCs w:val="19"/>
        </w:rPr>
        <w:t>ва хатои арифметикиро, ки дар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уданд, бе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додани мазмуни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36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</w:t>
        </w:r>
        <w:r w:rsidRPr="00726EAF">
          <w:rPr>
            <w:rStyle w:val="a4"/>
            <w:i/>
            <w:iCs/>
            <w:sz w:val="19"/>
            <w:szCs w:val="19"/>
          </w:rPr>
          <w:t>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710A7F0" w14:textId="67D7609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Нисбати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алнома,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иштибо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,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в ва хато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арифметик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баъди воридшавии ариза ба суд таъинот мебарорад, ки аз он шикоят намудан мумкин 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6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5076F49" w14:textId="2A0BEDD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15" w:name="A000000201"/>
      <w:bookmarkEnd w:id="215"/>
      <w:r w:rsidRPr="00726EAF">
        <w:rPr>
          <w:rFonts w:eastAsia="Times New Roman"/>
          <w:sz w:val="21"/>
          <w:szCs w:val="21"/>
        </w:rPr>
        <w:lastRenderedPageBreak/>
        <w:t xml:space="preserve">Моддаи 178. Эътибори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онун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пайдо кардани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</w:p>
    <w:p w14:paraId="69454033" w14:textId="0CC93340" w:rsidR="00000000" w:rsidRPr="00726EAF" w:rsidRDefault="00726EAF">
      <w:pPr>
        <w:pStyle w:val="a3"/>
        <w:divId w:val="12776390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алномаи суди 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баъди гузаштани м</w:t>
      </w:r>
      <w:r>
        <w:rPr>
          <w:color w:val="000000"/>
          <w:sz w:val="19"/>
          <w:szCs w:val="19"/>
        </w:rPr>
        <w:t>ӯҳ</w:t>
      </w:r>
      <w:r w:rsidR="00FC2FB9" w:rsidRPr="00726EAF">
        <w:rPr>
          <w:color w:val="000000"/>
          <w:sz w:val="19"/>
          <w:szCs w:val="19"/>
        </w:rPr>
        <w:t>лати як мо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 xml:space="preserve"> аз р</w:t>
      </w:r>
      <w:r>
        <w:rPr>
          <w:color w:val="000000"/>
          <w:sz w:val="19"/>
          <w:szCs w:val="19"/>
        </w:rPr>
        <w:t>ӯ</w:t>
      </w:r>
      <w:r w:rsidR="00FC2FB9" w:rsidRPr="00726EAF">
        <w:rPr>
          <w:color w:val="000000"/>
          <w:sz w:val="19"/>
          <w:szCs w:val="19"/>
        </w:rPr>
        <w:t xml:space="preserve">зи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абули он эътибори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пайд</w:t>
      </w:r>
      <w:r w:rsidR="00FC2FB9" w:rsidRPr="00726EAF">
        <w:rPr>
          <w:color w:val="000000"/>
          <w:sz w:val="19"/>
          <w:szCs w:val="19"/>
        </w:rPr>
        <w:t>о мекунад, агар нисбати он шикояти кассатсион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пешни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од нашуда бошад. Дар сурати пешни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од шудани шикояти кассатсион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алнома аз р</w:t>
      </w:r>
      <w:r>
        <w:rPr>
          <w:color w:val="000000"/>
          <w:sz w:val="19"/>
          <w:szCs w:val="19"/>
        </w:rPr>
        <w:t>ӯ</w:t>
      </w:r>
      <w:r w:rsidR="00FC2FB9" w:rsidRPr="00726EAF">
        <w:rPr>
          <w:color w:val="000000"/>
          <w:sz w:val="19"/>
          <w:szCs w:val="19"/>
        </w:rPr>
        <w:t xml:space="preserve">зи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абули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арори мар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илаи кассатсион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эътибори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пайдо мекунад, агар он бо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арори мар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илаи кассатсион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та</w:t>
      </w:r>
      <w:r w:rsidR="00942D59">
        <w:rPr>
          <w:color w:val="000000"/>
          <w:sz w:val="19"/>
          <w:szCs w:val="19"/>
        </w:rPr>
        <w:t>ғ</w:t>
      </w:r>
      <w:r w:rsidR="00FC2FB9" w:rsidRPr="00726EAF">
        <w:rPr>
          <w:color w:val="000000"/>
          <w:sz w:val="19"/>
          <w:szCs w:val="19"/>
        </w:rPr>
        <w:t>йир ё бекор кар</w:t>
      </w:r>
      <w:r w:rsidR="00FC2FB9" w:rsidRPr="00726EAF">
        <w:rPr>
          <w:color w:val="000000"/>
          <w:sz w:val="19"/>
          <w:szCs w:val="19"/>
        </w:rPr>
        <w:t>да нашуда бошад (</w:t>
      </w:r>
      <w:r>
        <w:rPr>
          <w:rStyle w:val="inline-comment"/>
          <w:sz w:val="19"/>
          <w:szCs w:val="19"/>
        </w:rPr>
        <w:t>Қ</w:t>
      </w:r>
      <w:r w:rsidR="00FC2FB9" w:rsidRPr="00726EAF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C2FB9" w:rsidRPr="00726EAF">
        <w:rPr>
          <w:rStyle w:val="inline-comment"/>
          <w:sz w:val="19"/>
          <w:szCs w:val="19"/>
        </w:rPr>
        <w:t xml:space="preserve">Т аз 03.07.2012 </w:t>
      </w:r>
      <w:hyperlink r:id="rId367" w:tooltip="Ссылка на Ѕонуни ЇТ Дар бораи ворид намудани таљйиру иловаіо ба Кодекси мурофиавии иѕтисодии ЇТ" w:history="1">
        <w:r w:rsidR="00FC2FB9"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="00FC2FB9" w:rsidRPr="00726EAF">
        <w:rPr>
          <w:color w:val="000000"/>
          <w:sz w:val="19"/>
          <w:szCs w:val="19"/>
        </w:rPr>
        <w:t>).</w:t>
      </w:r>
    </w:p>
    <w:p w14:paraId="20BCC7F6" w14:textId="2B79A23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16" w:name="A000000202"/>
      <w:bookmarkEnd w:id="216"/>
      <w:r w:rsidRPr="00726EAF">
        <w:rPr>
          <w:rFonts w:eastAsia="Times New Roman"/>
          <w:sz w:val="21"/>
          <w:szCs w:val="21"/>
        </w:rPr>
        <w:t xml:space="preserve">Моддаи 179. Шикоят кардан аз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054FDD45" w14:textId="61DFBB4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Нисбати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</w:t>
      </w:r>
      <w:r w:rsidRPr="00726EAF">
        <w:rPr>
          <w:color w:val="000000"/>
          <w:sz w:val="19"/>
          <w:szCs w:val="19"/>
        </w:rPr>
        <w:t>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накардааст, ба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кардан мумкин 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6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3E85CAE" w14:textId="0222EC6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Нисбати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кардааст, ба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кардан мумкин 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6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4387D63" w14:textId="399E9FF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17" w:name="A000000203"/>
      <w:bookmarkEnd w:id="217"/>
      <w:r w:rsidRPr="00726EAF">
        <w:rPr>
          <w:rFonts w:eastAsia="Times New Roman"/>
          <w:sz w:val="21"/>
          <w:szCs w:val="21"/>
        </w:rPr>
        <w:t>Моддаи 180.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</w:p>
    <w:p w14:paraId="662F3AAB" w14:textId="112B2D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баъди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кардани он,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фавр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Кодекс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 мешавад.</w:t>
      </w:r>
    </w:p>
    <w:p w14:paraId="3CEAAE0E" w14:textId="60F7DF9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Pr="00726EAF">
        <w:rPr>
          <w:color w:val="000000"/>
          <w:sz w:val="19"/>
          <w:szCs w:val="19"/>
        </w:rPr>
        <w:t>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хусуси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сталаб будани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айримеъёрии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омот, инчунин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хусуси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сталаб будани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зикргардида бояд фавран 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 шаванд.</w:t>
      </w:r>
    </w:p>
    <w:p w14:paraId="12241333" w14:textId="032D793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аризаи даъвогар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фаврии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алномаро таъмин кунад, агар вобаста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махсус ба таъхир гузоштани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 тавонад ба ситонанда зарари калон расонад ё худи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имконнопазир гардад.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фаврии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ситонанда аз э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тимоли бекор карда шудани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(таъмини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обил) таъмин кардани баргашти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депозитии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гузоштани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суд ё ин ки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кафолати бонк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замонат ё дига</w:t>
      </w:r>
      <w:r w:rsidRPr="00726EAF">
        <w:rPr>
          <w:color w:val="000000"/>
          <w:sz w:val="19"/>
          <w:szCs w:val="19"/>
        </w:rPr>
        <w:t>р таъминоти молияв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 дода мешавад.</w:t>
      </w:r>
    </w:p>
    <w:p w14:paraId="0D014347" w14:textId="4EE5E93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Масъалаи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 додани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фаврии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мегардад. Шахсони иштироккунандаи парванда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ба т</w:t>
      </w:r>
      <w:r w:rsidRPr="00726EAF">
        <w:rPr>
          <w:color w:val="000000"/>
          <w:sz w:val="19"/>
          <w:szCs w:val="19"/>
        </w:rPr>
        <w:t>аври дахлдор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кардашуда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масъалаи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фаврии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монеа шуда наметавонад.</w:t>
      </w:r>
    </w:p>
    <w:p w14:paraId="047EB3AB" w14:textId="24DE05B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масъалаи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фаврии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мебарорад, ки аз он шикоят на</w:t>
      </w:r>
      <w:r w:rsidRPr="00726EAF">
        <w:rPr>
          <w:color w:val="000000"/>
          <w:sz w:val="19"/>
          <w:szCs w:val="19"/>
        </w:rPr>
        <w:t>мудан мумкин аст.</w:t>
      </w:r>
    </w:p>
    <w:p w14:paraId="0BBF556E" w14:textId="36C2B51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Нусхаи таъинот ба шахсони иштироккунандаи парванда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баровардани он фиристонида мешавад.</w:t>
      </w:r>
    </w:p>
    <w:p w14:paraId="463D1A2D" w14:textId="3F24596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Шикоят намудан аз таъинот дар бораи фавран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онро бознамедорад.</w:t>
      </w:r>
    </w:p>
    <w:p w14:paraId="3122198C" w14:textId="3D322FA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8.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а</w:t>
      </w:r>
      <w:r w:rsidRPr="00726EAF">
        <w:rPr>
          <w:color w:val="000000"/>
          <w:sz w:val="19"/>
          <w:szCs w:val="19"/>
        </w:rPr>
        <w:t>ризаи шахсони иштироккунандаи парванда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алномаро, ки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фавр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нашудааст,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боби 8 Кодекси мазкур таъмин менамояд.</w:t>
      </w:r>
    </w:p>
    <w:p w14:paraId="043AEA9A" w14:textId="5FB22B6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18" w:name="A000000204"/>
      <w:bookmarkEnd w:id="218"/>
      <w:r w:rsidRPr="00726EAF">
        <w:rPr>
          <w:rFonts w:eastAsia="Times New Roman"/>
          <w:sz w:val="21"/>
          <w:szCs w:val="21"/>
        </w:rPr>
        <w:t>Моддаи 181. Индексатсияи мабла</w:t>
      </w:r>
      <w:r w:rsidR="00942D59">
        <w:rPr>
          <w:rFonts w:eastAsia="Times New Roman"/>
          <w:sz w:val="21"/>
          <w:szCs w:val="21"/>
        </w:rPr>
        <w:t>ғ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пулии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арраркардаи суд</w:t>
      </w:r>
    </w:p>
    <w:p w14:paraId="6346C825" w14:textId="0DE684B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намудааст, дар асоси аризаи ситонанда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андоза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шартнома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шудаанд, метавонад индексатсияи мабла</w:t>
      </w:r>
      <w:r w:rsidR="00942D59">
        <w:rPr>
          <w:color w:val="000000"/>
          <w:sz w:val="19"/>
          <w:szCs w:val="19"/>
        </w:rPr>
        <w:t>ғ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пулии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арраршударо дар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</w:t>
      </w:r>
      <w:r w:rsidRPr="00726EAF">
        <w:rPr>
          <w:color w:val="000000"/>
          <w:sz w:val="19"/>
          <w:szCs w:val="19"/>
        </w:rPr>
        <w:t>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кунад.</w:t>
      </w:r>
    </w:p>
    <w:p w14:paraId="2D79281B" w14:textId="2A42895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Аризаи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1 моддаи мазкур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гардида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баъди ба суд ворид гаштани ариза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мегардад. Шахсони иштироккунандаи парванда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</w:t>
      </w:r>
      <w:r w:rsidRPr="00726EAF">
        <w:rPr>
          <w:color w:val="000000"/>
          <w:sz w:val="19"/>
          <w:szCs w:val="19"/>
        </w:rPr>
        <w:t xml:space="preserve"> шахсони иштироккунандаи парванда, ки ба таври дахлдор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шудаанд, барои баррасии ариза оид ба индексатсияи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кардаи суд монеъ шуда наметавонад.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ариза таъинот бароварда мешавад, ки аз он шикоят кардан мум</w:t>
      </w:r>
      <w:r w:rsidRPr="00726EAF">
        <w:rPr>
          <w:color w:val="000000"/>
          <w:sz w:val="19"/>
          <w:szCs w:val="19"/>
        </w:rPr>
        <w:t>кин аст.</w:t>
      </w:r>
    </w:p>
    <w:p w14:paraId="1C046688" w14:textId="1A6BB6E0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19" w:name="A000000205"/>
      <w:bookmarkEnd w:id="219"/>
      <w:r w:rsidRPr="00726EAF">
        <w:rPr>
          <w:rFonts w:eastAsia="Times New Roman"/>
          <w:sz w:val="21"/>
          <w:szCs w:val="21"/>
        </w:rPr>
        <w:t>БОБИ 21. ТАЪИНОТИ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6FDE3743" w14:textId="6BA4619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20" w:name="A000000206"/>
      <w:bookmarkEnd w:id="220"/>
      <w:r w:rsidRPr="00726EAF">
        <w:rPr>
          <w:rFonts w:eastAsia="Times New Roman"/>
          <w:sz w:val="21"/>
          <w:szCs w:val="21"/>
        </w:rPr>
        <w:t>Моддаи 182. Баровардани таъинот аз тарафи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3AFAE699" w14:textId="412CA82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Кодекси мазкур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кардани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рафти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талаб менамояд,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</w:t>
      </w:r>
      <w:r w:rsidRPr="00726EAF">
        <w:rPr>
          <w:color w:val="000000"/>
          <w:sz w:val="19"/>
          <w:szCs w:val="19"/>
        </w:rPr>
        <w:t>ул мекунад.</w:t>
      </w:r>
    </w:p>
    <w:p w14:paraId="466D4CBB" w14:textId="5960D6D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Таъинот аз тарафи суда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санади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таъиноти протокол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бароварда мешавад.</w:t>
      </w:r>
    </w:p>
    <w:p w14:paraId="6A2570E8" w14:textId="629E9A7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таъинотро дар шакли санади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бароварда метавонад, агар бо Кодекси мазкур им</w:t>
      </w:r>
      <w:r w:rsidRPr="00726EAF">
        <w:rPr>
          <w:color w:val="000000"/>
          <w:sz w:val="19"/>
          <w:szCs w:val="19"/>
        </w:rPr>
        <w:t>конияти шикоят намудан аз болои таъинот дар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шикоят намудан ба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color w:val="000000"/>
          <w:sz w:val="19"/>
          <w:szCs w:val="19"/>
        </w:rPr>
        <w:lastRenderedPageBreak/>
        <w:t>ки бо он баррасии парванда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меёбад,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бошад. Дар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таъинотро дар шакли санади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таъиноти про</w:t>
      </w:r>
      <w:r w:rsidRPr="00726EAF">
        <w:rPr>
          <w:color w:val="000000"/>
          <w:sz w:val="19"/>
          <w:szCs w:val="19"/>
        </w:rPr>
        <w:t>токол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барорад.</w:t>
      </w:r>
    </w:p>
    <w:p w14:paraId="39695F5B" w14:textId="47F6B7B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таъинотро дар шакли санади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олате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метавонад, ки махф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будани машварати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намудани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арорро таъмин намояд.</w:t>
      </w:r>
    </w:p>
    <w:p w14:paraId="1A7BEF31" w14:textId="561021C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Таъиноти протоколиро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</w:t>
      </w:r>
      <w:r w:rsidRPr="00726EAF">
        <w:rPr>
          <w:color w:val="000000"/>
          <w:sz w:val="19"/>
          <w:szCs w:val="19"/>
        </w:rPr>
        <w:t xml:space="preserve">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набаромада,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мекунад. Агар парванда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гардад,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ояшон, дар толори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баровардани чунин таъинот машварат мекунанд. Таъиноти протокол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эълон карда, дар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</w:t>
      </w:r>
      <w:r w:rsidRPr="00726EAF">
        <w:rPr>
          <w:color w:val="000000"/>
          <w:sz w:val="19"/>
          <w:szCs w:val="19"/>
        </w:rPr>
        <w:t>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1F93E912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21" w:name="A000000207"/>
      <w:bookmarkEnd w:id="221"/>
      <w:r w:rsidRPr="00726EAF">
        <w:rPr>
          <w:rFonts w:eastAsia="Times New Roman"/>
          <w:sz w:val="21"/>
          <w:szCs w:val="21"/>
        </w:rPr>
        <w:t>Моддаи 183. Мазмуни таъинот</w:t>
      </w:r>
    </w:p>
    <w:p w14:paraId="086108D8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таъинот бояд маълумоти зерин зикр гардад:</w:t>
      </w:r>
    </w:p>
    <w:p w14:paraId="0D9D0DE1" w14:textId="5F14F3F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таъинот;</w:t>
      </w:r>
    </w:p>
    <w:p w14:paraId="5D2A282F" w14:textId="03B7D2E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таъинотро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намудааст, насаб, ном ва номи падари судя ва 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35547CCD" w14:textId="26F7A07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 ва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парв</w:t>
      </w:r>
      <w:r w:rsidRPr="00726EAF">
        <w:rPr>
          <w:color w:val="000000"/>
          <w:sz w:val="19"/>
          <w:szCs w:val="19"/>
        </w:rPr>
        <w:t>анда;</w:t>
      </w:r>
    </w:p>
    <w:p w14:paraId="05448344" w14:textId="09A7217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насаб, ном ва номи падари шахсони иштироккунандаи парванда, мавз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ё талаботи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одшуда;</w:t>
      </w:r>
    </w:p>
    <w:p w14:paraId="306C836C" w14:textId="53DA253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масъалае, ки вобаста ба он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шудааст;</w:t>
      </w:r>
    </w:p>
    <w:p w14:paraId="4DFA9728" w14:textId="38699AF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он суд хулосаи худро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намудааст, истинод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ва ё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 xml:space="preserve">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ие, ки суд ба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бар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гирифтааст;</w:t>
      </w:r>
    </w:p>
    <w:p w14:paraId="2185B9F7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хулосаи суд;</w:t>
      </w:r>
    </w:p>
    <w:p w14:paraId="223C09CE" w14:textId="25F993A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тартиб ва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оди шикоят нисбат ба таъинот, агар нисбат ба он шикоят овардан мумкин бошад 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37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7450EBD7" w14:textId="0C02D63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Таъиноте, ки дар шакли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бароварда мешавад, аз тарафи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таъинотро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абулнамуда имзо карда мешаванд.</w:t>
      </w:r>
    </w:p>
    <w:p w14:paraId="5F74864C" w14:textId="3B27143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таъиноти протоко</w:t>
      </w:r>
      <w:r w:rsidRPr="00726EAF">
        <w:rPr>
          <w:color w:val="000000"/>
          <w:sz w:val="19"/>
          <w:szCs w:val="19"/>
        </w:rPr>
        <w:t>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масъалае, 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он таъинот бароварда мешавад,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суд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он ба хулоса омадааст ва хулосаи суд оид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ин масъала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145100BB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22" w:name="A6IR0V0NE7"/>
      <w:bookmarkEnd w:id="222"/>
      <w:r w:rsidRPr="00726EAF">
        <w:rPr>
          <w:rFonts w:eastAsia="Times New Roman"/>
          <w:sz w:val="21"/>
          <w:szCs w:val="21"/>
        </w:rPr>
        <w:t>Моддаи 184. Фиристодани таъинот</w:t>
      </w:r>
    </w:p>
    <w:p w14:paraId="0295C7BA" w14:textId="11F06B03" w:rsidR="00000000" w:rsidRPr="00726EAF" w:rsidRDefault="00FC2FB9">
      <w:pPr>
        <w:shd w:val="clear" w:color="auto" w:fill="FFFFFF"/>
        <w:spacing w:before="105"/>
        <w:jc w:val="both"/>
        <w:divId w:val="1197040844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24.12.2022 </w:t>
      </w:r>
      <w:hyperlink r:id="rId37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71BCA1D" w14:textId="09D07C0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Таъиноте, ки дар шакли санади судии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гардида,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 дода шудааст, на дертар аз як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пас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шудани он ба шахсони иштироккунандаи парванда ва шахсони дигари манфиатдор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</w:t>
      </w:r>
      <w:r w:rsidRPr="00726EAF">
        <w:rPr>
          <w:color w:val="000000"/>
          <w:sz w:val="19"/>
          <w:szCs w:val="19"/>
        </w:rPr>
        <w:t>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ре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дастрасии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дуд, ирсол карда мешавад, агар дар Кодекси мазкур тартиби дигаре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бошад. Бо дархости шахсони номбурда нусхаи таъиноте, ки дар шакли санади судии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гардидааст,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ворид шудани дархости дахлдор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тавассути почта бо мактуби фармоиш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инома оид ба супоридан ирсол карда мешавад ва (ё) бо гирифтани забонхат супорида мешавад.</w:t>
      </w:r>
    </w:p>
    <w:p w14:paraId="1025A670" w14:textId="7385387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Агар таъинот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шакли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 гардида 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нусхаи таъинотро ба шахсони номбурда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таъинот тавассути почта бо мактуби фармоиш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инома оид ба супоридан, ирсол менамояд ва (ё) бо гирифтани забонхат супорида мешавад, агар дар Кодекси мазкур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дигаре</w:t>
      </w:r>
      <w:r w:rsidRPr="00726EAF">
        <w:rPr>
          <w:color w:val="000000"/>
          <w:sz w:val="19"/>
          <w:szCs w:val="19"/>
        </w:rPr>
        <w:t xml:space="preserve">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37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0F6ED063" w14:textId="0266CC0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23" w:name="A000000209"/>
      <w:bookmarkEnd w:id="223"/>
      <w:r w:rsidRPr="00726EAF">
        <w:rPr>
          <w:rFonts w:eastAsia="Times New Roman"/>
          <w:sz w:val="21"/>
          <w:szCs w:val="21"/>
        </w:rPr>
        <w:t>Моддаи 185.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 намудани таъинот</w:t>
      </w:r>
    </w:p>
    <w:p w14:paraId="293D1433" w14:textId="103501E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фавран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 мешавад, ба шарте, ки тартиби дигарро Кодекси мазкур ё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муайян накарда бошад.</w:t>
      </w:r>
    </w:p>
    <w:p w14:paraId="273C9EC7" w14:textId="6F2D914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24" w:name="A000000210"/>
      <w:bookmarkEnd w:id="224"/>
      <w:r w:rsidRPr="00726EAF">
        <w:rPr>
          <w:rFonts w:eastAsia="Times New Roman"/>
          <w:sz w:val="21"/>
          <w:szCs w:val="21"/>
        </w:rPr>
        <w:t>Моддаи 186. Тартиб ва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лати шикоят намудан аз таъинот</w:t>
      </w:r>
    </w:p>
    <w:p w14:paraId="5BA3FF40" w14:textId="1F6B273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 аз шикояти санади судие, ки бо он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баррасии парванда ба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мерасад ва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олате, ки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Кодекси мазкур шикоят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ин таъинот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бошад, инчунин агар он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аракати минбаъдаи парванда монеъ шавад, аз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</w:t>
      </w:r>
      <w:r w:rsidRPr="00726EAF">
        <w:rPr>
          <w:color w:val="000000"/>
          <w:sz w:val="19"/>
          <w:szCs w:val="19"/>
        </w:rPr>
        <w:t>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намудан мумкин аст.</w:t>
      </w:r>
    </w:p>
    <w:p w14:paraId="3D84149D" w14:textId="3BA5652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Нисбати таъиноте, ки шикоят намудани он бо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нашудааст, инчунин нисбати таъиноти протокол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шикоят намудани санади судие, ки бо он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парванда ба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мерасад,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</w:t>
      </w:r>
      <w:r w:rsidRPr="00726EAF">
        <w:rPr>
          <w:color w:val="000000"/>
          <w:sz w:val="19"/>
          <w:szCs w:val="19"/>
        </w:rPr>
        <w:t>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баён кардан мумкин 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7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F17A720" w14:textId="02CAB01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Шикоятнома аз таъинот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</w:t>
      </w:r>
      <w:r w:rsidRPr="00726EAF">
        <w:rPr>
          <w:color w:val="000000"/>
          <w:sz w:val="19"/>
          <w:szCs w:val="19"/>
        </w:rPr>
        <w:t>мудаи Кодекси мазкур дода мешавад.</w:t>
      </w:r>
    </w:p>
    <w:p w14:paraId="1973332B" w14:textId="20755E8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25" w:name="A4XP0OOKGS"/>
      <w:bookmarkEnd w:id="225"/>
      <w:r w:rsidRPr="00726EAF">
        <w:rPr>
          <w:rFonts w:eastAsia="Times New Roman"/>
          <w:sz w:val="21"/>
          <w:szCs w:val="21"/>
        </w:rPr>
        <w:t>Моддаи 186(1). Таъиноти хусус</w:t>
      </w:r>
      <w:r w:rsidR="00726EAF">
        <w:rPr>
          <w:rFonts w:eastAsia="Times New Roman"/>
          <w:sz w:val="21"/>
          <w:szCs w:val="21"/>
        </w:rPr>
        <w:t>ӣ</w:t>
      </w:r>
    </w:p>
    <w:p w14:paraId="737EC977" w14:textId="71CC142C" w:rsidR="00000000" w:rsidRPr="00726EAF" w:rsidRDefault="00FC2FB9">
      <w:pPr>
        <w:shd w:val="clear" w:color="auto" w:fill="FFFFFF"/>
        <w:spacing w:before="105"/>
        <w:jc w:val="both"/>
        <w:divId w:val="169681299"/>
        <w:rPr>
          <w:i/>
          <w:iCs/>
          <w:color w:val="990099"/>
          <w:sz w:val="19"/>
          <w:szCs w:val="19"/>
        </w:rPr>
      </w:pPr>
      <w:r w:rsidRPr="00726EAF">
        <w:rPr>
          <w:rStyle w:val="inline-comment"/>
          <w:sz w:val="19"/>
          <w:szCs w:val="19"/>
        </w:rPr>
        <w:lastRenderedPageBreak/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37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</w:p>
    <w:p w14:paraId="6203DA0E" w14:textId="3EA85CC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муайян кард</w:t>
      </w:r>
      <w:r w:rsidRPr="00726EAF">
        <w:rPr>
          <w:color w:val="000000"/>
          <w:sz w:val="19"/>
          <w:szCs w:val="19"/>
        </w:rPr>
        <w:t xml:space="preserve">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онунвайронкун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таъиноти хусус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карда, онро ба ташкилот ва шахсони мансабдори дахлдор ирсол намояд,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дадоранд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аз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андешидаашон ба суд иттилоъ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анд.</w:t>
      </w:r>
    </w:p>
    <w:p w14:paraId="48D146CB" w14:textId="64629FB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Агар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</w:t>
      </w:r>
      <w:r w:rsidRPr="00726EAF">
        <w:rPr>
          <w:color w:val="000000"/>
          <w:sz w:val="19"/>
          <w:szCs w:val="19"/>
        </w:rPr>
        <w:t xml:space="preserve"> суд дар амали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дигар иштирокчиёни мурофиа, шахси мансабдор ё дигар шахс аломати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иноятро ошкор намояд, маводи дахлдорро барои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оз намудани парвандаи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иноят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онунвайронкунанда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прокуратура ирсол менамояд.</w:t>
      </w:r>
    </w:p>
    <w:p w14:paraId="1F95AF51" w14:textId="1D394CB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Нисбат ба таъинот</w:t>
      </w:r>
      <w:r w:rsidRPr="00726EAF">
        <w:rPr>
          <w:color w:val="000000"/>
          <w:sz w:val="19"/>
          <w:szCs w:val="19"/>
        </w:rPr>
        <w:t>и хусус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шахсони иштирокчии парванда ва шахси нисбаташ таъиноти хусус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абулгардида метавонанд шикояти хусус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намоянд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37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4C737A89" w14:textId="40859ED9" w:rsidR="00000000" w:rsidRPr="00726EAF" w:rsidRDefault="00FC2FB9">
      <w:pPr>
        <w:pStyle w:val="3"/>
        <w:divId w:val="1277639031"/>
        <w:rPr>
          <w:rFonts w:eastAsia="Times New Roman"/>
          <w:sz w:val="23"/>
          <w:szCs w:val="23"/>
        </w:rPr>
      </w:pPr>
      <w:bookmarkStart w:id="226" w:name="A000000211"/>
      <w:bookmarkEnd w:id="226"/>
      <w:r w:rsidRPr="00726EAF">
        <w:rPr>
          <w:rFonts w:eastAsia="Times New Roman"/>
          <w:sz w:val="23"/>
          <w:szCs w:val="23"/>
        </w:rPr>
        <w:t>ФАСЛИ III. ИСТЕ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СОЛОТИ ПАРВАНДА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О ДАР СУДИ И</w:t>
      </w:r>
      <w:r w:rsidR="00726EAF">
        <w:rPr>
          <w:rFonts w:eastAsia="Times New Roman"/>
          <w:sz w:val="23"/>
          <w:szCs w:val="23"/>
        </w:rPr>
        <w:t>Қ</w:t>
      </w:r>
      <w:r w:rsidRPr="00726EAF">
        <w:rPr>
          <w:rFonts w:eastAsia="Times New Roman"/>
          <w:sz w:val="23"/>
          <w:szCs w:val="23"/>
        </w:rPr>
        <w:t>ТИСОДИИ МАР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ИЛАИ ЯКУМ, КИ АЗ МУНОСИБАТ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 xml:space="preserve">ОИ 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У</w:t>
      </w:r>
      <w:r w:rsidR="00726EAF">
        <w:rPr>
          <w:rFonts w:eastAsia="Times New Roman"/>
          <w:sz w:val="23"/>
          <w:szCs w:val="23"/>
        </w:rPr>
        <w:t>Қ</w:t>
      </w:r>
      <w:r w:rsidRPr="00726EAF">
        <w:rPr>
          <w:rFonts w:eastAsia="Times New Roman"/>
          <w:sz w:val="23"/>
          <w:szCs w:val="23"/>
        </w:rPr>
        <w:t>У</w:t>
      </w:r>
      <w:r w:rsidR="00726EAF">
        <w:rPr>
          <w:rFonts w:eastAsia="Times New Roman"/>
          <w:sz w:val="23"/>
          <w:szCs w:val="23"/>
        </w:rPr>
        <w:t>Қ</w:t>
      </w:r>
      <w:r w:rsidRPr="00726EAF">
        <w:rPr>
          <w:rFonts w:eastAsia="Times New Roman"/>
          <w:sz w:val="23"/>
          <w:szCs w:val="23"/>
        </w:rPr>
        <w:t>ИИ МАЪМУР</w:t>
      </w:r>
      <w:r w:rsidR="00726EAF">
        <w:rPr>
          <w:rFonts w:eastAsia="Times New Roman"/>
          <w:sz w:val="23"/>
          <w:szCs w:val="23"/>
        </w:rPr>
        <w:t>Ӣ</w:t>
      </w:r>
      <w:r w:rsidRPr="00726EAF">
        <w:rPr>
          <w:rFonts w:eastAsia="Times New Roman"/>
          <w:sz w:val="23"/>
          <w:szCs w:val="23"/>
        </w:rPr>
        <w:t xml:space="preserve"> ВА ДИГАРИ ОММАВ</w:t>
      </w:r>
      <w:r w:rsidR="00726EAF">
        <w:rPr>
          <w:rFonts w:eastAsia="Times New Roman"/>
          <w:sz w:val="23"/>
          <w:szCs w:val="23"/>
        </w:rPr>
        <w:t>Ӣ</w:t>
      </w:r>
      <w:r w:rsidRPr="00726EAF">
        <w:rPr>
          <w:rFonts w:eastAsia="Times New Roman"/>
          <w:sz w:val="23"/>
          <w:szCs w:val="23"/>
        </w:rPr>
        <w:t xml:space="preserve"> БАРМЕОЯНД </w:t>
      </w:r>
    </w:p>
    <w:p w14:paraId="0530B7E2" w14:textId="77777777" w:rsidR="00000000" w:rsidRPr="00726EAF" w:rsidRDefault="00FC2FB9">
      <w:pPr>
        <w:shd w:val="clear" w:color="auto" w:fill="FFFFFF"/>
        <w:spacing w:before="105"/>
        <w:jc w:val="both"/>
        <w:divId w:val="506598871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37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90B11F9" w14:textId="248E7D26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27" w:name="A000000212"/>
      <w:bookmarkEnd w:id="227"/>
      <w:r w:rsidRPr="00726EAF">
        <w:rPr>
          <w:rFonts w:eastAsia="Times New Roman"/>
          <w:sz w:val="21"/>
          <w:szCs w:val="21"/>
        </w:rPr>
        <w:t>БОБИ 22.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МАВРИДИ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ДОДАНИ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 xml:space="preserve">АЙРИМЕЪЁРИИ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,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ВА АМАЛИ (БЕАМАЛИИ)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ОМОТИ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ОКИМИЯТИ ДАВЛАТ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, ДИГАР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ОМОТ ВА</w:t>
      </w:r>
      <w:r w:rsidRPr="00726EAF">
        <w:rPr>
          <w:rFonts w:eastAsia="Times New Roman"/>
          <w:sz w:val="21"/>
          <w:szCs w:val="21"/>
        </w:rPr>
        <w:t xml:space="preserve"> ШАХСОНИ МАНСАБДОР</w:t>
      </w:r>
    </w:p>
    <w:p w14:paraId="78BD521F" w14:textId="590C625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28" w:name="A000000213"/>
      <w:bookmarkEnd w:id="228"/>
      <w:r w:rsidRPr="00726EAF">
        <w:rPr>
          <w:rFonts w:eastAsia="Times New Roman"/>
          <w:sz w:val="21"/>
          <w:szCs w:val="21"/>
        </w:rPr>
        <w:t>Моддаи 187. Тартиби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мавриди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додани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 xml:space="preserve">айримеъёрии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>, карор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ва амали (беамалии)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омоти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окимияти давлат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, дигар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омот ва шахсони мансабдор</w:t>
      </w:r>
    </w:p>
    <w:p w14:paraId="12047935" w14:textId="1E077D6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дод</w:t>
      </w:r>
      <w:r w:rsidRPr="00726EAF">
        <w:rPr>
          <w:color w:val="000000"/>
          <w:sz w:val="19"/>
          <w:szCs w:val="19"/>
        </w:rPr>
        <w:t>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 ва шахсони мансабдор,  ки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шахсони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фаъолияти дигари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дахл мекунанд,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</w:t>
      </w:r>
      <w:r w:rsidRPr="00726EAF">
        <w:rPr>
          <w:color w:val="000000"/>
          <w:sz w:val="19"/>
          <w:szCs w:val="19"/>
        </w:rPr>
        <w:t>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кардааст, бо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боби мазкур ва нисбат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арор, амали (беамалии)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робо талаботи пешбининамудаи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303 ва 304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</w:t>
      </w:r>
      <w:r w:rsidRPr="00726EAF">
        <w:rPr>
          <w:color w:val="000000"/>
          <w:sz w:val="19"/>
          <w:szCs w:val="19"/>
        </w:rPr>
        <w:t>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7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02.01.2018 </w:t>
      </w:r>
      <w:hyperlink r:id="rId378" w:tooltip="Ссылка на Ѕонуни ЇТ Дар бораи ворид намудани таљйироту илова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1475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37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 xml:space="preserve">) </w:t>
      </w:r>
      <w:r w:rsidRPr="00726EAF">
        <w:rPr>
          <w:color w:val="000000"/>
          <w:sz w:val="19"/>
          <w:szCs w:val="19"/>
        </w:rPr>
        <w:t>.</w:t>
      </w:r>
    </w:p>
    <w:p w14:paraId="50AAA92A" w14:textId="4605CF3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шахсони мансабдор дар асоси аризаи шахсони манфи</w:t>
      </w:r>
      <w:r w:rsidRPr="00726EAF">
        <w:rPr>
          <w:color w:val="000000"/>
          <w:sz w:val="19"/>
          <w:szCs w:val="19"/>
        </w:rPr>
        <w:t>атдор,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талаби беэътибор донистани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ва ё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эътироф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шахсони номбурда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намудаанд,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 мешавад.</w:t>
      </w:r>
    </w:p>
    <w:p w14:paraId="3E2891F7" w14:textId="364D12E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29" w:name="A000000214"/>
      <w:bookmarkEnd w:id="229"/>
      <w:r w:rsidRPr="00726EAF">
        <w:rPr>
          <w:rFonts w:eastAsia="Times New Roman"/>
          <w:sz w:val="21"/>
          <w:szCs w:val="21"/>
        </w:rPr>
        <w:t xml:space="preserve">Моддаи 188.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муро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иат ба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бо ариза дар бораи беэътибор донистани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 xml:space="preserve">айримеъёрии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, 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айри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онуни донистани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ва амали (беамалии)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омоти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окимияти давлат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, дигар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омот ва шахсони мансабдор</w:t>
      </w:r>
    </w:p>
    <w:p w14:paraId="3574852D" w14:textId="5F73633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рвандон,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прокурор, инчунин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ш</w:t>
      </w:r>
      <w:r w:rsidRPr="00726EAF">
        <w:rPr>
          <w:color w:val="000000"/>
          <w:sz w:val="19"/>
          <w:szCs w:val="19"/>
        </w:rPr>
        <w:t>ахсон метавонанд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ариза дар бораи беэътибор донистани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донистани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шахсони мансабдор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намоянд, агар лозим донанд, ки </w:t>
      </w:r>
      <w:r w:rsidRPr="00726EAF">
        <w:rPr>
          <w:color w:val="000000"/>
          <w:sz w:val="19"/>
          <w:szCs w:val="19"/>
        </w:rPr>
        <w:t>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ароргирифта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ва ё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 намекунанд ва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вайрон карда,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онуниро вогузор мекунанд ё дигар мамониатро барои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меоранд.</w:t>
      </w:r>
    </w:p>
    <w:p w14:paraId="5225DE06" w14:textId="497BC40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Ариза дар бораи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эътироф кардани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</w:t>
      </w:r>
      <w:r w:rsidRPr="00726EAF">
        <w:rPr>
          <w:color w:val="000000"/>
          <w:sz w:val="19"/>
          <w:szCs w:val="19"/>
        </w:rPr>
        <w:t>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шахсони мансабдор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дида баромада мешаванд, ки агар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ба ваколати дигар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вогузор карда нашуда бошад.</w:t>
      </w:r>
    </w:p>
    <w:p w14:paraId="11C35B62" w14:textId="5BEA89A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дар муддати се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баъд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зе, ки ш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рванд, ташкилот аз вайроншавии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худ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шудаанд,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 шавад, агар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тартиби дигаре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бошад.</w:t>
      </w:r>
    </w:p>
    <w:p w14:paraId="0E9571DB" w14:textId="3D5CD0A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Агар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ариза ба суд бо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узрнок гузашта бошад, суд метавонад онро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</w:t>
      </w:r>
      <w:r w:rsidRPr="00726EAF">
        <w:rPr>
          <w:color w:val="000000"/>
          <w:sz w:val="19"/>
          <w:szCs w:val="19"/>
        </w:rPr>
        <w:t>мояд.</w:t>
      </w:r>
    </w:p>
    <w:p w14:paraId="163D9B54" w14:textId="7406EDD0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30" w:name="A000000215"/>
      <w:bookmarkEnd w:id="230"/>
      <w:r w:rsidRPr="00726EAF">
        <w:rPr>
          <w:rFonts w:eastAsia="Times New Roman"/>
          <w:sz w:val="21"/>
          <w:szCs w:val="21"/>
        </w:rPr>
        <w:t>Моддаи 189. Талабот нисбати ариза оид ба беэътибор донистани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 xml:space="preserve">айримеъёрии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, 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айри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онун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донистани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ва амали (беамалии)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омоти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окимияти давлат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, дигар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омот ва шахсони мансабдор</w:t>
      </w:r>
    </w:p>
    <w:p w14:paraId="547CA4E7" w14:textId="738581B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1. Ариза оид ба беэътибор эътироф кардани сана</w:t>
      </w:r>
      <w:r w:rsidRPr="00726EAF">
        <w:rPr>
          <w:color w:val="000000"/>
          <w:sz w:val="19"/>
          <w:szCs w:val="19"/>
        </w:rPr>
        <w:t>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донистани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дигар ва шахсони мансабдор бояд ба талаботи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1,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якум, дуюм ва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2,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4 моддаи 124 Кодекси мазкур м</w:t>
      </w:r>
      <w:r w:rsidRPr="00726EAF">
        <w:rPr>
          <w:color w:val="000000"/>
          <w:sz w:val="19"/>
          <w:szCs w:val="19"/>
        </w:rPr>
        <w:t>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 намояд.</w:t>
      </w:r>
    </w:p>
    <w:p w14:paraId="4CCF2562" w14:textId="1888BAD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ариза инчунин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шаванд:</w:t>
      </w:r>
    </w:p>
    <w:p w14:paraId="41D9F6EB" w14:textId="736F8C1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 ва шахсе, ки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снокро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амали (беамалии)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снокро содир намудааст;</w:t>
      </w:r>
    </w:p>
    <w:p w14:paraId="61E278CD" w14:textId="7A6DB05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ном,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ам, санаи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ва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содиркунии амали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(</w:t>
      </w:r>
      <w:r w:rsidRPr="00726EAF">
        <w:rPr>
          <w:rStyle w:val="inline-comment"/>
          <w:sz w:val="19"/>
          <w:szCs w:val="19"/>
        </w:rPr>
        <w:t xml:space="preserve">Конуни </w:t>
      </w:r>
      <w:r w:rsidRPr="00726EAF">
        <w:rPr>
          <w:rStyle w:val="inline-comment"/>
          <w:sz w:val="19"/>
          <w:szCs w:val="19"/>
        </w:rPr>
        <w:t xml:space="preserve">ЧТ аз 26.12.2011 </w:t>
      </w:r>
      <w:hyperlink r:id="rId38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48412BBC" w14:textId="534261A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онуние,ки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фикри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ва а</w:t>
      </w:r>
      <w:r w:rsidRPr="00726EAF">
        <w:rPr>
          <w:color w:val="000000"/>
          <w:sz w:val="19"/>
          <w:szCs w:val="19"/>
        </w:rPr>
        <w:t>мали (беамалии)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вайрон карда мешаванд;</w:t>
      </w:r>
    </w:p>
    <w:p w14:paraId="0737AE48" w14:textId="3F880B3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ие, ки ба фикри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ва амали (беамалии)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 намекунанд;</w:t>
      </w:r>
    </w:p>
    <w:p w14:paraId="7E25B19B" w14:textId="4C25301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талаби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дар бораи беэътибор донистани санади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донистани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ва амал (беамал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);</w:t>
      </w:r>
    </w:p>
    <w:p w14:paraId="071B8305" w14:textId="189E6FE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Ба ариза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дар моддаи 125 Кодекси мазкур нишон дода шудаанд, инчунин санад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замима карда мешаванд.</w:t>
      </w:r>
    </w:p>
    <w:p w14:paraId="457E0619" w14:textId="4D91EF2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Б</w:t>
      </w:r>
      <w:r w:rsidRPr="00726EAF">
        <w:rPr>
          <w:color w:val="000000"/>
          <w:sz w:val="19"/>
          <w:szCs w:val="19"/>
        </w:rPr>
        <w:t>о дархости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аракати санад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снокро боз дорад.</w:t>
      </w:r>
    </w:p>
    <w:p w14:paraId="0EBCB82A" w14:textId="727E8D8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31" w:name="A000000216"/>
      <w:bookmarkEnd w:id="231"/>
      <w:r w:rsidRPr="00726EAF">
        <w:rPr>
          <w:rFonts w:eastAsia="Times New Roman"/>
          <w:sz w:val="21"/>
          <w:szCs w:val="21"/>
        </w:rPr>
        <w:t>Моддаи 190.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мавриди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ароргирифтаи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 xml:space="preserve">айримеъёрии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ва амалии (беамалии)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омоти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окимияти давлат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, дигар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омот ва шахсони мансабдор</w:t>
      </w:r>
    </w:p>
    <w:p w14:paraId="78F1D6E1" w14:textId="5C2F35A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шахсони мансабдорро судя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ду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баъд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дохилшавии</w:t>
      </w:r>
      <w:r w:rsidRPr="00726EAF">
        <w:rPr>
          <w:color w:val="000000"/>
          <w:sz w:val="19"/>
          <w:szCs w:val="19"/>
        </w:rPr>
        <w:t xml:space="preserve"> ариза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бо дарназардошти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алнома, агар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дигар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нашуда бошад,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8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0CD7BB5" w14:textId="280CCEF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 ё шахси мансабдореро, ки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снокро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кардаанд ё амали</w:t>
      </w:r>
      <w:r w:rsidRPr="00726EAF">
        <w:rPr>
          <w:color w:val="000000"/>
          <w:sz w:val="19"/>
          <w:szCs w:val="19"/>
        </w:rPr>
        <w:t xml:space="preserve"> (беамалии)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снок содир кардаанд ва дигар шахсони манфиатдорро хабардор менамояд.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номбурда, ки аз тарафи суд ба таври дахлдор аз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карда шуда буданд, барои баррасии парванда монеъ намешава</w:t>
      </w:r>
      <w:r w:rsidRPr="00726EAF">
        <w:rPr>
          <w:color w:val="000000"/>
          <w:sz w:val="19"/>
          <w:szCs w:val="19"/>
        </w:rPr>
        <w:t>д, агар суд, иштироки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нашуморида бошад.</w:t>
      </w:r>
    </w:p>
    <w:p w14:paraId="160FC644" w14:textId="299EC8B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иштироки намояндагони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дигар ва шахсони мансабдор, ки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снокро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кардаанд ё амали (беамалии)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содир кардаанд,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намуда,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даъват намояд.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номбурдади аз тарафи суд ба таври дахлдор аз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карда шуда буданд, барои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 ва андозае, ки дар боби 11 Кодек</w:t>
      </w:r>
      <w:r w:rsidRPr="00726EAF">
        <w:rPr>
          <w:color w:val="000000"/>
          <w:sz w:val="19"/>
          <w:szCs w:val="19"/>
        </w:rPr>
        <w:t>си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шудааст, асос шуда метавонад.</w:t>
      </w:r>
    </w:p>
    <w:p w14:paraId="7635EDC0" w14:textId="0F518A2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шахсони мансабдор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санади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гирифта ё баъзе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ва амалро (беамалиро))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ида,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менамояд, ваколат доштани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 ва ё шахсеро, ки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</w:t>
      </w:r>
      <w:r w:rsidRPr="00726EAF">
        <w:rPr>
          <w:color w:val="000000"/>
          <w:sz w:val="19"/>
          <w:szCs w:val="19"/>
        </w:rPr>
        <w:t>ори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снокро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кардаанд ё амали (беамалии)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снокро содир кардаанд,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менамояд, инчунин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мекунад, ки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амали (беамалии) содиршуда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андаро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вай</w:t>
      </w:r>
      <w:r w:rsidRPr="00726EAF">
        <w:rPr>
          <w:color w:val="000000"/>
          <w:sz w:val="19"/>
          <w:szCs w:val="19"/>
        </w:rPr>
        <w:t>рон кардааст ё не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8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DEED0CB" w14:textId="547639D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дадории исбот намудани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айримеъёрии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сшаванда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снок, содир кардани амали (беамалии)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ароргирифта,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будани ваколати дахлдор доштани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 ва ё шахсе, ки ваколати дахлдор барои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</w:t>
      </w:r>
      <w:r w:rsidRPr="00726EAF">
        <w:rPr>
          <w:color w:val="000000"/>
          <w:sz w:val="19"/>
          <w:szCs w:val="19"/>
        </w:rPr>
        <w:t xml:space="preserve">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ва содир кардани амали (беамалии)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ароргирифтаро дорад, инчунин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асос барои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кардани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снок, содир кардани амали (беамалии)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 гардидаанд, ба зиммаи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шахсе</w:t>
      </w:r>
      <w:r w:rsidRPr="00726EAF">
        <w:rPr>
          <w:color w:val="000000"/>
          <w:sz w:val="19"/>
          <w:szCs w:val="19"/>
        </w:rPr>
        <w:t xml:space="preserve">, ки онро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вогузошта мешавад.</w:t>
      </w:r>
    </w:p>
    <w:p w14:paraId="1DCCC0E8" w14:textId="2045E24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Дар сурате, ки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 ё шахси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снокро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ё амали (беамалии)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ароргирифтаро содир карда,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заруриро барои баррасии парванда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намекунад,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бо ташаббуси худ талаб 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8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31150DB" w14:textId="61B7FDD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32" w:name="A000000217"/>
      <w:bookmarkEnd w:id="232"/>
      <w:r w:rsidRPr="00726EAF">
        <w:rPr>
          <w:rFonts w:eastAsia="Times New Roman"/>
          <w:sz w:val="21"/>
          <w:szCs w:val="21"/>
        </w:rPr>
        <w:t>М</w:t>
      </w:r>
      <w:r w:rsidRPr="00726EAF">
        <w:rPr>
          <w:rFonts w:eastAsia="Times New Roman"/>
          <w:sz w:val="21"/>
          <w:szCs w:val="21"/>
        </w:rPr>
        <w:t xml:space="preserve">оддаи 191.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оид ба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мавриди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ароргирифтаи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 xml:space="preserve">айримеъёрии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,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ва амали (беамалии)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омоти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окимияти давлат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, дигар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омот ва шахсони мансабдор</w:t>
      </w:r>
    </w:p>
    <w:p w14:paraId="5A57D3D3" w14:textId="6F5748B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шахсони мансабдор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боби 20 Кодекси мазкур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мешавад.</w:t>
      </w:r>
    </w:p>
    <w:p w14:paraId="76661F90" w14:textId="171BD5C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шахсони мансабдор бояд талаботи зайл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шаванд:</w:t>
      </w:r>
    </w:p>
    <w:p w14:paraId="46D5D651" w14:textId="58EF066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 ва шахсе, ки </w:t>
      </w:r>
      <w:r w:rsidRPr="00726EAF">
        <w:rPr>
          <w:color w:val="000000"/>
          <w:sz w:val="19"/>
          <w:szCs w:val="19"/>
        </w:rPr>
        <w:t xml:space="preserve">санад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ароргирифтаро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ном,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ами санаи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санад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ароргирифта;</w:t>
      </w:r>
    </w:p>
    <w:p w14:paraId="148BB6C6" w14:textId="077FAC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ва ё дигар санади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ки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 доштани амали (беамалии)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</w:t>
      </w:r>
      <w:r w:rsidRPr="00726EAF">
        <w:rPr>
          <w:color w:val="000000"/>
          <w:sz w:val="19"/>
          <w:szCs w:val="19"/>
        </w:rPr>
        <w:t xml:space="preserve">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ида шудааст;</w:t>
      </w:r>
    </w:p>
    <w:p w14:paraId="4EEF7922" w14:textId="49D3DA8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санади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ароргирифта беэътибор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дониста мешавад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дадор карда мешавад,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ё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анда, ки вайрон карда шудааст, бартараф карда шавад ё талаби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п</w:t>
      </w:r>
      <w:r w:rsidRPr="00726EAF">
        <w:rPr>
          <w:color w:val="000000"/>
          <w:sz w:val="19"/>
          <w:szCs w:val="19"/>
        </w:rPr>
        <w:t xml:space="preserve">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рад карда шавад.</w:t>
      </w:r>
    </w:p>
    <w:p w14:paraId="5406F7D3" w14:textId="4E4CECE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 ва шахсони мансабдор оид ба рад намудани амали содиршуда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</w:t>
      </w:r>
      <w:r w:rsidRPr="00726EAF">
        <w:rPr>
          <w:color w:val="000000"/>
          <w:sz w:val="19"/>
          <w:szCs w:val="19"/>
        </w:rPr>
        <w:t>рда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шаванд:</w:t>
      </w:r>
    </w:p>
    <w:p w14:paraId="2A5E37C4" w14:textId="786A2E8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ё шахси содиркардаи амал (беамал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), ки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гирифтааст ва аз содир кардани амал,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кардан даст кашидааст; маълумот дар бораи амали (беамалии)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о;</w:t>
      </w:r>
    </w:p>
    <w:p w14:paraId="7B8E1312" w14:textId="7B713C9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дигар</w:t>
      </w:r>
      <w:r w:rsidRPr="00726EAF">
        <w:rPr>
          <w:color w:val="000000"/>
          <w:sz w:val="19"/>
          <w:szCs w:val="19"/>
        </w:rPr>
        <w:t xml:space="preserve"> санади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ки ба он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 доштани санад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ида шудааст;</w:t>
      </w:r>
    </w:p>
    <w:p w14:paraId="147E9493" w14:textId="4E209E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амали (беамалии)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ароргирифта, ки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эътироф карда мешавад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дахлдори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дига</w:t>
      </w:r>
      <w:r w:rsidRPr="00726EAF">
        <w:rPr>
          <w:color w:val="000000"/>
          <w:sz w:val="19"/>
          <w:szCs w:val="19"/>
        </w:rPr>
        <w:t>р ва шахсони мансабдор амали муайянеро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намудан,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кардан ва ё ба таври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андаро, ки вайрон шудааст,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муайяннамудаи суд бартараф намуда ва ё талаботи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ва ё пурра рад карда </w:t>
      </w:r>
      <w:r w:rsidRPr="00726EAF">
        <w:rPr>
          <w:color w:val="000000"/>
          <w:sz w:val="19"/>
          <w:szCs w:val="19"/>
        </w:rPr>
        <w:t>мешавад.</w:t>
      </w:r>
    </w:p>
    <w:p w14:paraId="571688C4" w14:textId="2DF4E89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дар хусуси зарурати ба суд маълумот додани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дахлдор ва шахсро оид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намояд.</w:t>
      </w:r>
    </w:p>
    <w:p w14:paraId="1689BE58" w14:textId="2A755AE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айриме</w:t>
      </w:r>
      <w:r w:rsidRPr="00726EAF">
        <w:rPr>
          <w:color w:val="000000"/>
          <w:sz w:val="19"/>
          <w:szCs w:val="19"/>
        </w:rPr>
        <w:t xml:space="preserve">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амали (беамалии)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ва шахсони мансабдор фавран бояд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карда шаванд, агар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дигар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нашуда бошад.</w:t>
      </w:r>
    </w:p>
    <w:p w14:paraId="3D57E21A" w14:textId="389EFA3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беэъти</w:t>
      </w:r>
      <w:r w:rsidRPr="00726EAF">
        <w:rPr>
          <w:color w:val="000000"/>
          <w:sz w:val="19"/>
          <w:szCs w:val="19"/>
        </w:rPr>
        <w:t>бор донистани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ба таври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санади зикргардида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он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намешавад.</w:t>
      </w:r>
    </w:p>
    <w:p w14:paraId="6F89D8C2" w14:textId="09490F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7.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омот, шахсони мансабдоре, ки санад,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ё ам</w:t>
      </w:r>
      <w:r w:rsidRPr="00726EAF">
        <w:rPr>
          <w:color w:val="000000"/>
          <w:sz w:val="19"/>
          <w:szCs w:val="19"/>
        </w:rPr>
        <w:t>али (беамалии)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ароргирифтаро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ё содир кардаанд, инчунин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ё шахси боло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тобеият, ба прокурор, дигар шахсони манфиатдор фиристода мешавад.</w:t>
      </w:r>
    </w:p>
    <w:p w14:paraId="164D7819" w14:textId="48E4905D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33" w:name="A000000218"/>
      <w:bookmarkEnd w:id="233"/>
      <w:r w:rsidRPr="00726EAF">
        <w:rPr>
          <w:rFonts w:eastAsia="Times New Roman"/>
          <w:sz w:val="21"/>
          <w:szCs w:val="21"/>
        </w:rPr>
        <w:t>БОБИ 23.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СИТОНИДАНИ ПАРДОХТ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АТМ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МУ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ОЗОТ </w:t>
      </w:r>
      <w:r w:rsidRPr="00726EAF">
        <w:rPr>
          <w:rFonts w:eastAsia="Times New Roman"/>
          <w:sz w:val="21"/>
          <w:szCs w:val="21"/>
        </w:rPr>
        <w:t>(САНКСИЯ)</w:t>
      </w:r>
    </w:p>
    <w:p w14:paraId="35052708" w14:textId="57E81BE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34" w:name="A000000219"/>
      <w:bookmarkEnd w:id="234"/>
      <w:r w:rsidRPr="00726EAF">
        <w:rPr>
          <w:rFonts w:eastAsia="Times New Roman"/>
          <w:sz w:val="21"/>
          <w:szCs w:val="21"/>
        </w:rPr>
        <w:t>Моддаи 192. Тартиби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ситонидани пардохт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атм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му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озот (санксия)</w:t>
      </w:r>
    </w:p>
    <w:p w14:paraId="21B7307B" w14:textId="4E09EEB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ситонидани пардохт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озот (санксия) аз шахсоне, ки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ба амал мебароранд,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</w:t>
      </w:r>
      <w:r w:rsidRPr="00726EAF">
        <w:rPr>
          <w:color w:val="000000"/>
          <w:sz w:val="19"/>
          <w:szCs w:val="19"/>
        </w:rPr>
        <w:t xml:space="preserve">рароти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умумии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кардааст, бо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боби мазкур дида баромада мешаванд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8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BCB989B" w14:textId="526CE06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Баррасии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ситонидани пардохт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озот (санксия) дар асоси аризаи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дигар, ки вазифаи н</w:t>
      </w:r>
      <w:r w:rsidRPr="00726EAF">
        <w:rPr>
          <w:color w:val="000000"/>
          <w:sz w:val="19"/>
          <w:szCs w:val="19"/>
        </w:rPr>
        <w:t>азоратро ба амал мебароранд, бо талабот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ситонидан аз шахсоне, ки аз пардохт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пардохт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озот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арздоранд,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 мешавад.</w:t>
      </w:r>
    </w:p>
    <w:p w14:paraId="1CAA3572" w14:textId="4B45009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35" w:name="A000000220"/>
      <w:bookmarkEnd w:id="235"/>
      <w:r w:rsidRPr="00726EAF">
        <w:rPr>
          <w:rFonts w:eastAsia="Times New Roman"/>
          <w:sz w:val="21"/>
          <w:szCs w:val="21"/>
        </w:rPr>
        <w:t xml:space="preserve">Моддаи 193.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муро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иат ба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оид ба ситонидани </w:t>
      </w:r>
      <w:r w:rsidRPr="00726EAF">
        <w:rPr>
          <w:rFonts w:eastAsia="Times New Roman"/>
          <w:sz w:val="21"/>
          <w:szCs w:val="21"/>
        </w:rPr>
        <w:t>пардохт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хатм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му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озот (санксия)</w:t>
      </w:r>
    </w:p>
    <w:p w14:paraId="48D126A9" w14:textId="6C1E20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дигар, ки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ваколати назоратро доро мебошанд (минбаъд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), инчунин прокурор, метавонанд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ариза оид ба ситонидани пардохт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озот (санксия) аз шахсоне, ки фаъоли</w:t>
      </w:r>
      <w:r w:rsidRPr="00726EAF">
        <w:rPr>
          <w:color w:val="000000"/>
          <w:sz w:val="19"/>
          <w:szCs w:val="19"/>
        </w:rPr>
        <w:t>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ба амал мебароранд,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намоянд, агар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тартиби дигари ситонидани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 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38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AC50FD7" w14:textId="50932CF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2. Ариза оид ба ситонидан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сурати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нашудани талаби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оид ба ситонидани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ихтиёр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гузаштани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пардохт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14FD7AE8" w14:textId="5807D6A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36" w:name="A000000221"/>
      <w:bookmarkEnd w:id="236"/>
      <w:r w:rsidRPr="00726EAF">
        <w:rPr>
          <w:rFonts w:eastAsia="Times New Roman"/>
          <w:sz w:val="21"/>
          <w:szCs w:val="21"/>
        </w:rPr>
        <w:t>Моддаи 194. Талабот нисбати ариза оид ба ситонидани пардохт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хатм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му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озот (санксия)</w:t>
      </w:r>
    </w:p>
    <w:p w14:paraId="5B60DAEA" w14:textId="522C706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 оид ба ситонидани пардохт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озот (санксия) бояд бо талаботи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1,сархат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якум, дуюм ва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2,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4 моддаи 124 Кодекси мазкур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 намояд.</w:t>
      </w:r>
    </w:p>
    <w:p w14:paraId="2DBB2B89" w14:textId="2E80AF0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ариза бояд талаботи зайл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шаванд:</w:t>
      </w:r>
    </w:p>
    <w:p w14:paraId="0081E929" w14:textId="454B124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пардохте, ки бояд ситонида шавад, андоза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он;</w:t>
      </w:r>
    </w:p>
    <w:p w14:paraId="12DA7AD3" w14:textId="39AD477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ки пардохтро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кардаанд;</w:t>
      </w:r>
    </w:p>
    <w:p w14:paraId="62A6BB94" w14:textId="2CFBB72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фиристонидани маълумот дар бораи ихтиёран пардохт кардани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.</w:t>
      </w:r>
    </w:p>
    <w:p w14:paraId="31771AAF" w14:textId="3EE8D0B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Ба ариза оид ба </w:t>
      </w:r>
      <w:r w:rsidRPr="00726EAF">
        <w:rPr>
          <w:color w:val="000000"/>
          <w:sz w:val="19"/>
          <w:szCs w:val="19"/>
        </w:rPr>
        <w:t>ситонидани пардохт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озот (санксия)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аз якум то чоруми моддаи 125 Кодекси мазкур зикр шудаанд, ва инчунин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барои ихтиёран супоридани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фиристода шуда буд,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</w:t>
      </w:r>
    </w:p>
    <w:p w14:paraId="41477BBF" w14:textId="2AFFAAA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37" w:name="A000000222"/>
      <w:bookmarkEnd w:id="237"/>
      <w:r w:rsidRPr="00726EAF">
        <w:rPr>
          <w:rFonts w:eastAsia="Times New Roman"/>
          <w:sz w:val="21"/>
          <w:szCs w:val="21"/>
        </w:rPr>
        <w:t>Моддаи 195.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окимаи </w:t>
      </w:r>
      <w:r w:rsidRPr="00726EAF">
        <w:rPr>
          <w:rFonts w:eastAsia="Times New Roman"/>
          <w:sz w:val="21"/>
          <w:szCs w:val="21"/>
        </w:rPr>
        <w:t>судии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ситонидани пардохт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атм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му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озот (санксия) </w:t>
      </w:r>
    </w:p>
    <w:p w14:paraId="6E6335DC" w14:textId="77777777" w:rsidR="00000000" w:rsidRPr="00726EAF" w:rsidRDefault="00FC2FB9">
      <w:pPr>
        <w:shd w:val="clear" w:color="auto" w:fill="FFFFFF"/>
        <w:spacing w:before="105"/>
        <w:jc w:val="both"/>
        <w:divId w:val="194256674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38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F163334" w14:textId="2C3395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</w:t>
      </w:r>
      <w:r w:rsidRPr="00726EAF">
        <w:rPr>
          <w:color w:val="000000"/>
          <w:sz w:val="19"/>
          <w:szCs w:val="19"/>
        </w:rPr>
        <w:t>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ситонидани пардохтпули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озот (санксия) аз тарафи судя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бештар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баъди дохилшавии ариза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бо дохил кардани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оид ба парв</w:t>
      </w:r>
      <w:r w:rsidRPr="00726EAF">
        <w:rPr>
          <w:color w:val="000000"/>
          <w:sz w:val="19"/>
          <w:szCs w:val="19"/>
        </w:rPr>
        <w:t>анда,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8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1B73C84" w14:textId="65770FE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баргузории парва</w:t>
      </w:r>
      <w:r w:rsidRPr="00726EAF">
        <w:rPr>
          <w:color w:val="000000"/>
          <w:sz w:val="19"/>
          <w:szCs w:val="19"/>
        </w:rPr>
        <w:t xml:space="preserve">нда шахсони иштироккунандаи мурофиаро хабардор мекунад.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шахсоне, ки аз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буданд, монеъи баррасии парванда намешаванд, агар суд иштироки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нашуморида бошад.</w:t>
      </w:r>
    </w:p>
    <w:p w14:paraId="2D9959B6" w14:textId="7D63DDD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ишти</w:t>
      </w:r>
      <w:r w:rsidRPr="00726EAF">
        <w:rPr>
          <w:color w:val="000000"/>
          <w:sz w:val="19"/>
          <w:szCs w:val="19"/>
        </w:rPr>
        <w:t xml:space="preserve">роки шахсони иштироккунандаи мурофиаи судиро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шуморида, барои додани баёнот дар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даъват намояд.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зикргардида ба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узрнок барои ситонидани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 ва андозае, ки дар боби 11</w:t>
      </w:r>
      <w:r w:rsidRPr="00726EAF">
        <w:rPr>
          <w:color w:val="000000"/>
          <w:sz w:val="19"/>
          <w:szCs w:val="19"/>
        </w:rPr>
        <w:t xml:space="preserve"> Кодекси мазкур нишон дода шудааст, асос мегардад.</w:t>
      </w:r>
    </w:p>
    <w:p w14:paraId="6F137913" w14:textId="2BD87DC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дадории исбот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асос барои ситонидани пардохт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озот мегардад, ба зиммаи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вогузор карда мешавад.</w:t>
      </w:r>
    </w:p>
    <w:p w14:paraId="5918C590" w14:textId="7A0A917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Дар сурати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накардани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баррасии па</w:t>
      </w:r>
      <w:r w:rsidRPr="00726EAF">
        <w:rPr>
          <w:color w:val="000000"/>
          <w:sz w:val="19"/>
          <w:szCs w:val="19"/>
        </w:rPr>
        <w:t xml:space="preserve">рванда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аз тарафи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бо ташаббуси худ талаб намояд.</w:t>
      </w:r>
    </w:p>
    <w:p w14:paraId="2660024D" w14:textId="0E008A4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парванда оид ба ситонидани пардохт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озот (санксия)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будани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Pr="00726EAF">
        <w:rPr>
          <w:color w:val="000000"/>
          <w:sz w:val="19"/>
          <w:szCs w:val="19"/>
        </w:rPr>
        <w:t>ситонидани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ваколати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иаткунандаро оид ба талаби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ёниш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намуда, дурустии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ва андозаи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ситонидашавандаро месан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8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C450768" w14:textId="22B9289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38" w:name="A000000223"/>
      <w:bookmarkEnd w:id="238"/>
      <w:r w:rsidRPr="00726EAF">
        <w:rPr>
          <w:rFonts w:eastAsia="Times New Roman"/>
          <w:sz w:val="21"/>
          <w:szCs w:val="21"/>
        </w:rPr>
        <w:t xml:space="preserve">Моддаи 196.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оид ба ситонидани пардохт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атм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му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озот (санксия)</w:t>
      </w:r>
    </w:p>
    <w:p w14:paraId="0F3A0CE8" w14:textId="4E8D0A5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ситонидани пардохт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озот (санксия) </w:t>
      </w:r>
      <w:r w:rsidRPr="00726EAF">
        <w:rPr>
          <w:color w:val="000000"/>
          <w:sz w:val="19"/>
          <w:szCs w:val="19"/>
        </w:rPr>
        <w:t>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боби 20 Кодекси мазкур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мешавад.</w:t>
      </w:r>
    </w:p>
    <w:p w14:paraId="410DD7E1" w14:textId="78089A5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гардонидани талабот оид ба ситонидани пардох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озот (санксия) бояд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хулосав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 чиз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8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):</w:t>
      </w:r>
    </w:p>
    <w:p w14:paraId="4B1FA409" w14:textId="53B9063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шахсе, ки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арзро бояд супорад,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зист ва маълумот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айди давлатии он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9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17E4CA2F" w14:textId="71A611A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умумии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ситонидашаванда дар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муайян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арзи асос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озот.</w:t>
      </w:r>
    </w:p>
    <w:p w14:paraId="3F2D298B" w14:textId="18B64097" w:rsidR="00000000" w:rsidRPr="00726EAF" w:rsidRDefault="00FC2FB9">
      <w:pPr>
        <w:pStyle w:val="3"/>
        <w:divId w:val="1277639031"/>
        <w:rPr>
          <w:rFonts w:eastAsia="Times New Roman"/>
          <w:sz w:val="23"/>
          <w:szCs w:val="23"/>
        </w:rPr>
      </w:pPr>
      <w:bookmarkStart w:id="239" w:name="A000000224"/>
      <w:bookmarkEnd w:id="239"/>
      <w:r w:rsidRPr="00726EAF">
        <w:rPr>
          <w:rFonts w:eastAsia="Times New Roman"/>
          <w:sz w:val="23"/>
          <w:szCs w:val="23"/>
        </w:rPr>
        <w:t>ФАСЛИ IV. ХУСУСИЯТ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ОИ ИСТЕ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СОЛОТ АЗ Р</w:t>
      </w:r>
      <w:r w:rsidR="00726EAF">
        <w:rPr>
          <w:rFonts w:eastAsia="Times New Roman"/>
          <w:sz w:val="23"/>
          <w:szCs w:val="23"/>
        </w:rPr>
        <w:t>Ӯ</w:t>
      </w:r>
      <w:r w:rsidRPr="00726EAF">
        <w:rPr>
          <w:rFonts w:eastAsia="Times New Roman"/>
          <w:sz w:val="23"/>
          <w:szCs w:val="23"/>
        </w:rPr>
        <w:t>И КАТЕГОРИЯ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ОИ АЛО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ИДАИ ПАРВАНДА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О ДАР СУДИ И</w:t>
      </w:r>
      <w:r w:rsidR="00726EAF">
        <w:rPr>
          <w:rFonts w:eastAsia="Times New Roman"/>
          <w:sz w:val="23"/>
          <w:szCs w:val="23"/>
        </w:rPr>
        <w:t>Қ</w:t>
      </w:r>
      <w:r w:rsidRPr="00726EAF">
        <w:rPr>
          <w:rFonts w:eastAsia="Times New Roman"/>
          <w:sz w:val="23"/>
          <w:szCs w:val="23"/>
        </w:rPr>
        <w:t>ТИСОД</w:t>
      </w:r>
      <w:r w:rsidR="00726EAF">
        <w:rPr>
          <w:rFonts w:eastAsia="Times New Roman"/>
          <w:sz w:val="23"/>
          <w:szCs w:val="23"/>
        </w:rPr>
        <w:t>Ӣ</w:t>
      </w:r>
    </w:p>
    <w:p w14:paraId="429F8360" w14:textId="0653A5C4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40" w:name="A000000225"/>
      <w:bookmarkEnd w:id="240"/>
      <w:r w:rsidRPr="00726EAF">
        <w:rPr>
          <w:rFonts w:eastAsia="Times New Roman"/>
          <w:sz w:val="21"/>
          <w:szCs w:val="21"/>
        </w:rPr>
        <w:t>БОБИ 24.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</w:t>
      </w:r>
      <w:r w:rsidRPr="00726EAF">
        <w:rPr>
          <w:rFonts w:eastAsia="Times New Roman"/>
          <w:sz w:val="21"/>
          <w:szCs w:val="21"/>
        </w:rPr>
        <w:t xml:space="preserve"> БА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АРРАР КАРДАНИ ФАКТ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АМИЯТИ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 ДОРАНД</w:t>
      </w:r>
    </w:p>
    <w:p w14:paraId="7C7FD775" w14:textId="0ACCE51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41" w:name="A000000226"/>
      <w:bookmarkEnd w:id="241"/>
      <w:r w:rsidRPr="00726EAF">
        <w:rPr>
          <w:rFonts w:eastAsia="Times New Roman"/>
          <w:sz w:val="21"/>
          <w:szCs w:val="21"/>
        </w:rPr>
        <w:t>Моддаи 197. Тартиби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аррар кардани факт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амияти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 доранд</w:t>
      </w:r>
    </w:p>
    <w:p w14:paraId="4F799EAF" w14:textId="4A8E55F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1.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доранд,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</w:t>
      </w:r>
      <w:r w:rsidRPr="00726EAF">
        <w:rPr>
          <w:color w:val="000000"/>
          <w:sz w:val="19"/>
          <w:szCs w:val="19"/>
        </w:rPr>
        <w:t>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дар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Кодекси мазкур бо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пешбининамудаи боби мазкур дида мешаванд.</w:t>
      </w:r>
    </w:p>
    <w:p w14:paraId="07C99118" w14:textId="3AF9A21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доранд,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аризаи оид ба </w:t>
      </w:r>
      <w:r w:rsidRPr="00726EAF">
        <w:rPr>
          <w:color w:val="000000"/>
          <w:sz w:val="19"/>
          <w:szCs w:val="19"/>
        </w:rPr>
        <w:t>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идошта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 мешаванд.</w:t>
      </w:r>
    </w:p>
    <w:p w14:paraId="5AD00050" w14:textId="3E376E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42" w:name="A000000227"/>
      <w:bookmarkEnd w:id="242"/>
      <w:r w:rsidRPr="00726EAF">
        <w:rPr>
          <w:rFonts w:eastAsia="Times New Roman"/>
          <w:sz w:val="21"/>
          <w:szCs w:val="21"/>
        </w:rPr>
        <w:t>Моддаи 198.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аррар кардани факт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амияти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 доранд</w:t>
      </w:r>
    </w:p>
    <w:p w14:paraId="78A8D88C" w14:textId="3485A70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идоштаро барои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удо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йирёб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атъ гардидани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мекунад.</w:t>
      </w:r>
    </w:p>
    <w:p w14:paraId="00886AC0" w14:textId="5E713EF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</w:t>
      </w:r>
      <w:r w:rsidRPr="00726EAF">
        <w:rPr>
          <w:color w:val="000000"/>
          <w:sz w:val="19"/>
          <w:szCs w:val="19"/>
        </w:rPr>
        <w:t>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менамояд:</w:t>
      </w:r>
    </w:p>
    <w:p w14:paraId="0C73ECD8" w14:textId="2D6CF3D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факти доштан ва истифода бурдани моликият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ибмулк аз тарафи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ва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5651CA93" w14:textId="612ECAB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факти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айдгирии давлатии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ва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 муайян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муайян;</w:t>
      </w:r>
    </w:p>
    <w:p w14:paraId="1AD53FE9" w14:textId="47D6B52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</w:t>
      </w:r>
      <w:r w:rsidRPr="00726EAF">
        <w:rPr>
          <w:color w:val="000000"/>
          <w:sz w:val="19"/>
          <w:szCs w:val="19"/>
        </w:rPr>
        <w:t xml:space="preserve"> факти тааллу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доштани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муайянкунанда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агар номи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насаб, ном ва номи падари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 нишон дода шудааст, бо номи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муассисон наса</w:t>
      </w:r>
      <w:r w:rsidRPr="00726EAF">
        <w:rPr>
          <w:color w:val="000000"/>
          <w:sz w:val="19"/>
          <w:szCs w:val="19"/>
        </w:rPr>
        <w:t>б, ном ва номи падари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шиносномаи вай ва ё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одатномаи таваллуди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39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);</w:t>
      </w:r>
    </w:p>
    <w:p w14:paraId="020188FE" w14:textId="18A0044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дигар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айриматлуби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иро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меоранд.</w:t>
      </w:r>
    </w:p>
    <w:p w14:paraId="0FF1265C" w14:textId="6744531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43" w:name="A000000228"/>
      <w:bookmarkEnd w:id="243"/>
      <w:r w:rsidRPr="00726EAF">
        <w:rPr>
          <w:rFonts w:eastAsia="Times New Roman"/>
          <w:sz w:val="21"/>
          <w:szCs w:val="21"/>
        </w:rPr>
        <w:t xml:space="preserve">Моддаи 199.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муро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иат ба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бо ариза оид ба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аррар кардани факт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амияти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 доранд</w:t>
      </w:r>
    </w:p>
    <w:p w14:paraId="31593FBD" w14:textId="3BB4139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Агар ар</w:t>
      </w:r>
      <w:r w:rsidRPr="00726EAF">
        <w:rPr>
          <w:color w:val="000000"/>
          <w:sz w:val="19"/>
          <w:szCs w:val="19"/>
        </w:rPr>
        <w:t>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имконияти гирифтан ва ё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кунандаи ин фактро надошта бошад ва агар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тартиби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айрисудии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арраркунии онро муайян накарда бошанд, шахси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ё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бо а</w:t>
      </w:r>
      <w:r w:rsidRPr="00726EAF">
        <w:rPr>
          <w:color w:val="000000"/>
          <w:sz w:val="19"/>
          <w:szCs w:val="19"/>
        </w:rPr>
        <w:t>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доранд,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намояд.</w:t>
      </w:r>
    </w:p>
    <w:p w14:paraId="47EEF580" w14:textId="50731F4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Ариза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доранд,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 мешавад, </w:t>
      </w:r>
      <w:r w:rsidRPr="00726EAF">
        <w:rPr>
          <w:color w:val="000000"/>
          <w:sz w:val="19"/>
          <w:szCs w:val="19"/>
        </w:rPr>
        <w:t>ба истиснои ариза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истифодабар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ихтиёрдор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молу мулк ва дигар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идошта, ки барои пайдошав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йирёб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атъгардии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 моликият ба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моликият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</w:t>
      </w:r>
      <w:r w:rsidRPr="00726EAF">
        <w:rPr>
          <w:color w:val="000000"/>
          <w:sz w:val="19"/>
          <w:szCs w:val="19"/>
        </w:rPr>
        <w:t>вад.</w:t>
      </w:r>
    </w:p>
    <w:p w14:paraId="354D000D" w14:textId="36D1B71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44" w:name="A000000229"/>
      <w:bookmarkEnd w:id="244"/>
      <w:r w:rsidRPr="00726EAF">
        <w:rPr>
          <w:rFonts w:eastAsia="Times New Roman"/>
          <w:sz w:val="21"/>
          <w:szCs w:val="21"/>
        </w:rPr>
        <w:t>Моддаи 200. Талабот нисбати ариза оид ба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аррар кардани факт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амияти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 доранд</w:t>
      </w:r>
    </w:p>
    <w:p w14:paraId="6607B050" w14:textId="5DDBE60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доранд, бояд ба талаботи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1,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якум, дуюм ва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2 моддаи 12</w:t>
      </w:r>
      <w:r w:rsidRPr="00726EAF">
        <w:rPr>
          <w:color w:val="000000"/>
          <w:sz w:val="19"/>
          <w:szCs w:val="19"/>
        </w:rPr>
        <w:t>4 Кодекси мазкур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 намоянд.</w:t>
      </w:r>
    </w:p>
    <w:p w14:paraId="5003D2BD" w14:textId="0C3A025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ариза бояд талаботи зайл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шаванд:</w:t>
      </w:r>
    </w:p>
    <w:p w14:paraId="3DB88928" w14:textId="70583E9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факте, ки оид ба он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дархост мекунад;</w:t>
      </w:r>
    </w:p>
    <w:p w14:paraId="6B729DF8" w14:textId="6E4EFEE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онуне, ки пайдошавии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чунин фактро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фаъолияти дигари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пешб</w:t>
      </w:r>
      <w:r w:rsidRPr="00726EAF">
        <w:rPr>
          <w:color w:val="000000"/>
          <w:sz w:val="19"/>
          <w:szCs w:val="19"/>
        </w:rPr>
        <w:t>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мекунад;</w:t>
      </w:r>
    </w:p>
    <w:p w14:paraId="27231627" w14:textId="0AA1659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асоснокии зарурати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факти мазкур;</w:t>
      </w:r>
    </w:p>
    <w:p w14:paraId="08158EBE" w14:textId="3C16CF4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кунандае, ки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айриимкон будани гирифтани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дахлдор ва ё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гумшударо аз тарафи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мекунанд.</w:t>
      </w:r>
    </w:p>
    <w:p w14:paraId="3E11C7D2" w14:textId="52FFA77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Ба ариза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</w:t>
      </w:r>
      <w:r w:rsidRPr="00726EAF">
        <w:rPr>
          <w:color w:val="000000"/>
          <w:sz w:val="19"/>
          <w:szCs w:val="19"/>
        </w:rPr>
        <w:t>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уку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доранд,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аз дуюм то чоруми моддаи 125 Кодекси мазкур нишондодашуда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</w:t>
      </w:r>
    </w:p>
    <w:p w14:paraId="4B2B90FD" w14:textId="67F4271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45" w:name="A000000230"/>
      <w:bookmarkEnd w:id="245"/>
      <w:r w:rsidRPr="00726EAF">
        <w:rPr>
          <w:rFonts w:eastAsia="Times New Roman"/>
          <w:sz w:val="21"/>
          <w:szCs w:val="21"/>
        </w:rPr>
        <w:t>Моддаи 201.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аррар кардани факт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амияти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 доранд </w:t>
      </w:r>
    </w:p>
    <w:p w14:paraId="6166219C" w14:textId="77777777" w:rsidR="00000000" w:rsidRPr="00726EAF" w:rsidRDefault="00FC2FB9">
      <w:pPr>
        <w:shd w:val="clear" w:color="auto" w:fill="FFFFFF"/>
        <w:spacing w:before="105"/>
        <w:jc w:val="both"/>
        <w:divId w:val="172340653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(Конуни ЧТ аз 26.</w:t>
      </w:r>
      <w:r w:rsidRPr="00726EAF">
        <w:rPr>
          <w:i/>
          <w:iCs/>
          <w:color w:val="990099"/>
          <w:sz w:val="19"/>
          <w:szCs w:val="19"/>
        </w:rPr>
        <w:t xml:space="preserve">12.2011 </w:t>
      </w:r>
      <w:hyperlink r:id="rId39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6244680" w14:textId="1EA87E3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доранд, аз тарафи судя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</w:t>
      </w:r>
      <w:r w:rsidRPr="00726EAF">
        <w:rPr>
          <w:color w:val="000000"/>
          <w:sz w:val="19"/>
          <w:szCs w:val="19"/>
        </w:rPr>
        <w:t>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иштироки шахсони дигари манфиатдор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58B15465" w14:textId="74134D0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омода намудани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 судя доираи шахсони манфиатдорро муайян намуда, ба парвандае, ки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идошта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 xml:space="preserve"> дахл мекунад, аз </w:t>
      </w:r>
      <w:r w:rsidRPr="00726EAF">
        <w:rPr>
          <w:color w:val="000000"/>
          <w:sz w:val="19"/>
          <w:szCs w:val="19"/>
        </w:rPr>
        <w:lastRenderedPageBreak/>
        <w:t xml:space="preserve">мурофиаи парванда хабардор мекунад, барои иштирок намудан дар баррасии ин масъала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алб намуда,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 ва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менамояд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9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5FF93DD" w14:textId="57DF5F5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парванда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доранд,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ад, ки оё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ё санади дигари </w:t>
      </w:r>
      <w:r w:rsidRPr="00726EAF">
        <w:rPr>
          <w:color w:val="000000"/>
          <w:sz w:val="19"/>
          <w:szCs w:val="19"/>
        </w:rPr>
        <w:t xml:space="preserve">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тартиби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айрисудии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чунин факт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шудааст ё не,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имконияти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дигар гирифтан ва ё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заруриро дорад ё не,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чунин факт барои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оид ба баамалбарории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</w:t>
      </w:r>
      <w:r w:rsidRPr="00726EAF">
        <w:rPr>
          <w:color w:val="000000"/>
          <w:sz w:val="19"/>
          <w:szCs w:val="19"/>
        </w:rPr>
        <w:t>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меоранд ё не, маълум мекунад, ки оё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кардани чунин факт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дигар шахсонро халалдор намекунад ё ин ки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пайдо шудааст ё не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9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8D851B6" w14:textId="473DDC9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олате, ки агар дар рафти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судии парванда дар бораи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факти дорои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маълум ша</w:t>
      </w:r>
      <w:r w:rsidRPr="00726EAF">
        <w:rPr>
          <w:color w:val="000000"/>
          <w:sz w:val="19"/>
          <w:szCs w:val="19"/>
        </w:rPr>
        <w:t>вад, ки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пайдо шудааст,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аризаро дар бораи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факти дорои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мононда, дар ин бора таъинот мебарорад. Дар таъинот фа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монида мешавад,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ва дигар шахсони ба парванда манф</w:t>
      </w:r>
      <w:r w:rsidRPr="00726EAF">
        <w:rPr>
          <w:color w:val="000000"/>
          <w:sz w:val="19"/>
          <w:szCs w:val="19"/>
        </w:rPr>
        <w:t xml:space="preserve">иатдор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кардани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39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 xml:space="preserve">№ </w:t>
        </w:r>
        <w:r w:rsidRPr="00726EAF">
          <w:rPr>
            <w:rStyle w:val="a4"/>
            <w:i/>
            <w:iCs/>
            <w:sz w:val="19"/>
            <w:szCs w:val="19"/>
          </w:rPr>
          <w:t>776</w:t>
        </w:r>
      </w:hyperlink>
      <w:r w:rsidRPr="00726EAF">
        <w:rPr>
          <w:color w:val="000000"/>
          <w:sz w:val="19"/>
          <w:szCs w:val="19"/>
        </w:rPr>
        <w:t>).</w:t>
      </w:r>
    </w:p>
    <w:p w14:paraId="7DC39771" w14:textId="191FA0A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46" w:name="A000000231"/>
      <w:bookmarkEnd w:id="246"/>
      <w:r w:rsidRPr="00726EAF">
        <w:rPr>
          <w:rFonts w:eastAsia="Times New Roman"/>
          <w:sz w:val="21"/>
          <w:szCs w:val="21"/>
        </w:rPr>
        <w:t xml:space="preserve">Моддаи 202.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оид ба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аррар кардани факт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амияти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қӣ</w:t>
      </w:r>
      <w:r w:rsidRPr="00726EAF">
        <w:rPr>
          <w:rFonts w:eastAsia="Times New Roman"/>
          <w:sz w:val="21"/>
          <w:szCs w:val="21"/>
        </w:rPr>
        <w:t xml:space="preserve"> доранд</w:t>
      </w:r>
    </w:p>
    <w:p w14:paraId="5395D292" w14:textId="5DC14E2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доранд,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боби 20 Кодекси мазкур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мешавад.</w:t>
      </w:r>
    </w:p>
    <w:p w14:paraId="35BC0315" w14:textId="46E40FE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гардонидани ариза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</w:t>
      </w:r>
      <w:r w:rsidRPr="00726EAF">
        <w:rPr>
          <w:color w:val="000000"/>
          <w:sz w:val="19"/>
          <w:szCs w:val="19"/>
        </w:rPr>
        <w:t xml:space="preserve">оранд,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хулосавии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 доштани факти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дошта нишон дода шуда ва факти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арраркардашуда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08CF0085" w14:textId="5A80F74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идошта барои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айдгирии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факт ё ба расмиятдарории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, ки бо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 вобаста аст, барои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дахлдор асос мебошад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ин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иваз карда наметавонад.</w:t>
      </w:r>
    </w:p>
    <w:p w14:paraId="08539129" w14:textId="6CA77FC9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47" w:name="A3RA0T9VQ4"/>
      <w:bookmarkEnd w:id="247"/>
      <w:r w:rsidRPr="00726EAF">
        <w:rPr>
          <w:rFonts w:eastAsia="Times New Roman"/>
          <w:sz w:val="21"/>
          <w:szCs w:val="21"/>
        </w:rPr>
        <w:t>БОБИ 24(1).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БАР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08F49722" w14:textId="1657FC38" w:rsidR="00000000" w:rsidRPr="00726EAF" w:rsidRDefault="00FC2FB9">
      <w:pPr>
        <w:shd w:val="clear" w:color="auto" w:fill="FFFFFF"/>
        <w:spacing w:before="105"/>
        <w:jc w:val="both"/>
        <w:divId w:val="75820942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19.03.2013 </w:t>
      </w:r>
      <w:hyperlink r:id="rId39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A56A089" w14:textId="1A79DD4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48" w:name="A3RA0T74XB"/>
      <w:bookmarkEnd w:id="248"/>
      <w:r w:rsidRPr="00726EAF">
        <w:rPr>
          <w:rFonts w:eastAsia="Times New Roman"/>
          <w:sz w:val="21"/>
          <w:szCs w:val="21"/>
        </w:rPr>
        <w:t>Моддаи 202(1). Тартиби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бар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58596F8D" w14:textId="04C7F6AB" w:rsidR="00000000" w:rsidRPr="00726EAF" w:rsidRDefault="00FC2FB9">
      <w:pPr>
        <w:shd w:val="clear" w:color="auto" w:fill="FFFFFF"/>
        <w:spacing w:before="105"/>
        <w:jc w:val="both"/>
        <w:divId w:val="172451937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19.03.2013 </w:t>
      </w:r>
      <w:hyperlink r:id="rId39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A194E82" w14:textId="55759E2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оид ба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кардани парвандаи судии гумшуда, ки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ё баровардани таъинот дар хусуси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атъи мурофиаи судии парванда хотима ёфтааст,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дар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</w:t>
      </w:r>
      <w:r w:rsidRPr="00726EAF">
        <w:rPr>
          <w:color w:val="000000"/>
          <w:sz w:val="19"/>
          <w:szCs w:val="19"/>
        </w:rPr>
        <w:t>оти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Кодекси мазкур бо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пешбининамудаи боби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мешаванд.</w:t>
      </w:r>
    </w:p>
    <w:p w14:paraId="37E5CCB6" w14:textId="72A1F25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парвандаи судии гумшуда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аризаи шахсони иштироккунандаи парван</w:t>
      </w:r>
      <w:r w:rsidRPr="00726EAF">
        <w:rPr>
          <w:color w:val="000000"/>
          <w:sz w:val="19"/>
          <w:szCs w:val="19"/>
        </w:rPr>
        <w:t>даи гумшуда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парвандаи судии гумшуда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 мешаванд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39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05EB22C9" w14:textId="4467F4B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49" w:name="A3RA0T7E6E"/>
      <w:bookmarkEnd w:id="249"/>
      <w:r w:rsidRPr="00726EAF">
        <w:rPr>
          <w:rFonts w:eastAsia="Times New Roman"/>
          <w:sz w:val="21"/>
          <w:szCs w:val="21"/>
        </w:rPr>
        <w:t>Моддаи 2</w:t>
      </w:r>
      <w:r w:rsidRPr="00726EAF">
        <w:rPr>
          <w:rFonts w:eastAsia="Times New Roman"/>
          <w:sz w:val="21"/>
          <w:szCs w:val="21"/>
        </w:rPr>
        <w:t>02(2). Талабот нисбати ариза оид ба бар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28A22322" w14:textId="5533FEC7" w:rsidR="00000000" w:rsidRPr="00726EAF" w:rsidRDefault="00FC2FB9">
      <w:pPr>
        <w:shd w:val="clear" w:color="auto" w:fill="FFFFFF"/>
        <w:spacing w:before="105"/>
        <w:jc w:val="both"/>
        <w:divId w:val="23955913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19.03.2013 </w:t>
      </w:r>
      <w:hyperlink r:id="rId39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F2A85F9" w14:textId="4F32F93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 оид</w:t>
      </w:r>
      <w:r w:rsidRPr="00726EAF">
        <w:rPr>
          <w:color w:val="000000"/>
          <w:sz w:val="19"/>
          <w:szCs w:val="19"/>
        </w:rPr>
        <w:t xml:space="preserve">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парвандаи судии гумшуда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вобаста ба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кардааст ё дар хусуси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парванда таъинот баровардааст,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4D628B41" w14:textId="2101269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Ариза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парвандаи с</w:t>
      </w:r>
      <w:r w:rsidRPr="00726EAF">
        <w:rPr>
          <w:color w:val="000000"/>
          <w:sz w:val="19"/>
          <w:szCs w:val="19"/>
        </w:rPr>
        <w:t xml:space="preserve">удии гумшуда бояд ба талаботи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1,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якум ва дуюми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2 моддаи 124 Кодекси мазкур,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 намояд.</w:t>
      </w:r>
    </w:p>
    <w:p w14:paraId="588528BC" w14:textId="0FB875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ариза бояд талаботи зайл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шаванд:</w:t>
      </w:r>
    </w:p>
    <w:p w14:paraId="07789243" w14:textId="0242C34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з дар хусуси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кадом парвандаи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иш</w:t>
      </w:r>
      <w:r w:rsidRPr="00726EAF">
        <w:rPr>
          <w:color w:val="000000"/>
          <w:sz w:val="19"/>
          <w:szCs w:val="19"/>
        </w:rPr>
        <w:t xml:space="preserve"> намудааст, оё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 ба он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иятан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кардааст ё баррасии парванда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гардидааст;</w:t>
      </w:r>
    </w:p>
    <w:p w14:paraId="378FBF46" w14:textId="681FB62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дар парванда кадом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еи мурофиавиро иш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ол менамуд, дар парванда боз 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бо кадом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еи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 дошт,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>мат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ин шахсон;</w:t>
      </w:r>
    </w:p>
    <w:p w14:paraId="20A9BD58" w14:textId="5A6CEED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гум шудани парванда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нусхаи парванда ч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гуна маълумот дорад;</w:t>
      </w:r>
    </w:p>
    <w:p w14:paraId="2AD19570" w14:textId="190D237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-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з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кардани кадом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зарур мешуморад ва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ка</w:t>
      </w:r>
      <w:r w:rsidRPr="00726EAF">
        <w:rPr>
          <w:color w:val="000000"/>
          <w:sz w:val="19"/>
          <w:szCs w:val="19"/>
        </w:rPr>
        <w:t>дом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заруранд.</w:t>
      </w:r>
    </w:p>
    <w:p w14:paraId="455EB391" w14:textId="31DD922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Ба ариза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уда ва марбут ба парванда ё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атто агар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нашуда бошанд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ам, замима мегарданд.</w:t>
      </w:r>
    </w:p>
    <w:p w14:paraId="5D1B9F43" w14:textId="3A50116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аз пардохти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баррасии парванда оид </w:t>
      </w:r>
      <w:r w:rsidRPr="00726EAF">
        <w:rPr>
          <w:color w:val="000000"/>
          <w:sz w:val="19"/>
          <w:szCs w:val="19"/>
        </w:rPr>
        <w:t>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парвандаи судии гумшуда масраф шудааст, озод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40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07B9A22A" w14:textId="410D8A9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50" w:name="A3RA0T7YVI"/>
      <w:bookmarkEnd w:id="250"/>
      <w:r w:rsidRPr="00726EAF">
        <w:rPr>
          <w:rFonts w:eastAsia="Times New Roman"/>
          <w:sz w:val="21"/>
          <w:szCs w:val="21"/>
        </w:rPr>
        <w:t>Моддаи 20</w:t>
      </w:r>
      <w:r w:rsidRPr="00726EAF">
        <w:rPr>
          <w:rFonts w:eastAsia="Times New Roman"/>
          <w:sz w:val="21"/>
          <w:szCs w:val="21"/>
        </w:rPr>
        <w:t>2(3). Баррасии судии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бар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778ECA0B" w14:textId="70FE803F" w:rsidR="00000000" w:rsidRPr="00726EAF" w:rsidRDefault="00FC2FB9">
      <w:pPr>
        <w:shd w:val="clear" w:color="auto" w:fill="FFFFFF"/>
        <w:spacing w:before="105"/>
        <w:jc w:val="both"/>
        <w:divId w:val="163775505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>Т аз 19.03.2013 № 937)</w:t>
      </w:r>
    </w:p>
    <w:p w14:paraId="3BEA0F51" w14:textId="4FB1382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парвандаи судии гумшуда аз тарафи судя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иштироки шахсони манфиатдор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мегардан</w:t>
      </w:r>
      <w:r w:rsidRPr="00726EAF">
        <w:rPr>
          <w:color w:val="000000"/>
          <w:sz w:val="19"/>
          <w:szCs w:val="19"/>
        </w:rPr>
        <w:t>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40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1D5A7211" w14:textId="7596211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51" w:name="A3RA0T896M"/>
      <w:bookmarkEnd w:id="251"/>
      <w:r w:rsidRPr="00726EAF">
        <w:rPr>
          <w:rFonts w:eastAsia="Times New Roman"/>
          <w:sz w:val="21"/>
          <w:szCs w:val="21"/>
        </w:rPr>
        <w:t>Моддаи 202(4). Бе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аракат ё бе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мондани ариза оид ба бар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арор кардани парвандаи </w:t>
      </w:r>
      <w:r w:rsidRPr="00726EAF">
        <w:rPr>
          <w:rFonts w:eastAsia="Times New Roman"/>
          <w:sz w:val="21"/>
          <w:szCs w:val="21"/>
        </w:rPr>
        <w:t>судии гумшуда</w:t>
      </w:r>
    </w:p>
    <w:p w14:paraId="31D6AF46" w14:textId="23446685" w:rsidR="00000000" w:rsidRPr="00726EAF" w:rsidRDefault="00FC2FB9">
      <w:pPr>
        <w:shd w:val="clear" w:color="auto" w:fill="FFFFFF"/>
        <w:spacing w:before="105"/>
        <w:jc w:val="both"/>
        <w:divId w:val="881596613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19.03.2013 </w:t>
      </w:r>
      <w:hyperlink r:id="rId40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40ED3A5" w14:textId="02820BF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дар ариза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кардани парвандаи судии </w:t>
      </w:r>
      <w:r w:rsidRPr="00726EAF">
        <w:rPr>
          <w:color w:val="000000"/>
          <w:sz w:val="19"/>
          <w:szCs w:val="19"/>
        </w:rPr>
        <w:t>гумшуда баён накардани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дахлдори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онро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мемонад ва ба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латеро муайян менамояд, ки барои зикри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заруранд.</w:t>
      </w:r>
    </w:p>
    <w:p w14:paraId="17DA11CC" w14:textId="740048D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иати зикрнамудаи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имояи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он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аманд </w:t>
      </w:r>
      <w:r w:rsidRPr="00726EAF">
        <w:rPr>
          <w:color w:val="000000"/>
          <w:sz w:val="19"/>
          <w:szCs w:val="19"/>
        </w:rPr>
        <w:t>набошад,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парвандаро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парвандаи судии гумшуда рад менамояд ё агар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шуда бошад,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таъиноти асоснок аризаро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мемонад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40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23E98312" w14:textId="57E7841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52" w:name="A3RA0T8KB1"/>
      <w:bookmarkEnd w:id="252"/>
      <w:r w:rsidRPr="00726EAF">
        <w:rPr>
          <w:rFonts w:eastAsia="Times New Roman"/>
          <w:sz w:val="21"/>
          <w:szCs w:val="21"/>
        </w:rPr>
        <w:t>Моддаи 202(5). Рад намудани ариза оид ба бар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505619B6" w14:textId="314FDB06" w:rsidR="00000000" w:rsidRPr="00726EAF" w:rsidRDefault="00FC2FB9">
      <w:pPr>
        <w:shd w:val="clear" w:color="auto" w:fill="FFFFFF"/>
        <w:spacing w:before="105"/>
        <w:jc w:val="both"/>
        <w:divId w:val="1018194124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19.03.2013 </w:t>
      </w:r>
      <w:hyperlink r:id="rId40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2254299" w14:textId="0BF520F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Парвандаи судие, ки то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парванда гум шудааст,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карда намешавад. Дар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 даъвогар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даъвои нав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кунад. Дар таъинот дар бораи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парванда оид ба даъвои нав вобаста ба гум кардани парвандаи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 бояд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атман инъикос гардад.</w:t>
      </w:r>
    </w:p>
    <w:p w14:paraId="3A789524" w14:textId="47F22AE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даъвои нав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бо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имондаи парванда,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аз парванда то гум шудани он ба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дода шудаанд, нусхаи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марбут б</w:t>
      </w:r>
      <w:r w:rsidRPr="00726EAF">
        <w:rPr>
          <w:color w:val="000000"/>
          <w:sz w:val="19"/>
          <w:szCs w:val="19"/>
        </w:rPr>
        <w:t>а парвандаро истифода мебарад.</w:t>
      </w:r>
    </w:p>
    <w:p w14:paraId="3EFE4A57" w14:textId="7EA7D3F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ба сифати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ид шахсонеро,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додани амали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 доштанд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зарурат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парвандаи гумшударо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намудаанд, инчунин шахсони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рокунандаи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алномаро мавр</w:t>
      </w:r>
      <w:r w:rsidRPr="00726EAF">
        <w:rPr>
          <w:color w:val="000000"/>
          <w:sz w:val="19"/>
          <w:szCs w:val="19"/>
        </w:rPr>
        <w:t xml:space="preserve">иди пурсиш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40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3C76B14A" w14:textId="0A6E8F7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53" w:name="A3RA0T8T2T"/>
      <w:bookmarkEnd w:id="253"/>
      <w:r w:rsidRPr="00726EAF">
        <w:rPr>
          <w:rFonts w:eastAsia="Times New Roman"/>
          <w:sz w:val="21"/>
          <w:szCs w:val="21"/>
        </w:rPr>
        <w:t xml:space="preserve">Моддаи 202(6).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 дар бораи бар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кардани парвандаи судии</w:t>
      </w:r>
      <w:r w:rsidRPr="00726EAF">
        <w:rPr>
          <w:rFonts w:eastAsia="Times New Roman"/>
          <w:sz w:val="21"/>
          <w:szCs w:val="21"/>
        </w:rPr>
        <w:t xml:space="preserve"> гумшуда</w:t>
      </w:r>
    </w:p>
    <w:p w14:paraId="307C3AE0" w14:textId="20C2397A" w:rsidR="00000000" w:rsidRPr="00726EAF" w:rsidRDefault="00FC2FB9">
      <w:pPr>
        <w:shd w:val="clear" w:color="auto" w:fill="FFFFFF"/>
        <w:spacing w:before="105"/>
        <w:jc w:val="both"/>
        <w:divId w:val="11306118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19.03.2013 </w:t>
      </w:r>
      <w:hyperlink r:id="rId40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8EB78CC" w14:textId="449D9B1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ё таъинот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атъи парвандаи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агар он вобаста ба парванда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гардида бошад,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моддаи 2027 Кодекси мазкур, бояд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 шавад.</w:t>
      </w:r>
    </w:p>
    <w:p w14:paraId="6C85E048" w14:textId="3489B42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дар бораи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кардани парвандаи судии гумшуда ё таъинот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атъи парвандаи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зикр мегардад, ки дар асоси кадом да</w:t>
      </w:r>
      <w:r w:rsidRPr="00726EAF">
        <w:rPr>
          <w:color w:val="000000"/>
          <w:sz w:val="19"/>
          <w:szCs w:val="19"/>
        </w:rPr>
        <w:t>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суд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ва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узури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шахсони иштироккунандаи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гардида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тавои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ароршавандаро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мекунад.</w:t>
      </w:r>
    </w:p>
    <w:p w14:paraId="66FA1082" w14:textId="7FDF4EF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асосноккунии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</w:t>
      </w:r>
      <w:r w:rsidRPr="00726EAF">
        <w:rPr>
          <w:color w:val="000000"/>
          <w:sz w:val="19"/>
          <w:szCs w:val="19"/>
        </w:rPr>
        <w:t>андаи судии гумшуда хулосаи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исботшуда,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 намудааст, инчунин дар хусуси амали мурофиавии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рогардида вобаста ба парвандаи гумшуда зикр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40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225829DD" w14:textId="4264020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54" w:name="A3RA0T8WFZ"/>
      <w:bookmarkEnd w:id="254"/>
      <w:r w:rsidRPr="00726EAF">
        <w:rPr>
          <w:rFonts w:eastAsia="Times New Roman"/>
          <w:sz w:val="21"/>
          <w:szCs w:val="21"/>
        </w:rPr>
        <w:t xml:space="preserve">Моддаи 202(7).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атъ намудани баррасии парванда оид ба бар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2B4AC693" w14:textId="5ED92CC6" w:rsidR="00000000" w:rsidRPr="00726EAF" w:rsidRDefault="00FC2FB9">
      <w:pPr>
        <w:shd w:val="clear" w:color="auto" w:fill="FFFFFF"/>
        <w:spacing w:before="105"/>
        <w:jc w:val="both"/>
        <w:divId w:val="3369835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19.03.2013 </w:t>
      </w:r>
      <w:hyperlink r:id="rId40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EB0AD39" w14:textId="0F01673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нокифоя будани маводи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амъшуда барои ани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вобаста ба парвандаи судии гумшуда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таъин</w:t>
      </w:r>
      <w:r w:rsidRPr="00726EAF">
        <w:rPr>
          <w:color w:val="000000"/>
          <w:sz w:val="19"/>
          <w:szCs w:val="19"/>
        </w:rPr>
        <w:t>от баррасии парвандаро дар хусуси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кардани парвандаи судии </w:t>
      </w:r>
      <w:r w:rsidRPr="00726EAF">
        <w:rPr>
          <w:color w:val="000000"/>
          <w:sz w:val="19"/>
          <w:szCs w:val="19"/>
        </w:rPr>
        <w:lastRenderedPageBreak/>
        <w:t xml:space="preserve">гумшуда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атъ менамояд ва ба шахсони иштироккунандаи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даъворо бо тартиби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0AF249EA" w14:textId="425FF1F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Баррасии ариза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парвандаи судии гумшуда бо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нига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дории он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дуд карда намешавад.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бо ариза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парвандаи судии гумшуда бо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он, агар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даъво гузашта бошад ва онро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накунад,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</w:t>
      </w:r>
      <w:r w:rsidRPr="00726EAF">
        <w:rPr>
          <w:color w:val="000000"/>
          <w:sz w:val="19"/>
          <w:szCs w:val="19"/>
        </w:rPr>
        <w:t>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баррасии парвандаро дар бораи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кардани парвандаи судии гумшуда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менамояд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40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0C0A4032" w14:textId="730D997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55" w:name="A3RA0T94DP"/>
      <w:bookmarkEnd w:id="255"/>
      <w:r w:rsidRPr="00726EAF">
        <w:rPr>
          <w:rFonts w:eastAsia="Times New Roman"/>
          <w:sz w:val="21"/>
          <w:szCs w:val="21"/>
        </w:rPr>
        <w:t>Моддаи 202(8). Тартиби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оди шикоят нисбат ба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дар бораи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бар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004D7BC2" w14:textId="6995924C" w:rsidR="00000000" w:rsidRPr="00726EAF" w:rsidRDefault="00FC2FB9">
      <w:pPr>
        <w:shd w:val="clear" w:color="auto" w:fill="FFFFFF"/>
        <w:spacing w:before="105"/>
        <w:jc w:val="both"/>
        <w:divId w:val="11491584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19.03.2013 </w:t>
      </w:r>
      <w:hyperlink r:id="rId41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79180CB" w14:textId="3D84D34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Нисбат ба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судие, ки бо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парвандаи судии гумшуда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аманданд,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шикоят кардан мумкин аст.</w:t>
      </w:r>
    </w:p>
    <w:p w14:paraId="6406B1E1" w14:textId="7DD7B3E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дидаю дониста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кардани </w:t>
      </w:r>
      <w:r w:rsidRPr="00726EAF">
        <w:rPr>
          <w:color w:val="000000"/>
          <w:sz w:val="19"/>
          <w:szCs w:val="19"/>
        </w:rPr>
        <w:t>аризаи бардур</w:t>
      </w:r>
      <w:r w:rsidR="00726EAF">
        <w:rPr>
          <w:color w:val="000000"/>
          <w:sz w:val="19"/>
          <w:szCs w:val="19"/>
        </w:rPr>
        <w:t>ӯ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парванда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ариза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парвандаи судии гумшуда аз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ситонида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41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).</w:t>
      </w:r>
    </w:p>
    <w:p w14:paraId="6FE2ED8F" w14:textId="3C3BB275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56" w:name="A000000232"/>
      <w:bookmarkEnd w:id="256"/>
      <w:r w:rsidRPr="00726EAF">
        <w:rPr>
          <w:rFonts w:eastAsia="Times New Roman"/>
          <w:sz w:val="21"/>
          <w:szCs w:val="21"/>
        </w:rPr>
        <w:t>БОБИ 25.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МУФЛИСШАВ</w:t>
      </w:r>
      <w:r w:rsidR="00726EAF">
        <w:rPr>
          <w:rFonts w:eastAsia="Times New Roman"/>
          <w:sz w:val="21"/>
          <w:szCs w:val="21"/>
        </w:rPr>
        <w:t>Ӣ</w:t>
      </w:r>
    </w:p>
    <w:p w14:paraId="6FC08B92" w14:textId="2249058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57" w:name="A000000233"/>
      <w:bookmarkEnd w:id="257"/>
      <w:r w:rsidRPr="00726EAF">
        <w:rPr>
          <w:rFonts w:eastAsia="Times New Roman"/>
          <w:sz w:val="21"/>
          <w:szCs w:val="21"/>
        </w:rPr>
        <w:t>Моддаи 203. Тартиби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муфлисшав</w:t>
      </w:r>
      <w:r w:rsidR="00726EAF">
        <w:rPr>
          <w:rFonts w:eastAsia="Times New Roman"/>
          <w:sz w:val="21"/>
          <w:szCs w:val="21"/>
        </w:rPr>
        <w:t>ӣ</w:t>
      </w:r>
    </w:p>
    <w:p w14:paraId="48B74D5C" w14:textId="5352F81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муфлисшав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пешбининамудаи Кодекси мазкур ва бо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онуне, ки масъалаи муфлисшавиро танзим мекунад,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3B1F9CDC" w14:textId="0D82BB7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муфлисшав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амъии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мешавад, агар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онуне, ки масъалаи муфлисшавиро ба танзим медарорад, тартиби дигаре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бошад.</w:t>
      </w:r>
    </w:p>
    <w:p w14:paraId="46D186FA" w14:textId="5018DD2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Таъиноте, ки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муфлисшав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бароварда мешавад ва тартиби аз он шикоят намудан да</w:t>
      </w:r>
      <w:r w:rsidRPr="00726EAF">
        <w:rPr>
          <w:color w:val="000000"/>
          <w:sz w:val="19"/>
          <w:szCs w:val="19"/>
        </w:rPr>
        <w:t xml:space="preserve">р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масъалаи муфлисшавиро ба танзим медароранд,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шудааст ба таври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 аз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баррасии пурраи парванда ба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мерасад, мумкин аст ба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10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баъд а</w:t>
      </w:r>
      <w:r w:rsidRPr="00726EAF">
        <w:rPr>
          <w:color w:val="000000"/>
          <w:sz w:val="19"/>
          <w:szCs w:val="19"/>
        </w:rPr>
        <w:t>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шуданаш шикоят карда 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1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41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F34039A" w14:textId="718122B0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58" w:name="A000000234"/>
      <w:bookmarkEnd w:id="258"/>
      <w:r w:rsidRPr="00726EAF">
        <w:rPr>
          <w:rFonts w:eastAsia="Times New Roman"/>
          <w:sz w:val="21"/>
          <w:szCs w:val="21"/>
        </w:rPr>
        <w:t xml:space="preserve">Моддаи 204.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уки муро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иат ба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оид ба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муфлисшав</w:t>
      </w:r>
      <w:r w:rsidR="00726EAF">
        <w:rPr>
          <w:rFonts w:eastAsia="Times New Roman"/>
          <w:sz w:val="21"/>
          <w:szCs w:val="21"/>
        </w:rPr>
        <w:t>ӣ</w:t>
      </w:r>
    </w:p>
    <w:p w14:paraId="397B2288" w14:textId="5027BE8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Бо ариза оид ба муфлис эътироф намудани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Pr="00726EAF">
        <w:rPr>
          <w:color w:val="000000"/>
          <w:sz w:val="19"/>
          <w:szCs w:val="19"/>
        </w:rPr>
        <w:t>ии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худи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арздор, кредитор ва дигар шахсони манфиатдор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онуне, ки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муфлисшавиро ба танзим медароранд,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намоянд.</w:t>
      </w:r>
    </w:p>
    <w:p w14:paraId="43E89159" w14:textId="0907723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59" w:name="A000000235"/>
      <w:bookmarkEnd w:id="259"/>
      <w:r w:rsidRPr="00726EAF">
        <w:rPr>
          <w:rFonts w:eastAsia="Times New Roman"/>
          <w:sz w:val="21"/>
          <w:szCs w:val="21"/>
        </w:rPr>
        <w:t>Моддаи 205. Созиши ошт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оид ба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муфлисшав</w:t>
      </w:r>
      <w:r w:rsidR="00726EAF">
        <w:rPr>
          <w:rFonts w:eastAsia="Times New Roman"/>
          <w:sz w:val="21"/>
          <w:szCs w:val="21"/>
        </w:rPr>
        <w:t>ӣ</w:t>
      </w:r>
    </w:p>
    <w:p w14:paraId="4C1CEA48" w14:textId="7307DEA2" w:rsidR="00000000" w:rsidRPr="00726EAF" w:rsidRDefault="00FC2FB9">
      <w:pPr>
        <w:shd w:val="clear" w:color="auto" w:fill="FFFFFF"/>
        <w:spacing w:before="105"/>
        <w:jc w:val="both"/>
        <w:divId w:val="187573053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>Т аз 3.08.2018</w:t>
      </w:r>
      <w:r w:rsidRPr="00726EAF">
        <w:rPr>
          <w:i/>
          <w:iCs/>
          <w:color w:val="990099"/>
          <w:sz w:val="19"/>
          <w:szCs w:val="19"/>
        </w:rPr>
        <w:t xml:space="preserve"> </w:t>
      </w:r>
      <w:hyperlink r:id="rId41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0C54BC07" w14:textId="63CE197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муфлисшав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мумкин аст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баста шавад, инчунин дигар тартиби созиш, ки</w:t>
      </w:r>
      <w:r w:rsidRPr="00726EAF">
        <w:rPr>
          <w:color w:val="000000"/>
          <w:sz w:val="19"/>
          <w:szCs w:val="19"/>
        </w:rPr>
        <w:t xml:space="preserve"> дар боби 15 Кодекси мазкур ва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масъалаи муфлисшавиро ба танзим медароранд,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озат дода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3.08.2018 </w:t>
      </w:r>
      <w:hyperlink r:id="rId41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1539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29BE134A" w14:textId="7E42D498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60" w:name="A000000236"/>
      <w:bookmarkEnd w:id="260"/>
      <w:r w:rsidRPr="00726EAF">
        <w:rPr>
          <w:rFonts w:eastAsia="Times New Roman"/>
          <w:sz w:val="21"/>
          <w:szCs w:val="21"/>
        </w:rPr>
        <w:t>БОБИ 26.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БО ТАРТИБИ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СОДДАКАРДАШУДА</w:t>
      </w:r>
    </w:p>
    <w:p w14:paraId="7BF6C0F1" w14:textId="7D1374B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61" w:name="A000000237"/>
      <w:bookmarkEnd w:id="261"/>
      <w:r w:rsidRPr="00726EAF">
        <w:rPr>
          <w:rFonts w:eastAsia="Times New Roman"/>
          <w:sz w:val="21"/>
          <w:szCs w:val="21"/>
        </w:rPr>
        <w:t>Моддаи 206. Шарт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бо тартиби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соддакардашуда</w:t>
      </w:r>
    </w:p>
    <w:p w14:paraId="4454CD32" w14:textId="1AD7F7D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олате, ки та</w:t>
      </w:r>
      <w:r w:rsidRPr="00726EAF">
        <w:rPr>
          <w:color w:val="000000"/>
          <w:sz w:val="19"/>
          <w:szCs w:val="19"/>
        </w:rPr>
        <w:t>лаби даъвогар хислати беба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дорад ва аз тарафи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эътироф карда мешавад ё даъво барои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ночиз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шуда бошад,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соддакардашуда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0450C385" w14:textId="59204B5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соддакард</w:t>
      </w:r>
      <w:r w:rsidRPr="00726EAF">
        <w:rPr>
          <w:color w:val="000000"/>
          <w:sz w:val="19"/>
          <w:szCs w:val="19"/>
        </w:rPr>
        <w:t>ашуда бо дархости даъвогар, дар сурати нороз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набудани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ва ё бо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зимни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 бо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29697C51" w14:textId="40696F9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62" w:name="A000000238"/>
      <w:bookmarkEnd w:id="262"/>
      <w:r w:rsidRPr="00726EAF">
        <w:rPr>
          <w:rFonts w:eastAsia="Times New Roman"/>
          <w:sz w:val="21"/>
          <w:szCs w:val="21"/>
        </w:rPr>
        <w:t>Моддаи 207.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бо тартиби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соддакардашуда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карда мешаванд</w:t>
      </w:r>
    </w:p>
    <w:p w14:paraId="4ED2EF57" w14:textId="5A9611B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Бо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</w:t>
      </w:r>
      <w:r w:rsidRPr="00726EAF">
        <w:rPr>
          <w:color w:val="000000"/>
          <w:sz w:val="19"/>
          <w:szCs w:val="19"/>
        </w:rPr>
        <w:t xml:space="preserve"> соддакардашуда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 мумкин аст:</w:t>
      </w:r>
    </w:p>
    <w:p w14:paraId="0D34B420" w14:textId="5A18B59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оид ба талаби молу мулк, ки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оид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ояшон барои пардохти музди истифодаи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увваи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, газ, об, гармди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>, хизмати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а, пардохти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 ва дигар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 исти</w:t>
      </w:r>
      <w:r w:rsidRPr="00726EAF">
        <w:rPr>
          <w:color w:val="000000"/>
          <w:sz w:val="19"/>
          <w:szCs w:val="19"/>
        </w:rPr>
        <w:t>фодаи бино бо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асос ёфтаанд,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мегардад;</w:t>
      </w:r>
    </w:p>
    <w:p w14:paraId="39EEE918" w14:textId="0521FC5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- оид ба даъво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даъвогар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кунанда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молу мулкии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мекунад, аммо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ин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эътироф кунад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ам, вале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намекунад;</w:t>
      </w:r>
    </w:p>
    <w:p w14:paraId="1D7123C6" w14:textId="1AD0F32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оид ба даъво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ба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то сад нишонди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ки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шудааст, бо даъвои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бошад, ба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то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нишонди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ки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шудааст</w:t>
      </w:r>
      <w:r w:rsidRPr="00726EAF">
        <w:rPr>
          <w:color w:val="000000"/>
          <w:sz w:val="19"/>
          <w:szCs w:val="19"/>
        </w:rPr>
        <w:t>.</w:t>
      </w:r>
    </w:p>
    <w:p w14:paraId="1876258B" w14:textId="759810B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63" w:name="A000000239"/>
      <w:bookmarkEnd w:id="263"/>
      <w:r w:rsidRPr="00726EAF">
        <w:rPr>
          <w:rFonts w:eastAsia="Times New Roman"/>
          <w:sz w:val="21"/>
          <w:szCs w:val="21"/>
        </w:rPr>
        <w:t>Моддаи 208. Му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окимаи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оид ба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солоти соддакардашуда </w:t>
      </w:r>
    </w:p>
    <w:p w14:paraId="078B0B55" w14:textId="77777777" w:rsidR="00000000" w:rsidRPr="00726EAF" w:rsidRDefault="00FC2FB9">
      <w:pPr>
        <w:shd w:val="clear" w:color="auto" w:fill="FFFFFF"/>
        <w:spacing w:before="105"/>
        <w:jc w:val="both"/>
        <w:divId w:val="15689415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41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C3E7A71" w14:textId="24CAD2B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Pr="00726EAF">
        <w:rPr>
          <w:color w:val="000000"/>
          <w:sz w:val="19"/>
          <w:szCs w:val="19"/>
        </w:rPr>
        <w:t>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соддакардашуда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умумии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бо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боб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1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3EC3498" w14:textId="43F771F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соддакардашуда аз тарафи судя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дохилшавии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</w:t>
      </w:r>
      <w:r w:rsidRPr="00726EAF">
        <w:rPr>
          <w:color w:val="000000"/>
          <w:sz w:val="19"/>
          <w:szCs w:val="19"/>
        </w:rPr>
        <w:t>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бо назардошти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оид ба парванда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1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7AA624B" w14:textId="046D7DB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Дар таъиноти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имконияти баррасии парвандаро бо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соддакардашуда нишон дода, ба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баён намудани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баррасии парванда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мурофиаи соддакардашуда, инчу</w:t>
      </w:r>
      <w:r w:rsidRPr="00726EAF">
        <w:rPr>
          <w:color w:val="000000"/>
          <w:sz w:val="19"/>
          <w:szCs w:val="19"/>
        </w:rPr>
        <w:t>нин барои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намудани дархост ба аризаи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ва дигар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понзда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менамояд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1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E899E20" w14:textId="4A63B1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парванда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соддакардашуда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 даъвати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гузаронида мешавад. Суд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инчунин дархост, баёнот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кор дар шак</w:t>
      </w:r>
      <w:r w:rsidRPr="00726EAF">
        <w:rPr>
          <w:color w:val="000000"/>
          <w:sz w:val="19"/>
          <w:szCs w:val="19"/>
        </w:rPr>
        <w:t>ли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талаб карда,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лил менамояд.</w:t>
      </w:r>
    </w:p>
    <w:p w14:paraId="00842B63" w14:textId="3E7CA86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нисбати талаби ариза, инчунин нисбати баррасии парванда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соддакардашуда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кунад,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баррасии ин парванда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умумии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да</w:t>
      </w:r>
      <w:r w:rsidRPr="00726EAF">
        <w:rPr>
          <w:color w:val="000000"/>
          <w:sz w:val="19"/>
          <w:szCs w:val="19"/>
        </w:rPr>
        <w:t>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талаботи Кодекси мазкур таъинот мебарорад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2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9812EE2" w14:textId="4DB2C22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64" w:name="A000000240"/>
      <w:bookmarkEnd w:id="264"/>
      <w:r w:rsidRPr="00726EAF">
        <w:rPr>
          <w:rFonts w:eastAsia="Times New Roman"/>
          <w:sz w:val="21"/>
          <w:szCs w:val="21"/>
        </w:rPr>
        <w:t xml:space="preserve">Моддаи 209.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 о</w:t>
      </w:r>
      <w:r w:rsidRPr="00726EAF">
        <w:rPr>
          <w:rFonts w:eastAsia="Times New Roman"/>
          <w:sz w:val="21"/>
          <w:szCs w:val="21"/>
        </w:rPr>
        <w:t>ид ба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тиб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тартиби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соддакардашуда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мешаванд</w:t>
      </w:r>
    </w:p>
    <w:p w14:paraId="1BF07D9B" w14:textId="1377FD2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парванда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соддакардашуда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олате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мешавад,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норозигии худро оид ба талаботи ариза дар </w:t>
      </w:r>
      <w:r w:rsidRPr="00726EAF">
        <w:rPr>
          <w:color w:val="000000"/>
          <w:sz w:val="19"/>
          <w:szCs w:val="19"/>
        </w:rPr>
        <w:t>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суд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накунад.</w:t>
      </w:r>
    </w:p>
    <w:p w14:paraId="740F58A8" w14:textId="7149D8A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соддакардашуда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шудаанд,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боби 20 Кодекси мазкур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мешавад.</w:t>
      </w:r>
    </w:p>
    <w:p w14:paraId="0BC90B76" w14:textId="28BE43F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ба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иштироккунанд</w:t>
      </w:r>
      <w:r w:rsidRPr="00726EAF">
        <w:rPr>
          <w:color w:val="000000"/>
          <w:sz w:val="19"/>
          <w:szCs w:val="19"/>
        </w:rPr>
        <w:t>агони парванда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дигари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фиристонида мешавад. Агар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тартиб дода шуда бошад, нусхаи он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дигари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он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ре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дастрасии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дуд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карда меша</w:t>
      </w:r>
      <w:r w:rsidRPr="00726EAF">
        <w:rPr>
          <w:color w:val="000000"/>
          <w:sz w:val="19"/>
          <w:szCs w:val="19"/>
        </w:rPr>
        <w:t>вад 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42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3AC96D08" w14:textId="057998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баъд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он ба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</w:t>
      </w:r>
      <w:r w:rsidRPr="00726EAF">
        <w:rPr>
          <w:color w:val="000000"/>
          <w:sz w:val="19"/>
          <w:szCs w:val="19"/>
        </w:rPr>
        <w:t>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намудан мумкин 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42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5C68AA77" w14:textId="3628C852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65" w:name="A000000241"/>
      <w:bookmarkEnd w:id="265"/>
      <w:r w:rsidRPr="00726EAF">
        <w:rPr>
          <w:rFonts w:eastAsia="Times New Roman"/>
          <w:sz w:val="21"/>
          <w:szCs w:val="21"/>
        </w:rPr>
        <w:t>БОБИ 27.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 ОИД БА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АКАМИИ МАВРИДИ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АРОРГИРИФТА ВА ДАР ХУСУСИ ДОДАНИ ВАРА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 ДАР БОРАИ БА ТАВРИ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БУР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НАМУДАНИ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</w:p>
    <w:p w14:paraId="366079E9" w14:textId="58800A6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,1.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акамии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</w:t>
      </w:r>
    </w:p>
    <w:p w14:paraId="2E31C1F4" w14:textId="497523F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66" w:name="A000000242"/>
      <w:bookmarkEnd w:id="266"/>
      <w:r w:rsidRPr="00726EAF">
        <w:rPr>
          <w:rFonts w:eastAsia="Times New Roman"/>
          <w:sz w:val="21"/>
          <w:szCs w:val="21"/>
        </w:rPr>
        <w:t xml:space="preserve">Моддаи 210.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</w:t>
      </w:r>
      <w:r w:rsidRPr="00726EAF">
        <w:rPr>
          <w:rFonts w:eastAsia="Times New Roman"/>
          <w:sz w:val="21"/>
          <w:szCs w:val="21"/>
        </w:rPr>
        <w:t>мии мавриди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ароргирифта</w:t>
      </w:r>
    </w:p>
    <w:p w14:paraId="45EA6D1B" w14:textId="050C54D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параграфи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баррасии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акамии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мешаванд.</w:t>
      </w:r>
    </w:p>
    <w:p w14:paraId="4D6878E1" w14:textId="356DB4A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акамии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ароргирифта аз тарафи </w:t>
      </w:r>
      <w:r w:rsidRPr="00726EAF">
        <w:rPr>
          <w:color w:val="000000"/>
          <w:sz w:val="19"/>
          <w:szCs w:val="19"/>
        </w:rPr>
        <w:t>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граждан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бармеоянд,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 амалбарории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шахсони иштироккунандаи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намудани ариза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</w:t>
      </w:r>
      <w:r w:rsidRPr="00726EAF">
        <w:rPr>
          <w:color w:val="000000"/>
          <w:sz w:val="19"/>
          <w:szCs w:val="19"/>
        </w:rPr>
        <w:t xml:space="preserve">ар бораи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моддаи 213 Кодекси мазкур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2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BF221EF" w14:textId="76855FB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Ариза оид ба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дар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он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акамии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ойгиршуда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се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гирифтани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иштироккунанда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</w:t>
      </w:r>
      <w:r w:rsidRPr="00726EAF">
        <w:rPr>
          <w:color w:val="000000"/>
          <w:sz w:val="19"/>
          <w:szCs w:val="19"/>
        </w:rPr>
        <w:t>карда мешавад, агар дар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байналмилалии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эътирофкарда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нашуда 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2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 аз 30.05.2017 </w:t>
      </w:r>
      <w:hyperlink r:id="rId42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530CB1A1" w14:textId="22287AC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4. Барои ариза оид ба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"Дар бораи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" супорида мешавад.</w:t>
      </w:r>
    </w:p>
    <w:p w14:paraId="2907453B" w14:textId="1E04BD6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67" w:name="A000000243"/>
      <w:bookmarkEnd w:id="267"/>
      <w:r w:rsidRPr="00726EAF">
        <w:rPr>
          <w:rFonts w:eastAsia="Times New Roman"/>
          <w:sz w:val="21"/>
          <w:szCs w:val="21"/>
        </w:rPr>
        <w:t xml:space="preserve">Моддаи 211. Талабот нисбати ариза оид ба бекор кардани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алномаи суди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</w:p>
    <w:p w14:paraId="16F7B6D0" w14:textId="23D87EF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Ариза дар бораи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бо имзои шахсе, ки оиди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менамояд ё намояндаи он супорида мешавад.</w:t>
      </w:r>
    </w:p>
    <w:p w14:paraId="382CFCE4" w14:textId="5DD2B7E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ариза оид ба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хакам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шаванд:</w:t>
      </w:r>
    </w:p>
    <w:p w14:paraId="30EE7A91" w14:textId="119EE3F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</w:t>
      </w:r>
      <w:r w:rsidRPr="00726EAF">
        <w:rPr>
          <w:color w:val="000000"/>
          <w:sz w:val="19"/>
          <w:szCs w:val="19"/>
        </w:rPr>
        <w:t xml:space="preserve"> ба он ариза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мешавад;</w:t>
      </w:r>
    </w:p>
    <w:p w14:paraId="47E0C7F2" w14:textId="0A55F63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акамие,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кардааст,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он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2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15635C65" w14:textId="7CDC2EC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зист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2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1FDC3B20" w14:textId="15129B4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сана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вай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2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5ED50973" w14:textId="0B36BC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санаи гирифтани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акамии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ароргирифта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тарафе, ки барои бекор кардани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мазкур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кардааст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2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2DD85DEA" w14:textId="5B01632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талаботи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оид ба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будани онро тасд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3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097AB61" w14:textId="542FC51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ариза инчунин мумкин аст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телефон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факс,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аи </w:t>
      </w:r>
      <w:r w:rsidRPr="00726EAF">
        <w:rPr>
          <w:color w:val="000000"/>
          <w:sz w:val="19"/>
          <w:szCs w:val="19"/>
        </w:rPr>
        <w:t>почтаи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нишон дода шаванд.</w:t>
      </w:r>
    </w:p>
    <w:p w14:paraId="35968C1E" w14:textId="7717D6B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Ба ариза дар бораи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зерин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мешаванд:</w:t>
      </w:r>
    </w:p>
    <w:p w14:paraId="6B8A399B" w14:textId="26BF828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аслии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кардаи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нусхаи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кардаи он;</w:t>
      </w:r>
    </w:p>
    <w:p w14:paraId="30D0DFED" w14:textId="31472F1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созишномаи асл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нусхаи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кардаи он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3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582B613C" w14:textId="0CEF6B9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барои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асос мешаванд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3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133E2858" w14:textId="72343B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супоридани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давлатиро ба андозаи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мекунад;</w:t>
      </w:r>
    </w:p>
    <w:p w14:paraId="529E80E0" w14:textId="779209B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хабарнома ва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кунанда оид ба супоридани ариза дар бораи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дигар тарафи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</w:t>
      </w:r>
      <w:r w:rsidRPr="00726EAF">
        <w:rPr>
          <w:rStyle w:val="inline-comment"/>
          <w:sz w:val="19"/>
          <w:szCs w:val="19"/>
        </w:rPr>
        <w:t>Конуни ЧТ аз 26.12</w:t>
      </w:r>
      <w:r w:rsidRPr="00726EAF">
        <w:rPr>
          <w:rStyle w:val="inline-comment"/>
          <w:sz w:val="19"/>
          <w:szCs w:val="19"/>
        </w:rPr>
        <w:t xml:space="preserve">.2011 </w:t>
      </w:r>
      <w:hyperlink r:id="rId43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25C2E11A" w14:textId="518BACD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ваколатнома ва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дигаре, ки ваколати шахси имзокардаи аризаро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менамояд.</w:t>
      </w:r>
    </w:p>
    <w:p w14:paraId="4042601D" w14:textId="525953E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Ариза</w:t>
      </w:r>
      <w:r w:rsidRPr="00726EAF">
        <w:rPr>
          <w:color w:val="000000"/>
          <w:sz w:val="19"/>
          <w:szCs w:val="19"/>
        </w:rPr>
        <w:t xml:space="preserve"> дар бораи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вайронкунии талаботи пешбининамудаи моддаи 210 Кодекси мазкур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шудааст,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 мешавад ва ё ба шахси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127 ва 128 Кодекси мазкур б</w:t>
      </w:r>
      <w:r w:rsidRPr="00726EAF">
        <w:rPr>
          <w:color w:val="000000"/>
          <w:sz w:val="19"/>
          <w:szCs w:val="19"/>
        </w:rPr>
        <w:t>аргардонида мешавад.</w:t>
      </w:r>
    </w:p>
    <w:p w14:paraId="4D6DFED1" w14:textId="4F0D7E8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68" w:name="A000000244"/>
      <w:bookmarkEnd w:id="268"/>
      <w:r w:rsidRPr="00726EAF">
        <w:rPr>
          <w:rFonts w:eastAsia="Times New Roman"/>
          <w:sz w:val="21"/>
          <w:szCs w:val="21"/>
        </w:rPr>
        <w:t>Моддаи 212. Тартиби баррасии ариза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 оид ба бекор кардани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алномаи суди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</w:p>
    <w:p w14:paraId="0FD5804E" w14:textId="28F1337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Ариза дар бораи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судя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баъди дохилшавии он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исобгирии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лати </w:t>
      </w:r>
      <w:r w:rsidRPr="00726EAF">
        <w:rPr>
          <w:color w:val="000000"/>
          <w:sz w:val="19"/>
          <w:szCs w:val="19"/>
        </w:rPr>
        <w:t>тайёрии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карда, таъинот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бароварда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3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CA7E4CA" w14:textId="6ADAF33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тайёр намудани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дархости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ду тарафи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судя метавонад аз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маводи парванда,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судии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ароргирифтаро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Кодекси мазкур барои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талаб 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3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2000D28E" w14:textId="05086DF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Pr="00726EAF">
        <w:rPr>
          <w:color w:val="000000"/>
          <w:sz w:val="19"/>
          <w:szCs w:val="19"/>
        </w:rPr>
        <w:t>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карда мешаванд.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зикргардида, ки аз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буданд, барои баррасии парванда монеъ намешавад </w:t>
      </w:r>
      <w:r w:rsidRPr="00726EAF">
        <w:rPr>
          <w:color w:val="000000"/>
          <w:sz w:val="19"/>
          <w:szCs w:val="19"/>
        </w:rPr>
        <w:t>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3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A9A5BC3" w14:textId="5C8937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парванда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моддаи </w:t>
      </w:r>
      <w:r w:rsidRPr="00726EAF">
        <w:rPr>
          <w:color w:val="000000"/>
          <w:sz w:val="19"/>
          <w:szCs w:val="19"/>
        </w:rPr>
        <w:t>213 Кодекси мазкур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одшуда барои бекоркунии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будан ё набудани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кунандаро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мекунад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3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6EBF414C" w14:textId="29403CA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69" w:name="A000000245"/>
      <w:bookmarkEnd w:id="269"/>
      <w:r w:rsidRPr="00726EAF">
        <w:rPr>
          <w:rFonts w:eastAsia="Times New Roman"/>
          <w:sz w:val="21"/>
          <w:szCs w:val="21"/>
        </w:rPr>
        <w:t>Моддаи 213.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бекоркунии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алномаи суди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3A38EB4F" w14:textId="77777777" w:rsidR="00000000" w:rsidRPr="00726EAF" w:rsidRDefault="00FC2FB9">
      <w:pPr>
        <w:shd w:val="clear" w:color="auto" w:fill="FFFFFF"/>
        <w:spacing w:before="105"/>
        <w:jc w:val="both"/>
        <w:divId w:val="216623525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43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4A8025A" w14:textId="30360B5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акамиро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моддаи мазкур бекор намояд.</w:t>
      </w:r>
    </w:p>
    <w:p w14:paraId="2C6F0991" w14:textId="687F051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ариза дар бораи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карда бошад, мумкин аст бекор карда шавад, агар:</w:t>
      </w:r>
    </w:p>
    <w:p w14:paraId="3ACED578" w14:textId="5B9F0F8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- созишномаи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пешбинишуда эътибор надошта бошад;</w:t>
      </w:r>
    </w:p>
    <w:p w14:paraId="2BE0359C" w14:textId="08855DE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таври дахлдор оид ба интихоби (таъини)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лиси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набошад ва ё бо дигар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узрнок ба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баёнот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натавониста бош</w:t>
      </w:r>
      <w:r w:rsidRPr="00726EAF">
        <w:rPr>
          <w:color w:val="000000"/>
          <w:sz w:val="19"/>
          <w:szCs w:val="19"/>
        </w:rPr>
        <w:t>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3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5375736B" w14:textId="1174DBA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се бароварда шуда бошад, ки бо созишномаи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нашудааст ё ба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нест ва ё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масъалае,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шудааст, аз доираи созишномаи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берун бошад. Агар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оид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созишномаи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бар мегирад, аз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созишнома дар б</w:t>
      </w:r>
      <w:r w:rsidRPr="00726EAF">
        <w:rPr>
          <w:color w:val="000000"/>
          <w:sz w:val="19"/>
          <w:szCs w:val="19"/>
        </w:rPr>
        <w:t xml:space="preserve">ар намегирад, имконияти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удо карданро дошта 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акамиро, ки дар он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созишнома дар бораи ба баррасии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супоридани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дар бар намегирад, бекор кунад.</w:t>
      </w:r>
    </w:p>
    <w:p w14:paraId="5BD9B03A" w14:textId="7BF1589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та</w:t>
      </w:r>
      <w:r w:rsidRPr="00726EAF">
        <w:rPr>
          <w:color w:val="000000"/>
          <w:sz w:val="19"/>
          <w:szCs w:val="19"/>
        </w:rPr>
        <w:t>ртибиму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созишномаи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 накунад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4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94A918A" w14:textId="4645833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</w:t>
      </w:r>
      <w:r w:rsidRPr="00726EAF">
        <w:rPr>
          <w:color w:val="000000"/>
          <w:sz w:val="19"/>
          <w:szCs w:val="19"/>
        </w:rPr>
        <w:t>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акамиро бекор мекунад, агар муайян намояд, ки:</w:t>
      </w:r>
    </w:p>
    <w:p w14:paraId="4CBE2742" w14:textId="55EA059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се, ки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кардааст,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предмети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наметавонад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4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35F4FDCC" w14:textId="4455F9D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принсип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асосии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ро вайрон намояд.</w:t>
      </w:r>
    </w:p>
    <w:p w14:paraId="12B94764" w14:textId="39DB793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70" w:name="A000000246"/>
      <w:bookmarkEnd w:id="270"/>
      <w:r w:rsidRPr="00726EAF">
        <w:rPr>
          <w:rFonts w:eastAsia="Times New Roman"/>
          <w:sz w:val="21"/>
          <w:szCs w:val="21"/>
        </w:rPr>
        <w:t>Моддаи 214. Таъиноти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оид ба парвандае, ки дар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алномаи суди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мавриди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</w:t>
      </w:r>
      <w:r w:rsidRPr="00726EAF">
        <w:rPr>
          <w:rFonts w:eastAsia="Times New Roman"/>
          <w:sz w:val="21"/>
          <w:szCs w:val="21"/>
        </w:rPr>
        <w:t>рор гирифтааст</w:t>
      </w:r>
    </w:p>
    <w:p w14:paraId="68F4775B" w14:textId="10A9059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аи баррасии ариза оид ба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боби 20 Кодекси мазкур барои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таъинот мебарорад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4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593C876" w14:textId="5A1BB80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парванда дар бораи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гирифтани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шаванд:</w:t>
      </w:r>
    </w:p>
    <w:p w14:paraId="117E07A6" w14:textId="691108E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маъл</w:t>
      </w:r>
      <w:r w:rsidRPr="00726EAF">
        <w:rPr>
          <w:color w:val="000000"/>
          <w:sz w:val="19"/>
          <w:szCs w:val="19"/>
        </w:rPr>
        <w:t xml:space="preserve">умот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акамии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ароргирифта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кардани он;</w:t>
      </w:r>
    </w:p>
    <w:p w14:paraId="2AF8284C" w14:textId="1B69C22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маълумот дар бораи ном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акамие,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кардааст;</w:t>
      </w:r>
    </w:p>
    <w:p w14:paraId="0D2EBFE8" w14:textId="17EBBBA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4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5584E805" w14:textId="4593493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ишора ба бекор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ва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ё рад кардани талаботи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анда.</w:t>
      </w:r>
    </w:p>
    <w:p w14:paraId="66C5DF41" w14:textId="5DF8455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</w:t>
      </w:r>
      <w:r w:rsidRPr="00726EAF">
        <w:rPr>
          <w:color w:val="000000"/>
          <w:sz w:val="19"/>
          <w:szCs w:val="19"/>
        </w:rPr>
        <w:t xml:space="preserve"> Агар имконияти ба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кардан аз байн нарафта бошад, бекор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тарафи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акамиро барои такроран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намудан ба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</w:t>
      </w:r>
      <w:r w:rsidRPr="00726EAF">
        <w:rPr>
          <w:color w:val="000000"/>
          <w:sz w:val="19"/>
          <w:szCs w:val="19"/>
        </w:rPr>
        <w:t>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манъ намекунад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4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012BFD7" w14:textId="228F49F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Агар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>и беэътибор будани созишномаи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пурра ва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ё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се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шуда бошад, ки созишномаи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накардааст ё ки ба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вай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намебошад ва ё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созишномаи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</w:t>
      </w:r>
      <w:r w:rsidRPr="00726EAF">
        <w:rPr>
          <w:color w:val="000000"/>
          <w:sz w:val="19"/>
          <w:szCs w:val="19"/>
        </w:rPr>
        <w:t>р бар намегирад, бекор карда шуда бошад,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чунин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аррароти Кодекси мазкур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карда метавонанд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4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A568547" w14:textId="4E0D29A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Аз болои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парвандаи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ароргирифтаи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баъди баровардани таъинот</w:t>
      </w:r>
      <w:r w:rsidRPr="00726EAF">
        <w:rPr>
          <w:color w:val="000000"/>
          <w:sz w:val="19"/>
          <w:szCs w:val="19"/>
        </w:rPr>
        <w:t xml:space="preserve"> ба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намудан мумкин 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44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443DD64" w14:textId="264833C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,2.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</w:t>
      </w:r>
      <w:r w:rsidRPr="00726EAF">
        <w:rPr>
          <w:color w:val="000000"/>
          <w:sz w:val="19"/>
          <w:szCs w:val="19"/>
        </w:rPr>
        <w:t>бораи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</w:p>
    <w:p w14:paraId="1A91350C" w14:textId="2EC3A08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71" w:name="A000000247"/>
      <w:bookmarkEnd w:id="271"/>
      <w:r w:rsidRPr="00726EAF">
        <w:rPr>
          <w:rFonts w:eastAsia="Times New Roman"/>
          <w:sz w:val="21"/>
          <w:szCs w:val="21"/>
        </w:rPr>
        <w:t>Моддаи 215. Додани вара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 барои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бур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суди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</w:p>
    <w:p w14:paraId="4FACE087" w14:textId="37AA025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параграфи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шудаанд,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аз тарафи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</w:t>
      </w:r>
      <w:r w:rsidRPr="00726EAF">
        <w:rPr>
          <w:color w:val="000000"/>
          <w:sz w:val="19"/>
          <w:szCs w:val="19"/>
        </w:rPr>
        <w:t>шудаанд,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362E8CB6" w14:textId="3F03BC7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Масъалаи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граждан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шудаанд,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 амалбарории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аризаи тарафи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манфиати тарафе,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шудааст, дида баромада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4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2D8EAA6" w14:textId="19DE0B0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Ариза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омати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арздор, агар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омат номаълум бошад,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</w:t>
      </w:r>
      <w:r w:rsidRPr="00726EAF">
        <w:rPr>
          <w:color w:val="000000"/>
          <w:sz w:val="19"/>
          <w:szCs w:val="19"/>
        </w:rPr>
        <w:t xml:space="preserve">авии молу мулки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тарафи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4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6AEB58D" w14:textId="1889FA2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72" w:name="A000000248"/>
      <w:bookmarkEnd w:id="272"/>
      <w:r w:rsidRPr="00726EAF">
        <w:rPr>
          <w:rFonts w:eastAsia="Times New Roman"/>
          <w:sz w:val="21"/>
          <w:szCs w:val="21"/>
        </w:rPr>
        <w:lastRenderedPageBreak/>
        <w:t xml:space="preserve">Моддаи </w:t>
      </w:r>
      <w:r w:rsidRPr="00726EAF">
        <w:rPr>
          <w:rFonts w:eastAsia="Times New Roman"/>
          <w:sz w:val="21"/>
          <w:szCs w:val="21"/>
        </w:rPr>
        <w:t>216. Талабот нисбати ариза оид ба додани вара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 барои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бур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алномаи суди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</w:p>
    <w:p w14:paraId="3777B47F" w14:textId="3D36997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аками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имзои шахсон ё намояндаи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ба манфиати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шудааст,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0654308D" w14:textId="1F0A08D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ариза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шаванд:</w:t>
      </w:r>
    </w:p>
    <w:p w14:paraId="66D73E7A" w14:textId="3F8E7AC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ба он ариза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мешавад;</w:t>
      </w:r>
    </w:p>
    <w:p w14:paraId="6A84C36E" w14:textId="27A8048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он;</w:t>
      </w:r>
    </w:p>
    <w:p w14:paraId="024A4F7F" w14:textId="6CD33AB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4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77D86A43" w14:textId="07008E6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сана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44719636" w14:textId="0732B8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талаби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.</w:t>
      </w:r>
    </w:p>
    <w:p w14:paraId="549C6890" w14:textId="5AC6BCD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ариза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телефон, факс,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почтаи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нишон дода мешаванд.</w:t>
      </w:r>
    </w:p>
    <w:p w14:paraId="0F643914" w14:textId="064997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Бо ариза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</w:t>
      </w:r>
      <w:r w:rsidRPr="00726EAF">
        <w:rPr>
          <w:color w:val="000000"/>
          <w:sz w:val="19"/>
          <w:szCs w:val="19"/>
        </w:rPr>
        <w:t xml:space="preserve">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замима карда мешаванд:</w:t>
      </w:r>
    </w:p>
    <w:p w14:paraId="12EE62CD" w14:textId="70B34E8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аслии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шудаи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нусхаи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шудаи он;</w:t>
      </w:r>
    </w:p>
    <w:p w14:paraId="5E50FE3B" w14:textId="29D938F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созишномаи асл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нусхаи ба таври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шуда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шудаи он (</w:t>
      </w:r>
      <w:r w:rsidRPr="00726EAF">
        <w:rPr>
          <w:rStyle w:val="inline-comment"/>
          <w:sz w:val="19"/>
          <w:szCs w:val="19"/>
        </w:rPr>
        <w:t>Конун</w:t>
      </w:r>
      <w:r w:rsidRPr="00726EAF">
        <w:rPr>
          <w:rStyle w:val="inline-comment"/>
          <w:sz w:val="19"/>
          <w:szCs w:val="19"/>
        </w:rPr>
        <w:t xml:space="preserve">и ЧТ аз 26.12.2011 </w:t>
      </w:r>
      <w:hyperlink r:id="rId45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6435FA45" w14:textId="248C428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супоридани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давлатиро бо тартиб ва андозаи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т</w:t>
      </w:r>
      <w:r w:rsidRPr="00726EAF">
        <w:rPr>
          <w:color w:val="000000"/>
          <w:sz w:val="19"/>
          <w:szCs w:val="19"/>
        </w:rPr>
        <w:t>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мекунад;</w:t>
      </w:r>
    </w:p>
    <w:p w14:paraId="05CF04EF" w14:textId="08B637D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хабарнома оид ба супоридан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дигаре, ки фиристонидани нусхаи аризаро ба тарафи дигар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71FCEC75" w14:textId="6690A18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ваколатнома ва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дигаре, ки ваколати шахси имзокунандаи аризаро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</w:t>
      </w:r>
      <w:r w:rsidRPr="00726EAF">
        <w:rPr>
          <w:color w:val="000000"/>
          <w:sz w:val="19"/>
          <w:szCs w:val="19"/>
        </w:rPr>
        <w:t>енамояд.</w:t>
      </w:r>
    </w:p>
    <w:p w14:paraId="0F084815" w14:textId="62E72D4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Ариза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вайрон кардани талаботи пешбининамудаи моддаи 215 Кодекси мазкур ва моддаи мазкур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шудааст,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127 ва 128 Кодекси мазкур </w:t>
      </w:r>
      <w:r w:rsidRPr="00726EAF">
        <w:rPr>
          <w:color w:val="000000"/>
          <w:sz w:val="19"/>
          <w:szCs w:val="19"/>
        </w:rPr>
        <w:t>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 мешавад ва ё ба шахси онро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одкарда баргардонида мешавад.</w:t>
      </w:r>
    </w:p>
    <w:p w14:paraId="4BC1FF9B" w14:textId="3D947EF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73" w:name="A000000249"/>
      <w:bookmarkEnd w:id="273"/>
      <w:r w:rsidRPr="00726EAF">
        <w:rPr>
          <w:rFonts w:eastAsia="Times New Roman"/>
          <w:sz w:val="21"/>
          <w:szCs w:val="21"/>
        </w:rPr>
        <w:t>Моддаи 217. Тартиби баррасии ариза оид ба додани вара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 барои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бур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алномаи суди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</w:p>
    <w:p w14:paraId="6C77BD11" w14:textId="3205599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</w:t>
      </w:r>
      <w:r w:rsidRPr="00726EAF">
        <w:rPr>
          <w:color w:val="000000"/>
          <w:sz w:val="19"/>
          <w:szCs w:val="19"/>
        </w:rPr>
        <w:t xml:space="preserve">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судя ба таври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баъди дохилшавии ариза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исобгирии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омодасозии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баровардани таъинот,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оидаи пешбининамудаи Кодекси мазкур дида баромад</w:t>
      </w:r>
      <w:r w:rsidRPr="00726EAF">
        <w:rPr>
          <w:color w:val="000000"/>
          <w:sz w:val="19"/>
          <w:szCs w:val="19"/>
        </w:rPr>
        <w:t>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5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89D1442" w14:textId="7BA47A0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тайёр кардани парванда ба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дархости ша</w:t>
      </w:r>
      <w:r w:rsidRPr="00726EAF">
        <w:rPr>
          <w:color w:val="000000"/>
          <w:sz w:val="19"/>
          <w:szCs w:val="19"/>
        </w:rPr>
        <w:t xml:space="preserve">хсони дар парванда иштироккунанда судя метавонад аз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маводи парвандаро, 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пурсида мешавад,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Кодекси мазкур барои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талаб 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5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D1F1526" w14:textId="1C80946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карда мешаванд.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</w:t>
      </w:r>
      <w:r w:rsidRPr="00726EAF">
        <w:rPr>
          <w:color w:val="000000"/>
          <w:sz w:val="19"/>
          <w:szCs w:val="19"/>
        </w:rPr>
        <w:t xml:space="preserve">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аз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шуда буданд, барои баррасии парванда монеъ намешавад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5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C7B1F3B" w14:textId="2E36A3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парванда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будан ё набудани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барои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суд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оид ба талаби ар</w:t>
      </w:r>
      <w:r w:rsidRPr="00726EAF">
        <w:rPr>
          <w:color w:val="000000"/>
          <w:sz w:val="19"/>
          <w:szCs w:val="19"/>
        </w:rPr>
        <w:t>иза ва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арароти моддаи 218 Кодекси мазкур дида мебарояд.</w:t>
      </w:r>
    </w:p>
    <w:p w14:paraId="5A69FEC3" w14:textId="0EB1869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74" w:name="A000000250"/>
      <w:bookmarkEnd w:id="274"/>
      <w:r w:rsidRPr="00726EAF">
        <w:rPr>
          <w:rFonts w:eastAsia="Times New Roman"/>
          <w:sz w:val="21"/>
          <w:szCs w:val="21"/>
        </w:rPr>
        <w:t>Моддаи 218.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радкунии додани вара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 барои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бур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алномаи суди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</w:p>
    <w:p w14:paraId="2F5F60FF" w14:textId="50554FC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оид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Кодекси мазкур рад намояд.</w:t>
      </w:r>
    </w:p>
    <w:p w14:paraId="7918EE86" w14:textId="6D08636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рад намояд, агар тарафи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 зидди он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шудааст,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намояд, ки (</w:t>
      </w:r>
      <w:r w:rsidRPr="00726EAF">
        <w:rPr>
          <w:rStyle w:val="inline-comment"/>
          <w:sz w:val="19"/>
          <w:szCs w:val="19"/>
        </w:rPr>
        <w:t xml:space="preserve">Конуни ЧТ аз </w:t>
      </w:r>
      <w:r w:rsidRPr="00726EAF">
        <w:rPr>
          <w:rStyle w:val="inline-comment"/>
          <w:sz w:val="19"/>
          <w:szCs w:val="19"/>
        </w:rPr>
        <w:t xml:space="preserve">26.12.2011 </w:t>
      </w:r>
      <w:hyperlink r:id="rId45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):</w:t>
      </w:r>
    </w:p>
    <w:p w14:paraId="4C838D5B" w14:textId="3FA4B10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созишномаи мурофиаи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беэътибор бошад;</w:t>
      </w:r>
    </w:p>
    <w:p w14:paraId="6DD2AD81" w14:textId="12D4BA7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тараф ба</w:t>
      </w:r>
      <w:r w:rsidRPr="00726EAF">
        <w:rPr>
          <w:color w:val="000000"/>
          <w:sz w:val="19"/>
          <w:szCs w:val="19"/>
        </w:rPr>
        <w:t xml:space="preserve"> таври дахлдор дар бораи интихоби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таъин намудани мурофиаи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лиси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карда нашудааст ва ё ба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дигар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узрнок баёноти худро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накарда бошад;</w:t>
      </w:r>
    </w:p>
    <w:p w14:paraId="465718B6" w14:textId="38CA8B6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</w:t>
      </w:r>
      <w:r w:rsidRPr="00726EAF">
        <w:rPr>
          <w:color w:val="000000"/>
          <w:sz w:val="19"/>
          <w:szCs w:val="19"/>
        </w:rPr>
        <w:t xml:space="preserve">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се бароварда шуда бошад, ки бо созишномаи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нашудааст ё ба шарт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нест ва ё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мазмуни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аз доираи созишномаи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берун аст. Агар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оид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созишномаи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</w:t>
      </w:r>
      <w:r w:rsidRPr="00726EAF">
        <w:rPr>
          <w:color w:val="000000"/>
          <w:sz w:val="19"/>
          <w:szCs w:val="19"/>
        </w:rPr>
        <w:t>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бар мегирад, аз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созишнома дар бар намегирад, имконияти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удо кардан 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ад, ки мазмуни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ин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созиши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бар мегирад;</w:t>
      </w:r>
    </w:p>
    <w:p w14:paraId="165BD8DC" w14:textId="6BC32F8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 ва ё тартиби мурофиаи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созишномаи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 накунад;</w:t>
      </w:r>
    </w:p>
    <w:p w14:paraId="5C9B221F" w14:textId="1D385D4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барои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 ё бекор шуда бошад ё ин ки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он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дигар суд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ё и</w:t>
      </w:r>
      <w:r w:rsidRPr="00726EAF">
        <w:rPr>
          <w:color w:val="000000"/>
          <w:sz w:val="19"/>
          <w:szCs w:val="19"/>
        </w:rPr>
        <w:t xml:space="preserve">н ки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давлати дигар, ки дар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удудаш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шудааст ё давлате,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онунаш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мешавад, боздошт шуда 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5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 аз 30.05.2017 </w:t>
      </w:r>
      <w:hyperlink r:id="rId45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678F3ED" w14:textId="3DA23E1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бар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3 моддаи 213 Кодекси мазкур рад менамояд.</w:t>
      </w:r>
    </w:p>
    <w:p w14:paraId="29329DD2" w14:textId="7597CF8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75" w:name="A000000251"/>
      <w:bookmarkEnd w:id="275"/>
      <w:r w:rsidRPr="00726EAF">
        <w:rPr>
          <w:rFonts w:eastAsia="Times New Roman"/>
          <w:sz w:val="21"/>
          <w:szCs w:val="21"/>
        </w:rPr>
        <w:t>Моддаи 219. Таъиноти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оид ба парванда дар бораи додани вара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 барои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бур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алномаи суди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</w:p>
    <w:p w14:paraId="15DD4926" w14:textId="201C902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ариза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ое,ки боби 20 Кодекси мазкур барои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намудааст,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мекунад.</w:t>
      </w:r>
    </w:p>
    <w:p w14:paraId="654BF1B2" w14:textId="111C735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таъинот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дар бораи додани </w:t>
      </w:r>
      <w:r w:rsidRPr="00726EAF">
        <w:rPr>
          <w:color w:val="000000"/>
          <w:sz w:val="19"/>
          <w:szCs w:val="19"/>
        </w:rPr>
        <w:t>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гардад:</w:t>
      </w:r>
    </w:p>
    <w:p w14:paraId="2D843107" w14:textId="031986C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маълумот дар бораи ном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43599A95" w14:textId="0BA32F1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5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5F8C1314" w14:textId="121222A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маълумот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дархост карда буд;</w:t>
      </w:r>
    </w:p>
    <w:p w14:paraId="1BC4D503" w14:textId="7D7B3D8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супориш барои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рад кардани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ро.</w:t>
      </w:r>
    </w:p>
    <w:p w14:paraId="692C9965" w14:textId="48C8EA2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Рад кардан аз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иати такрор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агар имконияти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Pr="00726EAF">
        <w:rPr>
          <w:color w:val="000000"/>
          <w:sz w:val="19"/>
          <w:szCs w:val="19"/>
        </w:rPr>
        <w:t>ат бар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 нах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рда бошад ва ё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умумии пешбининамудаи Кодекси мазкур монеъ шуда наметавонад.</w:t>
      </w:r>
    </w:p>
    <w:p w14:paraId="6F05B891" w14:textId="3348A2A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рад кардан аз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пурра ва</w:t>
      </w:r>
      <w:r w:rsidRPr="00726EAF">
        <w:rPr>
          <w:color w:val="000000"/>
          <w:sz w:val="19"/>
          <w:szCs w:val="19"/>
        </w:rPr>
        <w:t xml:space="preserve">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бо сабаби нодуруст будани созишномаи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се, ки баррасии онро созишномаи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намекунад ва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ба шароити созишномаи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дохил намешавад ва ё дорои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арраротест, ки созишномаи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намекунад, он </w:t>
      </w:r>
      <w:r w:rsidRPr="00726EAF">
        <w:rPr>
          <w:color w:val="000000"/>
          <w:sz w:val="19"/>
          <w:szCs w:val="19"/>
        </w:rPr>
        <w:t>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метавонанд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чунин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умумии пешбининамудаи Кодекси мазкур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5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9867CB3" w14:textId="6722103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Аз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баъди баровардани </w:t>
      </w:r>
      <w:r w:rsidRPr="00726EAF">
        <w:rPr>
          <w:color w:val="000000"/>
          <w:sz w:val="19"/>
          <w:szCs w:val="19"/>
        </w:rPr>
        <w:t>таъинот шикоят овардан мумкин 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45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476AB9C4" w14:textId="7E3896F7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76" w:name="A000000252"/>
      <w:bookmarkEnd w:id="276"/>
      <w:r w:rsidRPr="00726EAF">
        <w:rPr>
          <w:rFonts w:eastAsia="Times New Roman"/>
          <w:sz w:val="21"/>
          <w:szCs w:val="21"/>
        </w:rPr>
        <w:t>БОБИ 28.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ОИД БА ЭЪТИРОФ ВА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</w:t>
      </w:r>
      <w:r w:rsidRPr="00726EAF">
        <w:rPr>
          <w:rFonts w:eastAsia="Times New Roman"/>
          <w:sz w:val="21"/>
          <w:szCs w:val="21"/>
        </w:rPr>
        <w:t xml:space="preserve"> НАМУДАНИ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ВА АРБИТРАЖИ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(АРБИТРАЖИ БАЙНАЛМИЛАЛИИ ТИ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АКАМ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)</w:t>
      </w:r>
    </w:p>
    <w:p w14:paraId="64656CC4" w14:textId="4A7EB67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77" w:name="A000000253"/>
      <w:bookmarkEnd w:id="277"/>
      <w:r w:rsidRPr="00726EAF">
        <w:rPr>
          <w:rFonts w:eastAsia="Times New Roman"/>
          <w:sz w:val="21"/>
          <w:szCs w:val="21"/>
        </w:rPr>
        <w:t>Моддаи 220. Эътироф ва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намудани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ва арбитражи хори</w:t>
      </w:r>
      <w:r w:rsidR="00726EAF">
        <w:rPr>
          <w:rFonts w:eastAsia="Times New Roman"/>
          <w:sz w:val="21"/>
          <w:szCs w:val="21"/>
        </w:rPr>
        <w:t>ҷӣ</w:t>
      </w:r>
    </w:p>
    <w:p w14:paraId="220A8FDE" w14:textId="5D2EE13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давлат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(минбаъд -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) оид б</w:t>
      </w:r>
      <w:r w:rsidRPr="00726EAF">
        <w:rPr>
          <w:color w:val="000000"/>
          <w:sz w:val="19"/>
          <w:szCs w:val="19"/>
        </w:rPr>
        <w:t>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зимни ба амалбарории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меоянд,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арбитражи байналмиллалии 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(минбаъд -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арбитражи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и), ки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удуди дигар давлат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</w:t>
      </w:r>
      <w:r w:rsidRPr="00726EAF">
        <w:rPr>
          <w:color w:val="000000"/>
          <w:sz w:val="19"/>
          <w:szCs w:val="19"/>
        </w:rPr>
        <w:t xml:space="preserve">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кор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зимни ба амалбарории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ву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меоянд,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шудаанд,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аз тарафи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 мешаванд, агар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Pr="00726EAF">
        <w:rPr>
          <w:color w:val="000000"/>
          <w:sz w:val="19"/>
          <w:szCs w:val="19"/>
        </w:rPr>
        <w:t>байналмилалие, ки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эътироф намудааст,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бошанд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6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A3E0A5F" w14:textId="7694FC9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Масъала</w:t>
      </w:r>
      <w:r w:rsidRPr="00726EAF">
        <w:rPr>
          <w:color w:val="000000"/>
          <w:sz w:val="19"/>
          <w:szCs w:val="19"/>
        </w:rPr>
        <w:t>и эътироф кардан ё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арбитражи байналмилалии 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аризаи тарафи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се, ки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кардааст ё тарафи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окимаи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мешавад (</w:t>
      </w:r>
      <w:r w:rsidRPr="00726EAF">
        <w:rPr>
          <w:rStyle w:val="inline-comment"/>
          <w:sz w:val="19"/>
          <w:szCs w:val="19"/>
        </w:rPr>
        <w:t>Конуни ЧТ аз 2</w:t>
      </w:r>
      <w:r w:rsidRPr="00726EAF">
        <w:rPr>
          <w:rStyle w:val="inline-comment"/>
          <w:sz w:val="19"/>
          <w:szCs w:val="19"/>
        </w:rPr>
        <w:t xml:space="preserve">6.12.2011 </w:t>
      </w:r>
      <w:hyperlink r:id="rId46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0920A65F" w14:textId="64BC0C3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78" w:name="A000000254"/>
      <w:bookmarkEnd w:id="278"/>
      <w:r w:rsidRPr="00726EAF">
        <w:rPr>
          <w:rFonts w:eastAsia="Times New Roman"/>
          <w:sz w:val="21"/>
          <w:szCs w:val="21"/>
        </w:rPr>
        <w:t>Моддаи 221. Ариза дар бораи эътироф ва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ва арбитражи хори</w:t>
      </w:r>
      <w:r w:rsidR="00726EAF">
        <w:rPr>
          <w:rFonts w:eastAsia="Times New Roman"/>
          <w:sz w:val="21"/>
          <w:szCs w:val="21"/>
        </w:rPr>
        <w:t>ҷӣ</w:t>
      </w:r>
    </w:p>
    <w:p w14:paraId="449B4568" w14:textId="422EA71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1. </w:t>
      </w:r>
      <w:r w:rsidRPr="00726EAF">
        <w:rPr>
          <w:color w:val="000000"/>
          <w:sz w:val="19"/>
          <w:szCs w:val="19"/>
        </w:rPr>
        <w:t>Ариза дар бораи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тарафе, ки ба манфиати вай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шудааст (минбаъд-ситонанда),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зисти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ва ё агар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зисти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ва ё</w:t>
      </w:r>
      <w:r w:rsidRPr="00726EAF">
        <w:rPr>
          <w:color w:val="000000"/>
          <w:sz w:val="19"/>
          <w:szCs w:val="19"/>
        </w:rPr>
        <w:t xml:space="preserve">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он номаълум бошад, ба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молу мулкаш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</w:t>
      </w:r>
    </w:p>
    <w:p w14:paraId="13C277C8" w14:textId="0477526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Ариза дар бораи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ба таври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имзои ситонанда ва ё намояндаи ваколатдори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</w:t>
      </w:r>
      <w:r w:rsidRPr="00726EAF">
        <w:rPr>
          <w:color w:val="000000"/>
          <w:sz w:val="19"/>
          <w:szCs w:val="19"/>
        </w:rPr>
        <w:t>а мешавад.</w:t>
      </w:r>
    </w:p>
    <w:p w14:paraId="2679F4B2" w14:textId="3433A22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ариза бояд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гардад:</w:t>
      </w:r>
    </w:p>
    <w:p w14:paraId="2FAD1D9E" w14:textId="7AA21A4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ба он ариза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мешавад;</w:t>
      </w:r>
    </w:p>
    <w:p w14:paraId="1F55FEC8" w14:textId="043A0A5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ё ном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арбитражи байналмилалии 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он;</w:t>
      </w:r>
    </w:p>
    <w:p w14:paraId="411C03F7" w14:textId="5E3638D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ситонанда, </w:t>
      </w:r>
      <w:r w:rsidRPr="00726EAF">
        <w:rPr>
          <w:color w:val="000000"/>
          <w:sz w:val="19"/>
          <w:szCs w:val="19"/>
        </w:rPr>
        <w:t>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он;</w:t>
      </w:r>
    </w:p>
    <w:p w14:paraId="6AD0F53E" w14:textId="70347AC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он;</w:t>
      </w:r>
    </w:p>
    <w:p w14:paraId="6D5D358B" w14:textId="3113AE5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маълумот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оид ба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намудани кадоме, ки ситонанда дархост кардааст;</w:t>
      </w:r>
    </w:p>
    <w:p w14:paraId="2BDC1699" w14:textId="6C82CB9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дархости с</w:t>
      </w:r>
      <w:r w:rsidRPr="00726EAF">
        <w:rPr>
          <w:color w:val="000000"/>
          <w:sz w:val="19"/>
          <w:szCs w:val="19"/>
        </w:rPr>
        <w:t>итонанда оид ба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;</w:t>
      </w:r>
    </w:p>
    <w:p w14:paraId="355BC439" w14:textId="6A114ED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замимагардида.</w:t>
      </w:r>
    </w:p>
    <w:p w14:paraId="1C8393FA" w14:textId="0BDE25A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ариза оид ба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амчунин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телефон, факс,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поч</w:t>
      </w:r>
      <w:r w:rsidRPr="00726EAF">
        <w:rPr>
          <w:color w:val="000000"/>
          <w:sz w:val="19"/>
          <w:szCs w:val="19"/>
        </w:rPr>
        <w:t xml:space="preserve">таи электронии ситонанда,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арздор, намояндаи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маълумот нишон дода мешавад.</w:t>
      </w:r>
    </w:p>
    <w:p w14:paraId="7ED0AC6B" w14:textId="6052972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Ба ариза дар бораи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замима карда мешаванд:</w:t>
      </w:r>
    </w:p>
    <w:p w14:paraId="26737378" w14:textId="5B7E96D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нусхаи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</w:t>
      </w:r>
      <w:r w:rsidRPr="00726EAF">
        <w:rPr>
          <w:color w:val="000000"/>
          <w:sz w:val="19"/>
          <w:szCs w:val="19"/>
        </w:rPr>
        <w:t xml:space="preserve">ашудаи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ки ситонанда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намудани онро дархост кардааст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6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362179F7" w14:textId="52B3244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карда шудааст ва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мекунад, агар он дар матни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нишон дода нашуда бошад;</w:t>
      </w:r>
    </w:p>
    <w:p w14:paraId="3D50DB7D" w14:textId="58205CF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</w:t>
      </w:r>
      <w:r w:rsidRPr="00726EAF">
        <w:rPr>
          <w:color w:val="000000"/>
          <w:sz w:val="19"/>
          <w:szCs w:val="19"/>
        </w:rPr>
        <w:t>рда шуда ва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кунандае,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сари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ба таври дахлдор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окимаи парванда дар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оид ба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алномае, ки ситонанда дархост карда буд, хабардор карда шудааст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6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62010D52" w14:textId="7A0944B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ваколатнома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ба таври дахлдор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шахсеро,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ариза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намудааст,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мекунад;</w:t>
      </w:r>
    </w:p>
    <w:p w14:paraId="5D68E47E" w14:textId="4E323CC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кунандае, ки фиристодани нусхаи аризаи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мекунад;</w:t>
      </w:r>
    </w:p>
    <w:p w14:paraId="1C12B095" w14:textId="319F62E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якум то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мазкур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гардидаанд, ба забони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забони муоширати байни милла</w:t>
      </w:r>
      <w:r w:rsidRPr="00726EAF">
        <w:rPr>
          <w:color w:val="000000"/>
          <w:sz w:val="19"/>
          <w:szCs w:val="19"/>
        </w:rPr>
        <w:t>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о.</w:t>
      </w:r>
    </w:p>
    <w:p w14:paraId="140D12CE" w14:textId="08D5DC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Ба ариза оид ба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агар дар санади байналмилалие, ки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эътироф намудааст, тартиби дигар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бошад, ин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замима карда мешаванд:</w:t>
      </w:r>
    </w:p>
    <w:p w14:paraId="54973809" w14:textId="5C234A5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нусхаи аслии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гардидаи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ар</w:t>
      </w:r>
      <w:r w:rsidRPr="00726EAF">
        <w:rPr>
          <w:color w:val="000000"/>
          <w:sz w:val="19"/>
          <w:szCs w:val="19"/>
        </w:rPr>
        <w:t>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ё нусхаи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гардидаи он;</w:t>
      </w:r>
    </w:p>
    <w:p w14:paraId="484D8AE2" w14:textId="7785D4A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нусхаи аслии созишномаи мурофиаи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нусхаи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гардидаи он;</w:t>
      </w:r>
    </w:p>
    <w:p w14:paraId="61D5E33B" w14:textId="0958893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гардидаи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якум ва дуюми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мазкур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гардидаанд, ба забони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забони муоширати байни миллат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о.</w:t>
      </w:r>
    </w:p>
    <w:p w14:paraId="657B342F" w14:textId="5B4DEE1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Ба ариза дар бораи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инч</w:t>
      </w:r>
      <w:r w:rsidRPr="00726EAF">
        <w:rPr>
          <w:color w:val="000000"/>
          <w:sz w:val="19"/>
          <w:szCs w:val="19"/>
        </w:rPr>
        <w:t xml:space="preserve">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супоридани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тартиб ва андозае,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барои супоридани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ариза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додани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муайян кардааст, замима карда мешавад.</w:t>
      </w:r>
    </w:p>
    <w:p w14:paraId="428DE28A" w14:textId="76E599A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8.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моддаи мазкур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гардидаанд,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шуда эътироф мешаванд, ки ба талаботи моддаи 234 Кодекси мазкур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 намоянд.</w:t>
      </w:r>
    </w:p>
    <w:p w14:paraId="58389E73" w14:textId="1EBD9E6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79" w:name="A000000255"/>
      <w:bookmarkEnd w:id="279"/>
      <w:r w:rsidRPr="00726EAF">
        <w:rPr>
          <w:rFonts w:eastAsia="Times New Roman"/>
          <w:sz w:val="21"/>
          <w:szCs w:val="21"/>
        </w:rPr>
        <w:t>Моддаи 222. Тартиби баррасии ариза оид ба эътироф ва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намудани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ва</w:t>
      </w:r>
      <w:r w:rsidRPr="00726EAF">
        <w:rPr>
          <w:rFonts w:eastAsia="Times New Roman"/>
          <w:sz w:val="21"/>
          <w:szCs w:val="21"/>
        </w:rPr>
        <w:t xml:space="preserve"> арбитражи хори</w:t>
      </w:r>
      <w:r w:rsidR="00726EAF">
        <w:rPr>
          <w:rFonts w:eastAsia="Times New Roman"/>
          <w:sz w:val="21"/>
          <w:szCs w:val="21"/>
        </w:rPr>
        <w:t>ҷӣ</w:t>
      </w:r>
    </w:p>
    <w:p w14:paraId="0F238536" w14:textId="111679D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 оид ба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судя ба таври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баъди дохилшавии ариза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</w:t>
      </w:r>
      <w:r w:rsidRPr="00726EAF">
        <w:rPr>
          <w:color w:val="000000"/>
          <w:sz w:val="19"/>
          <w:szCs w:val="19"/>
        </w:rPr>
        <w:t>кур бо назардошти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боби мазкур, агар дар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байналмилалии эътирофнамудаи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тартиби дигар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60BA1D84" w14:textId="42C360B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иштироккунандагони парвандаро аз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</w:t>
      </w:r>
      <w:r w:rsidRPr="00726EAF">
        <w:rPr>
          <w:color w:val="000000"/>
          <w:sz w:val="19"/>
          <w:szCs w:val="19"/>
        </w:rPr>
        <w:t xml:space="preserve">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мекунад.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дар боло зикргардида, ки ба таври дахлдор аз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хабардор карда шуда буданд, барои баррасии парванда монеъ намешавад.</w:t>
      </w:r>
    </w:p>
    <w:p w14:paraId="5F0B33EF" w14:textId="7CE2F13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парванда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</w:t>
      </w:r>
      <w:r w:rsidRPr="00726EAF">
        <w:rPr>
          <w:color w:val="000000"/>
          <w:sz w:val="19"/>
          <w:szCs w:val="19"/>
        </w:rPr>
        <w:t>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будан ё набудани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барои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ки моддаи 223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одгардида асоснокшудаи талаботи ариза ва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дида мебарояд.</w:t>
      </w:r>
    </w:p>
    <w:p w14:paraId="4BD42FA4" w14:textId="03634D1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парванда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надорад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иро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аз нав дида барояд.</w:t>
      </w:r>
    </w:p>
    <w:p w14:paraId="26347BEC" w14:textId="4BC7363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80" w:name="A000000256"/>
      <w:bookmarkEnd w:id="280"/>
      <w:r w:rsidRPr="00726EAF">
        <w:rPr>
          <w:rFonts w:eastAsia="Times New Roman"/>
          <w:sz w:val="21"/>
          <w:szCs w:val="21"/>
        </w:rPr>
        <w:t>Моддаи 223.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рад намудани эътироф ва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намудани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ва арбитражи хори</w:t>
      </w:r>
      <w:r w:rsidR="00726EAF">
        <w:rPr>
          <w:rFonts w:eastAsia="Times New Roman"/>
          <w:sz w:val="21"/>
          <w:szCs w:val="21"/>
        </w:rPr>
        <w:t>ҷӣ</w:t>
      </w:r>
    </w:p>
    <w:p w14:paraId="4682E24D" w14:textId="16C466C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намудани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зерин пурра ва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рад менамояд агар:</w:t>
      </w:r>
    </w:p>
    <w:p w14:paraId="26308E73" w14:textId="3D0EA11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давлате, ки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он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гаштааст,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накарда бошад;</w:t>
      </w:r>
    </w:p>
    <w:p w14:paraId="2FD58986" w14:textId="46260D9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тарафе, ки бар хилофи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шудааст, аз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дахлдор ва сарива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хабардор карда нашуда ва ё бо дигар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баёноти худро натавонистааст ба суд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бошад;</w:t>
      </w:r>
    </w:p>
    <w:p w14:paraId="2E09B8EA" w14:textId="0501807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баррасии парванда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санади байналмилалие, ки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онро эъ</w:t>
      </w:r>
      <w:r w:rsidRPr="00726EAF">
        <w:rPr>
          <w:color w:val="000000"/>
          <w:sz w:val="19"/>
          <w:szCs w:val="19"/>
        </w:rPr>
        <w:t xml:space="preserve">тироф кардааст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ба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мустаснои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тааллу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дошта бошад;</w:t>
      </w:r>
    </w:p>
    <w:p w14:paraId="4607BDAD" w14:textId="42682FA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пайдонамудаи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си худи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дар бораи худи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предмет ва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бошад;</w:t>
      </w:r>
    </w:p>
    <w:p w14:paraId="3204796E" w14:textId="0742AD8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баррасии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си худи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дар бораи худи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предмет ва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парванда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бошад, ки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он то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ози парванда дар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 дошт ё суд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си</w:t>
      </w:r>
      <w:r w:rsidRPr="00726EAF">
        <w:rPr>
          <w:color w:val="000000"/>
          <w:sz w:val="19"/>
          <w:szCs w:val="19"/>
        </w:rPr>
        <w:t xml:space="preserve"> худи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дар бораи худи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предмет ва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худ аввалан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кардааст;</w:t>
      </w:r>
    </w:p>
    <w:p w14:paraId="70B333CB" w14:textId="04875D4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гузашта, ин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 нашуда бошад;</w:t>
      </w:r>
    </w:p>
    <w:p w14:paraId="25D6F3D9" w14:textId="46C8414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бар хилофи тартиботи оммавии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бошад.</w:t>
      </w:r>
    </w:p>
    <w:p w14:paraId="4255A479" w14:textId="75EBE92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иро ба таври пурра ва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бо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сархати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афтуми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1 моддаи мазкур ва санади байналмилалие, ки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э</w:t>
      </w:r>
      <w:r w:rsidRPr="00726EAF">
        <w:rPr>
          <w:color w:val="000000"/>
          <w:sz w:val="19"/>
          <w:szCs w:val="19"/>
        </w:rPr>
        <w:t>ътироф намудааст, рад менамояд.</w:t>
      </w:r>
    </w:p>
    <w:p w14:paraId="6A938B39" w14:textId="5EC5AC7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81" w:name="A000000257"/>
      <w:bookmarkEnd w:id="281"/>
      <w:r w:rsidRPr="00726EAF">
        <w:rPr>
          <w:rFonts w:eastAsia="Times New Roman"/>
          <w:sz w:val="21"/>
          <w:szCs w:val="21"/>
        </w:rPr>
        <w:t>Моддаи 224. Таъиноти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оид ба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дар бораи эътироф ва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намудани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ва арбитражи хори</w:t>
      </w:r>
      <w:r w:rsidR="00726EAF">
        <w:rPr>
          <w:rFonts w:eastAsia="Times New Roman"/>
          <w:sz w:val="21"/>
          <w:szCs w:val="21"/>
        </w:rPr>
        <w:t>ҷӣ</w:t>
      </w:r>
    </w:p>
    <w:p w14:paraId="3950FEAC" w14:textId="721350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ариза дар бораи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</w:t>
      </w:r>
      <w:r w:rsidRPr="00726EAF">
        <w:rPr>
          <w:color w:val="000000"/>
          <w:sz w:val="19"/>
          <w:szCs w:val="19"/>
        </w:rPr>
        <w:t>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боби 20 Кодекси мазкур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таъинот мебарорад.</w:t>
      </w:r>
    </w:p>
    <w:p w14:paraId="7346D4B6" w14:textId="2F11DA5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таъинот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талаботи зайл бояд нишон дода шавад:</w:t>
      </w:r>
    </w:p>
    <w:p w14:paraId="7F5B4E36" w14:textId="2A8F0C8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</w:t>
      </w:r>
      <w:r w:rsidRPr="00726EAF">
        <w:rPr>
          <w:color w:val="000000"/>
          <w:sz w:val="19"/>
          <w:szCs w:val="19"/>
        </w:rPr>
        <w:t>ом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ё ном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акам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арбитражи байналмилалии 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кардааст;</w:t>
      </w:r>
    </w:p>
    <w:p w14:paraId="6CD476CF" w14:textId="539759F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ситонанда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арздор;</w:t>
      </w:r>
    </w:p>
    <w:p w14:paraId="2DDED385" w14:textId="006B606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маълумот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ё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оид ба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намудан бо </w:t>
      </w:r>
      <w:r w:rsidRPr="00726EAF">
        <w:rPr>
          <w:color w:val="000000"/>
          <w:sz w:val="19"/>
          <w:szCs w:val="19"/>
        </w:rPr>
        <w:t>дархости ситонанда;</w:t>
      </w:r>
    </w:p>
    <w:p w14:paraId="58655395" w14:textId="5D4E6DD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ишора ба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ё рад намудани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ё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6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24452CC" w14:textId="61C7BBB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Аз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ё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ба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я</w:t>
      </w:r>
      <w:r w:rsidRPr="00726EAF">
        <w:rPr>
          <w:color w:val="000000"/>
          <w:sz w:val="19"/>
          <w:szCs w:val="19"/>
        </w:rPr>
        <w:t>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баъди баровардани таъинот шикоят намудан мумкин 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6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46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52292384" w14:textId="780F415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82" w:name="A000000258"/>
      <w:bookmarkEnd w:id="282"/>
      <w:r w:rsidRPr="00726EAF">
        <w:rPr>
          <w:rFonts w:eastAsia="Times New Roman"/>
          <w:sz w:val="21"/>
          <w:szCs w:val="21"/>
        </w:rPr>
        <w:t>Моддаи 225.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ма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бурии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алнома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ва арбитражи хори</w:t>
      </w:r>
      <w:r w:rsidR="00726EAF">
        <w:rPr>
          <w:rFonts w:eastAsia="Times New Roman"/>
          <w:sz w:val="21"/>
          <w:szCs w:val="21"/>
        </w:rPr>
        <w:t>ҷӣ</w:t>
      </w:r>
    </w:p>
    <w:p w14:paraId="0F445CC4" w14:textId="365F13A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бурии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</w:t>
      </w:r>
      <w:r w:rsidRPr="00726EAF">
        <w:rPr>
          <w:color w:val="000000"/>
          <w:sz w:val="19"/>
          <w:szCs w:val="19"/>
        </w:rPr>
        <w:t>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дар асоси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рое, ки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таъинот дар бораи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арбитражи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дода мешавад,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тартибе, ки Кодекси мазкур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дигари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</w:t>
      </w:r>
      <w:r w:rsidRPr="00726EAF">
        <w:rPr>
          <w:color w:val="000000"/>
          <w:sz w:val="19"/>
          <w:szCs w:val="19"/>
        </w:rPr>
        <w:t>д, сурат мегирад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6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4CA78E90" w14:textId="3A3F1E1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ё арбитражи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лати на зиёдтар аз се соли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намуданаш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кардан мумкин аст. Дар сурати гузаштани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мазкур он бо дархости ситонанда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боби</w:t>
      </w:r>
      <w:r w:rsidRPr="00726EAF">
        <w:rPr>
          <w:color w:val="000000"/>
          <w:sz w:val="19"/>
          <w:szCs w:val="19"/>
        </w:rPr>
        <w:t xml:space="preserve"> 10 Кодекси мазкур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 мешавад.</w:t>
      </w:r>
    </w:p>
    <w:p w14:paraId="53150F77" w14:textId="3FB56B39" w:rsidR="00000000" w:rsidRPr="00726EAF" w:rsidRDefault="00FC2FB9">
      <w:pPr>
        <w:pStyle w:val="3"/>
        <w:divId w:val="1277639031"/>
        <w:rPr>
          <w:rFonts w:eastAsia="Times New Roman"/>
          <w:sz w:val="23"/>
          <w:szCs w:val="23"/>
        </w:rPr>
      </w:pPr>
      <w:bookmarkStart w:id="283" w:name="A000000259"/>
      <w:bookmarkEnd w:id="283"/>
      <w:r w:rsidRPr="00726EAF">
        <w:rPr>
          <w:rFonts w:eastAsia="Times New Roman"/>
          <w:sz w:val="23"/>
          <w:szCs w:val="23"/>
        </w:rPr>
        <w:t>ФАСЛИ V. ИСТЕ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СОЛОТ АЗ Р</w:t>
      </w:r>
      <w:r w:rsidR="00726EAF">
        <w:rPr>
          <w:rFonts w:eastAsia="Times New Roman"/>
          <w:sz w:val="23"/>
          <w:szCs w:val="23"/>
        </w:rPr>
        <w:t>Ӯ</w:t>
      </w:r>
      <w:r w:rsidRPr="00726EAF">
        <w:rPr>
          <w:rFonts w:eastAsia="Times New Roman"/>
          <w:sz w:val="23"/>
          <w:szCs w:val="23"/>
        </w:rPr>
        <w:t>И ПАРВАНДА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О БО ИШТИРОКИ ШАХСОНИ ХОРИ</w:t>
      </w:r>
      <w:r w:rsidR="00726EAF">
        <w:rPr>
          <w:rFonts w:eastAsia="Times New Roman"/>
          <w:sz w:val="23"/>
          <w:szCs w:val="23"/>
        </w:rPr>
        <w:t>ҶӢ</w:t>
      </w:r>
    </w:p>
    <w:p w14:paraId="69FF2A4F" w14:textId="66B1003D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84" w:name="A000000260"/>
      <w:bookmarkEnd w:id="284"/>
      <w:r w:rsidRPr="00726EAF">
        <w:rPr>
          <w:rFonts w:eastAsia="Times New Roman"/>
          <w:sz w:val="21"/>
          <w:szCs w:val="21"/>
        </w:rPr>
        <w:t>БОБИ 29. САЛО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ТИСОДИИ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УРИИ ТО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ИКИСТОН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>И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БО ИШТИРОКИ ШАХСОНИ ХОРИ</w:t>
      </w:r>
      <w:r w:rsidR="00726EAF">
        <w:rPr>
          <w:rFonts w:eastAsia="Times New Roman"/>
          <w:sz w:val="21"/>
          <w:szCs w:val="21"/>
        </w:rPr>
        <w:t>ҶӢ</w:t>
      </w:r>
    </w:p>
    <w:p w14:paraId="7D070FFB" w14:textId="0885605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85" w:name="A000000261"/>
      <w:bookmarkEnd w:id="285"/>
      <w:r w:rsidRPr="00726EAF">
        <w:rPr>
          <w:rFonts w:eastAsia="Times New Roman"/>
          <w:sz w:val="21"/>
          <w:szCs w:val="21"/>
        </w:rPr>
        <w:t>Моддаи 226. Сало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тисодии</w:t>
      </w:r>
      <w:r w:rsidRPr="00726EAF">
        <w:rPr>
          <w:rFonts w:eastAsia="Times New Roman"/>
          <w:sz w:val="21"/>
          <w:szCs w:val="21"/>
        </w:rPr>
        <w:t xml:space="preserve">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урии То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икистон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>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бо иштироки шахсони хори</w:t>
      </w:r>
      <w:r w:rsidR="00726EAF">
        <w:rPr>
          <w:rFonts w:eastAsia="Times New Roman"/>
          <w:sz w:val="21"/>
          <w:szCs w:val="21"/>
        </w:rPr>
        <w:t>ҷӣ</w:t>
      </w:r>
    </w:p>
    <w:p w14:paraId="12FD16FC" w14:textId="5D290A9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оро, ки бо ба амалбарории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аманданд, бо и</w:t>
      </w:r>
      <w:r w:rsidRPr="00726EAF">
        <w:rPr>
          <w:color w:val="000000"/>
          <w:sz w:val="19"/>
          <w:szCs w:val="19"/>
        </w:rPr>
        <w:t>штироки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байналмилал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шахсони беша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рванд, ки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тисодиро (минбаъд -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) ба амал мебароранд,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 дида мебарояд, ки агар:</w:t>
      </w:r>
    </w:p>
    <w:p w14:paraId="12676C56" w14:textId="7722486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 дар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зиндагон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ойгиршавиаш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 бошад ё молу мулки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аламрави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 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46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24B3C7DB" w14:textId="0AE3F65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идоракун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филиал ва ё намояндаи шахси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аламрави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бошад;</w:t>
      </w:r>
    </w:p>
    <w:p w14:paraId="2006E145" w14:textId="1D80F70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даъво аз шартномае ба миён ояд, 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он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аламрави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бояд сурат гирад ё сурат </w:t>
      </w:r>
      <w:r w:rsidRPr="00726EAF">
        <w:rPr>
          <w:color w:val="000000"/>
          <w:sz w:val="19"/>
          <w:szCs w:val="19"/>
        </w:rPr>
        <w:t>гирифта бошад;</w:t>
      </w:r>
    </w:p>
    <w:p w14:paraId="42FCDD32" w14:textId="52C14E9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талабот оид ба расонидани зарар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аи амал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аламрави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 доштанд ё зарар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аламрави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расонида шуда бошад;</w:t>
      </w:r>
    </w:p>
    <w:p w14:paraId="79BEABCA" w14:textId="6897D8C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аз дорошавии беасос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аламрави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</w:t>
      </w:r>
      <w:r w:rsidRPr="00726EAF">
        <w:rPr>
          <w:color w:val="000000"/>
          <w:sz w:val="19"/>
          <w:szCs w:val="19"/>
        </w:rPr>
        <w:t xml:space="preserve"> ба миён омада бошад 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46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);</w:t>
      </w:r>
    </w:p>
    <w:p w14:paraId="22D1626A" w14:textId="7FB11D7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даъвогар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парванда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имояи шараф, эътибор ва обр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Pr="00726EAF">
        <w:rPr>
          <w:color w:val="000000"/>
          <w:sz w:val="19"/>
          <w:szCs w:val="19"/>
        </w:rPr>
        <w:t>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47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55B94410" w14:textId="5617122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муомилот бо ко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имматнок, ки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нашр шудаанд, ба миён омада бошад;</w:t>
      </w:r>
    </w:p>
    <w:p w14:paraId="3F75058F" w14:textId="76A795E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оид ба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кардани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доранд, оид ба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удияти ин факт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ишора кунад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47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0763206F" w14:textId="7A526B9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айдгирии давлатии ном, дигар объект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хизматрасон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ширкат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байналмилалии интернет, к</w:t>
      </w:r>
      <w:r w:rsidRPr="00726EAF">
        <w:rPr>
          <w:color w:val="000000"/>
          <w:sz w:val="19"/>
          <w:szCs w:val="19"/>
        </w:rPr>
        <w:t xml:space="preserve">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аламрави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астанд, ба миён омада бошад;</w:t>
      </w:r>
    </w:p>
    <w:p w14:paraId="00E001DE" w14:textId="5A8DBB2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 бо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аи зич дошта бошанд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47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2CB45653" w14:textId="6774A44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инчунин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иштироки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</w:t>
      </w:r>
      <w:r w:rsidRPr="00726EAF">
        <w:rPr>
          <w:color w:val="000000"/>
          <w:sz w:val="19"/>
          <w:szCs w:val="19"/>
        </w:rPr>
        <w:t>мандро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менамоянд, ки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талаботи моддаи 227 Кодекси мазкур ба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мустаснои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дохил мешавад.</w:t>
      </w:r>
    </w:p>
    <w:p w14:paraId="1D607C3B" w14:textId="2FDC659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икистон, инчунин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созишномаи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тартиби муайяннамудаи моддаи 228 Кодекс</w:t>
      </w:r>
      <w:r w:rsidRPr="00726EAF">
        <w:rPr>
          <w:color w:val="000000"/>
          <w:sz w:val="19"/>
          <w:szCs w:val="19"/>
        </w:rPr>
        <w:t>и мазкур баста шудаанд,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мекунад.</w:t>
      </w:r>
    </w:p>
    <w:p w14:paraId="198AACC1" w14:textId="65801BC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Парвандае, ки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риояи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моддаи мазкур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шудааст, гарчанде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парванда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зисти ша</w:t>
      </w:r>
      <w:r w:rsidRPr="00726EAF">
        <w:rPr>
          <w:color w:val="000000"/>
          <w:sz w:val="19"/>
          <w:szCs w:val="19"/>
        </w:rPr>
        <w:t>хси иштироккунандаи парванда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йир ёбад ё бо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он ба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суди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дохил гардад, бояд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шавад.</w:t>
      </w:r>
    </w:p>
    <w:p w14:paraId="7812249D" w14:textId="7E0C7E8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86" w:name="A000000262"/>
      <w:bookmarkEnd w:id="286"/>
      <w:r w:rsidRPr="00726EAF">
        <w:rPr>
          <w:rFonts w:eastAsia="Times New Roman"/>
          <w:sz w:val="21"/>
          <w:szCs w:val="21"/>
        </w:rPr>
        <w:t>Моддаи 227. Сало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ияти мустаснои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тисодии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урии То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икистон оид ба парвавда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бо иштироки шахсони хори</w:t>
      </w:r>
      <w:r w:rsidR="00726EAF">
        <w:rPr>
          <w:rFonts w:eastAsia="Times New Roman"/>
          <w:sz w:val="21"/>
          <w:szCs w:val="21"/>
        </w:rPr>
        <w:t>ҷӣ</w:t>
      </w:r>
    </w:p>
    <w:p w14:paraId="6B13A1F1" w14:textId="03C305D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Ба</w:t>
      </w:r>
      <w:r w:rsidRPr="00726EAF">
        <w:rPr>
          <w:color w:val="000000"/>
          <w:sz w:val="19"/>
          <w:szCs w:val="19"/>
        </w:rPr>
        <w:t xml:space="preserve">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мустаснои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иштироки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дохил мешаванд:</w:t>
      </w:r>
    </w:p>
    <w:p w14:paraId="6B38895E" w14:textId="4B973AC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моликияти давлатии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 хусусигардонии мол</w:t>
      </w:r>
      <w:r w:rsidRPr="00726EAF">
        <w:rPr>
          <w:color w:val="000000"/>
          <w:sz w:val="19"/>
          <w:szCs w:val="19"/>
        </w:rPr>
        <w:t>икияти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азхудкунии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бурии моликият барои э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тиё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давлат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аманданд;</w:t>
      </w:r>
    </w:p>
    <w:p w14:paraId="72FACDDC" w14:textId="1F72267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предмети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 он моликияти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айриман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ул буда, дар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ойгир шудаанд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47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1AB874B9" w14:textId="0F7A5D7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айдгир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додани патент,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айдгир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додани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одатномаи аломати мол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намуна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саноат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модел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судман</w:t>
      </w:r>
      <w:r w:rsidRPr="00726EAF">
        <w:rPr>
          <w:color w:val="000000"/>
          <w:sz w:val="19"/>
          <w:szCs w:val="19"/>
        </w:rPr>
        <w:t>д ё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айдгирии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фаъолияти 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айдгир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доштани патент ё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одатномаро дар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талаб мекунанд;</w:t>
      </w:r>
    </w:p>
    <w:p w14:paraId="3162A42A" w14:textId="3817253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-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беэътибор эътироф кардани сабти фе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ристи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(фе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рист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кадастр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о) аз тарафи </w:t>
      </w:r>
      <w:r w:rsidRPr="00726EAF">
        <w:rPr>
          <w:color w:val="000000"/>
          <w:sz w:val="19"/>
          <w:szCs w:val="19"/>
        </w:rPr>
        <w:t>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иятдори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икистон, ки фе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ристдор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зиммаш аст, (регистр, кадастр);</w:t>
      </w:r>
    </w:p>
    <w:p w14:paraId="3040B99F" w14:textId="788DC39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оид ба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бо таъсисди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>, бар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амди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ё ба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айдгирии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ё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ибкорони инфирод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аманд буда,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мебошанд, инчунин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сноки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омоти шахсони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47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3E1DE4D9" w14:textId="35D0799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мустаснои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инчунин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иштироки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ки аз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маъмур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дигари оммав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миёноянда, ки дар фасли сеюми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гардидаанд, дохил мешаванд.</w:t>
      </w:r>
    </w:p>
    <w:p w14:paraId="1BE13BBD" w14:textId="7BC80EC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87" w:name="A000000263"/>
      <w:bookmarkEnd w:id="287"/>
      <w:r w:rsidRPr="00726EAF">
        <w:rPr>
          <w:rFonts w:eastAsia="Times New Roman"/>
          <w:sz w:val="21"/>
          <w:szCs w:val="21"/>
        </w:rPr>
        <w:t>Моддаи 228. Созишнома оид ба муайян кардани сало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ияти с</w:t>
      </w:r>
      <w:r w:rsidRPr="00726EAF">
        <w:rPr>
          <w:rFonts w:eastAsia="Times New Roman"/>
          <w:sz w:val="21"/>
          <w:szCs w:val="21"/>
        </w:rPr>
        <w:t>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тисодии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урии То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икистон</w:t>
      </w:r>
    </w:p>
    <w:p w14:paraId="2ABD9282" w14:textId="6D1ACA7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Агар 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аллан яке аз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шахси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раваду созишномае баста бошад, ки суда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миёномада ё ба миёнояндаро, ки бо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аманд аст,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 дошта 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чунин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мустасноро оид ба баррасии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си мазкур дар шароите доро мегардад, ки чунин созишнома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мустаснои суди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иро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нади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ад.</w:t>
      </w:r>
    </w:p>
    <w:p w14:paraId="45AA5EB1" w14:textId="5CD72D1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Созишнома оид ба муайян кардани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 бояд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баста шуда бошад.</w:t>
      </w:r>
    </w:p>
    <w:p w14:paraId="33FF817F" w14:textId="2A4620A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88" w:name="A000000264"/>
      <w:bookmarkEnd w:id="288"/>
      <w:r w:rsidRPr="00726EAF">
        <w:rPr>
          <w:rFonts w:eastAsia="Times New Roman"/>
          <w:sz w:val="21"/>
          <w:szCs w:val="21"/>
        </w:rPr>
        <w:t>Моддаи 229. Сало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тисодии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урии То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икистон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>и андешидани тадбир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таъминот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доир ба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бо иштироки шахсони хори</w:t>
      </w:r>
      <w:r w:rsidR="00726EAF">
        <w:rPr>
          <w:rFonts w:eastAsia="Times New Roman"/>
          <w:sz w:val="21"/>
          <w:szCs w:val="21"/>
        </w:rPr>
        <w:t>ҷӣ</w:t>
      </w:r>
    </w:p>
    <w:p w14:paraId="6C17ACC4" w14:textId="66B3D83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Оид ба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бо иштироки </w:t>
      </w:r>
      <w:r w:rsidRPr="00726EAF">
        <w:rPr>
          <w:color w:val="000000"/>
          <w:sz w:val="19"/>
          <w:szCs w:val="19"/>
        </w:rPr>
        <w:t>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ки ба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боби 30 Кодекси мазкур дохил мешаванд,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метавонанд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таъминотиро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боби 8 Кодекси мазкур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намоянд.</w:t>
      </w:r>
    </w:p>
    <w:p w14:paraId="634BCDEB" w14:textId="7F0F710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89" w:name="A000000265"/>
      <w:bookmarkEnd w:id="289"/>
      <w:r w:rsidRPr="00726EAF">
        <w:rPr>
          <w:rFonts w:eastAsia="Times New Roman"/>
          <w:sz w:val="21"/>
          <w:szCs w:val="21"/>
        </w:rPr>
        <w:t>Моддаи 230. Ма</w:t>
      </w:r>
      <w:r w:rsidRPr="00726EAF">
        <w:rPr>
          <w:rFonts w:eastAsia="Times New Roman"/>
          <w:sz w:val="21"/>
          <w:szCs w:val="21"/>
        </w:rPr>
        <w:t>сунияти (иммунитети) суд</w:t>
      </w:r>
      <w:r w:rsidR="00726EAF">
        <w:rPr>
          <w:rFonts w:eastAsia="Times New Roman"/>
          <w:sz w:val="21"/>
          <w:szCs w:val="21"/>
        </w:rPr>
        <w:t>ӣ</w:t>
      </w:r>
    </w:p>
    <w:p w14:paraId="6E278DCE" w14:textId="5418FB7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Давлати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ие, ки ба сифати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омили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окимият баромад менамояд, нисбати даъво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вай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намудааст,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алб намудани вай барои иштирок дар парванда ба сифати шахси сеюм, гузоштани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аб</w:t>
      </w:r>
      <w:r w:rsidRPr="00726EAF">
        <w:rPr>
          <w:color w:val="000000"/>
          <w:sz w:val="19"/>
          <w:szCs w:val="19"/>
        </w:rPr>
        <w:t>с ба молу мулки ба давлати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тааллу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дошта, ки дар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мебошад ва нисбат ба он аз тарафи суд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намудани чора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таъмини даъво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молумулкиашон дорои масунияти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мебошад. Ситониш аз ин молу мулк</w:t>
      </w:r>
      <w:r w:rsidRPr="00726EAF">
        <w:rPr>
          <w:color w:val="000000"/>
          <w:sz w:val="19"/>
          <w:szCs w:val="19"/>
        </w:rPr>
        <w:t xml:space="preserve"> бо тартиби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бурии санади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розигии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ваколатдори давлати дахлдор, агар бо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байналмилалии эътирофнамудаи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тартиби дигаре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бошад, мумкин 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7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E780514" w14:textId="6332219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Масунияти судии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байналмилал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байналмилалии эътирофнамудаи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ва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муайян карда мешавад.</w:t>
      </w:r>
    </w:p>
    <w:p w14:paraId="5D67CA2C" w14:textId="44FF814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Даст кашидан аз масунияти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 давлати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ташкилоти байнал</w:t>
      </w:r>
      <w:r w:rsidRPr="00726EAF">
        <w:rPr>
          <w:color w:val="000000"/>
          <w:sz w:val="19"/>
          <w:szCs w:val="19"/>
        </w:rPr>
        <w:t>милал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амал бароварда шавад. Дар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парвандаро бо тартиби пешбининамудаи Кодекси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менамояд.</w:t>
      </w:r>
    </w:p>
    <w:p w14:paraId="71C3E834" w14:textId="1ACA26F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90" w:name="A000000266"/>
      <w:bookmarkEnd w:id="290"/>
      <w:r w:rsidRPr="00726EAF">
        <w:rPr>
          <w:rFonts w:eastAsia="Times New Roman"/>
          <w:sz w:val="21"/>
          <w:szCs w:val="21"/>
        </w:rPr>
        <w:t>Моддаи 231. О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ибат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мурофиавии аз тарафи суди давлати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шудани парванда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>и ба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с дар байни худи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амон шахсон,</w:t>
      </w:r>
      <w:r w:rsidRPr="00726EAF">
        <w:rPr>
          <w:rFonts w:eastAsia="Times New Roman"/>
          <w:sz w:val="21"/>
          <w:szCs w:val="21"/>
        </w:rPr>
        <w:t xml:space="preserve"> дар бораи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амон предмет ва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амон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</w:t>
      </w:r>
    </w:p>
    <w:p w14:paraId="03AFF427" w14:textId="4D561DA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даъворо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боби 17 Кодекси мазкур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мемонад, агар дар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суди давлати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дар байни худи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шахсон,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предмет ва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бошад, ба шарте ки баррасии парвандаи мазкур ба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мустаснои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моддаи 227 Кодекси мазкур дохил нашавад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7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03626F5" w14:textId="04AA231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парвандаро бо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боби 18 Кодекси мазкур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атъ мекунад, ба шарте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пайдокардаи су</w:t>
      </w:r>
      <w:r w:rsidRPr="00726EAF">
        <w:rPr>
          <w:color w:val="000000"/>
          <w:sz w:val="19"/>
          <w:szCs w:val="19"/>
        </w:rPr>
        <w:t>ди давлати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дар байни худи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шахсон,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предмет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агар баррасии парвандаи мазкур ба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мустаснои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надошта бошад, ё эътироф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мазкур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тартиби </w:t>
      </w:r>
      <w:r w:rsidRPr="00726EAF">
        <w:rPr>
          <w:color w:val="000000"/>
          <w:sz w:val="19"/>
          <w:szCs w:val="19"/>
        </w:rPr>
        <w:t>моддаи 226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бошад.</w:t>
      </w:r>
    </w:p>
    <w:p w14:paraId="08812D9E" w14:textId="61EE8389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91" w:name="A000000267"/>
      <w:bookmarkEnd w:id="291"/>
      <w:r w:rsidRPr="00726EAF">
        <w:rPr>
          <w:rFonts w:eastAsia="Times New Roman"/>
          <w:sz w:val="21"/>
          <w:szCs w:val="21"/>
        </w:rPr>
        <w:t>БОБИ 30. ХУСУСИЯТ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БО ИШТИРОКИ ШАХСОНИ ХОРИ</w:t>
      </w:r>
      <w:r w:rsidR="00726EAF">
        <w:rPr>
          <w:rFonts w:eastAsia="Times New Roman"/>
          <w:sz w:val="21"/>
          <w:szCs w:val="21"/>
        </w:rPr>
        <w:t>ҶӢ</w:t>
      </w:r>
    </w:p>
    <w:p w14:paraId="5EBFCB1B" w14:textId="25A8A7B0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92" w:name="A000000268"/>
      <w:bookmarkEnd w:id="292"/>
      <w:r w:rsidRPr="00726EAF">
        <w:rPr>
          <w:rFonts w:eastAsia="Times New Roman"/>
          <w:sz w:val="21"/>
          <w:szCs w:val="21"/>
        </w:rPr>
        <w:t>Моддаи 232. Тартиби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бо иштироки шахсони хори</w:t>
      </w:r>
      <w:r w:rsidR="00726EAF">
        <w:rPr>
          <w:rFonts w:eastAsia="Times New Roman"/>
          <w:sz w:val="21"/>
          <w:szCs w:val="21"/>
        </w:rPr>
        <w:t>ҷӣ</w:t>
      </w:r>
    </w:p>
    <w:p w14:paraId="7EDFBA4C" w14:textId="4ACC100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иштироки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Кодекси мазкур бо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боби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мегардад, агар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байналмилалии эътирофнамудаи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тартиби дигареро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накарда бошанд.</w:t>
      </w:r>
    </w:p>
    <w:p w14:paraId="67FB0099" w14:textId="66CCA80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2.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иштироки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>, агар ин шахсон ё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идоракун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</w:t>
      </w:r>
      <w:r w:rsidRPr="00726EAF">
        <w:rPr>
          <w:color w:val="000000"/>
          <w:sz w:val="19"/>
          <w:szCs w:val="19"/>
        </w:rPr>
        <w:t xml:space="preserve"> филиал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намояндаг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намоянда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ки барои баррасии парванда ваколатдоранд, дар 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кор ва ё зиндагон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кунанд,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мешаванд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47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2352EBB0" w14:textId="3DB77AD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Агар шахсони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ии иштироккунандаи парвандаи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баррасишаванда берун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</w:t>
      </w:r>
      <w:r w:rsidRPr="00726EAF">
        <w:rPr>
          <w:color w:val="000000"/>
          <w:sz w:val="19"/>
          <w:szCs w:val="19"/>
        </w:rPr>
        <w:t>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бошанд ё зиндагон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кунанд, чунин шахсон бо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баррасии парванда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фиристодани супориш ба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адлия ва ё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иятдори давлати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хабардор карда мешаванд. Шахсони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ии дар парванда иш</w:t>
      </w:r>
      <w:r w:rsidRPr="00726EAF">
        <w:rPr>
          <w:color w:val="000000"/>
          <w:sz w:val="19"/>
          <w:szCs w:val="19"/>
        </w:rPr>
        <w:t>тироккунанда аз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восита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 метавонанд хабардор карда шаванд. Дар 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баррасии парванда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 бештар аз шаш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дароз карда мешавад, агар дар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байналмилалии эътирофн</w:t>
      </w:r>
      <w:r w:rsidRPr="00726EAF">
        <w:rPr>
          <w:color w:val="000000"/>
          <w:sz w:val="19"/>
          <w:szCs w:val="19"/>
        </w:rPr>
        <w:t>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тартиби дигаре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бошад.</w:t>
      </w:r>
    </w:p>
    <w:p w14:paraId="3F288D50" w14:textId="25D0928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93" w:name="A000000269"/>
      <w:bookmarkEnd w:id="293"/>
      <w:r w:rsidRPr="00726EAF">
        <w:rPr>
          <w:rFonts w:eastAsia="Times New Roman"/>
          <w:sz w:val="21"/>
          <w:szCs w:val="21"/>
        </w:rPr>
        <w:t xml:space="preserve">Моддаи 233.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 ва 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дадори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мурофиавии шахсони хори</w:t>
      </w:r>
      <w:r w:rsidR="00726EAF">
        <w:rPr>
          <w:rFonts w:eastAsia="Times New Roman"/>
          <w:sz w:val="21"/>
          <w:szCs w:val="21"/>
        </w:rPr>
        <w:t>ҷӣ</w:t>
      </w:r>
    </w:p>
    <w:p w14:paraId="11C20FC1" w14:textId="54D1FEB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баробари ташкилот ва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рвандони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 xml:space="preserve">ои мурофиавии худ истифода бурда, дорои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мебошанд. Имтиёз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олате дода мешаванд,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байналмилалии эътирофнамудаи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 бошанд.</w:t>
      </w:r>
    </w:p>
    <w:p w14:paraId="5CE322D9" w14:textId="38E0EBB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тобеият</w:t>
      </w:r>
      <w:r w:rsidRPr="00726EAF">
        <w:rPr>
          <w:color w:val="000000"/>
          <w:sz w:val="19"/>
          <w:szCs w:val="19"/>
        </w:rPr>
        <w:t>и идорав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тобеияти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Кодекси мазкур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имояи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вайроншуда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кардааст,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намоянд.</w:t>
      </w:r>
    </w:p>
    <w:p w14:paraId="10BCC078" w14:textId="025D6ED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Шахсони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ии дар парванда иштироккунанд</w:t>
      </w:r>
      <w:r w:rsidRPr="00726EAF">
        <w:rPr>
          <w:color w:val="000000"/>
          <w:sz w:val="19"/>
          <w:szCs w:val="19"/>
        </w:rPr>
        <w:t>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намоянд,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бобати ба амалбарории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намоянд.</w:t>
      </w:r>
    </w:p>
    <w:p w14:paraId="343062B5" w14:textId="30326C5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укумати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ба шахсони давлат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ие, ки нисбати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рвандони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дудият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гузоштаанд, метавонад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дудият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(реторсия) гузорад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47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F478C8D" w14:textId="64D1311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94" w:name="A4IA0XZ6VZ"/>
      <w:bookmarkEnd w:id="294"/>
      <w:r w:rsidRPr="00726EAF">
        <w:rPr>
          <w:rFonts w:eastAsia="Times New Roman"/>
          <w:sz w:val="21"/>
          <w:szCs w:val="21"/>
        </w:rPr>
        <w:t xml:space="preserve">Моддаи 234. Эътирофи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ҷҷ</w:t>
      </w:r>
      <w:r w:rsidRPr="00726EAF">
        <w:rPr>
          <w:rFonts w:eastAsia="Times New Roman"/>
          <w:sz w:val="21"/>
          <w:szCs w:val="21"/>
        </w:rPr>
        <w:t>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омоти давлат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хори</w:t>
      </w:r>
      <w:r w:rsidR="00726EAF">
        <w:rPr>
          <w:rFonts w:eastAsia="Times New Roman"/>
          <w:sz w:val="21"/>
          <w:szCs w:val="21"/>
        </w:rPr>
        <w:t>ҷӣ</w:t>
      </w:r>
      <w:r w:rsidRPr="00726EAF">
        <w:rPr>
          <w:rFonts w:eastAsia="Times New Roman"/>
          <w:sz w:val="21"/>
          <w:szCs w:val="21"/>
        </w:rPr>
        <w:t xml:space="preserve"> додаанд, та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 ё тасди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 намудаанд</w:t>
      </w:r>
    </w:p>
    <w:p w14:paraId="36E7CC0C" w14:textId="598DFEC5" w:rsidR="00000000" w:rsidRPr="00726EAF" w:rsidRDefault="00FC2FB9">
      <w:pPr>
        <w:shd w:val="clear" w:color="auto" w:fill="FFFFFF"/>
        <w:spacing w:before="105"/>
        <w:jc w:val="both"/>
        <w:divId w:val="154997661"/>
        <w:rPr>
          <w:i/>
          <w:iCs/>
          <w:color w:val="990099"/>
          <w:sz w:val="19"/>
          <w:szCs w:val="19"/>
        </w:rPr>
      </w:pP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23.11.2015 </w:t>
      </w:r>
      <w:hyperlink r:id="rId479" w:tooltip="Ссылка на Ѕонуни ЇТ Дар бораи ворид намудани таљйирот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1233</w:t>
        </w:r>
      </w:hyperlink>
      <w:r w:rsidRPr="00726EAF">
        <w:rPr>
          <w:rStyle w:val="inline-comment"/>
          <w:sz w:val="19"/>
          <w:szCs w:val="19"/>
        </w:rPr>
        <w:t>)</w:t>
      </w:r>
    </w:p>
    <w:p w14:paraId="758BC57E" w14:textId="1831D55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иятдори давлат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арраргардида берун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удуди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давлат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ба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рвандон ва ташкилот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ё шахсони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додаанд,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 ё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намудаанд, агар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ё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байналмилалии эътирофнамудаи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тартиби дигар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удияти апостил ё барасмиятдарории консул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</w:t>
      </w:r>
      <w:r w:rsidRPr="00726EAF">
        <w:rPr>
          <w:color w:val="000000"/>
          <w:sz w:val="19"/>
          <w:szCs w:val="19"/>
        </w:rPr>
        <w:t>ванд.</w:t>
      </w:r>
    </w:p>
    <w:p w14:paraId="0E246A83" w14:textId="730F0DB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забони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ияшуда ба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бояд бо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ума ба забони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ба таври нотариал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гардидааст,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шаванд.</w:t>
      </w:r>
    </w:p>
    <w:p w14:paraId="2616E142" w14:textId="1127350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Гузоштани апостил ё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(легализатсияи)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ате, ки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</w:t>
      </w:r>
      <w:r w:rsidRPr="00726EAF">
        <w:rPr>
          <w:color w:val="000000"/>
          <w:sz w:val="19"/>
          <w:szCs w:val="19"/>
        </w:rPr>
        <w:t>хси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мешавад,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муайян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23.11.2015 </w:t>
      </w:r>
      <w:hyperlink r:id="rId480" w:tooltip="Ссылка на Ѕонуни ЇТ Дар бораи ворид намудани таљйирот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1233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56CC6742" w14:textId="500AECD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95" w:name="A000000271"/>
      <w:bookmarkEnd w:id="295"/>
      <w:r w:rsidRPr="00726EAF">
        <w:rPr>
          <w:rFonts w:eastAsia="Times New Roman"/>
          <w:sz w:val="21"/>
          <w:szCs w:val="21"/>
        </w:rPr>
        <w:t>Моддаи 235. Супориш оид ба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намудани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аракат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ало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идаи мурофиав</w:t>
      </w:r>
      <w:r w:rsidR="00726EAF">
        <w:rPr>
          <w:rFonts w:eastAsia="Times New Roman"/>
          <w:sz w:val="21"/>
          <w:szCs w:val="21"/>
        </w:rPr>
        <w:t>ӣ</w:t>
      </w:r>
    </w:p>
    <w:p w14:paraId="7AA23759" w14:textId="4A03C49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супориш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оид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давлат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иятдори давлат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(оид ба супоридани даъв</w:t>
      </w:r>
      <w:r w:rsidRPr="00726EAF">
        <w:rPr>
          <w:color w:val="000000"/>
          <w:sz w:val="19"/>
          <w:szCs w:val="19"/>
        </w:rPr>
        <w:t>атнома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бораи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гузаронидани экспертиза, азназаргузаронии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ой ва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о)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байналмилалии эътирофнамудаи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ва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мекунад.</w:t>
      </w:r>
    </w:p>
    <w:p w14:paraId="3C325282" w14:textId="16F7143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Супоришномаи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давлат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иятдори давлат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 намешаванд, агар:</w:t>
      </w:r>
    </w:p>
    <w:p w14:paraId="719424C2" w14:textId="12D5609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намудани супоришнома бар хилофи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ибихтиёрии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бошад ё ба бехатарии он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дид кунад;</w:t>
      </w:r>
    </w:p>
    <w:p w14:paraId="5B531704" w14:textId="641E846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супориш</w:t>
      </w:r>
      <w:r w:rsidRPr="00726EAF">
        <w:rPr>
          <w:color w:val="000000"/>
          <w:sz w:val="19"/>
          <w:szCs w:val="19"/>
        </w:rPr>
        <w:t>нома ба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дохил нашавад;</w:t>
      </w:r>
    </w:p>
    <w:p w14:paraId="1DA6EE10" w14:textId="6F456A5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аслии супоришнома оид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муайян карда нашуда бошад.</w:t>
      </w:r>
    </w:p>
    <w:p w14:paraId="2807AE16" w14:textId="49AA9A0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Супоришнома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Кодекси </w:t>
      </w:r>
      <w:r w:rsidRPr="00726EAF">
        <w:rPr>
          <w:color w:val="000000"/>
          <w:sz w:val="19"/>
          <w:szCs w:val="19"/>
        </w:rPr>
        <w:t>мазкур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 мешавад, агар дар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байналмилалии эътирофнамудаи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тартиби дигаре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бошад.</w:t>
      </w:r>
    </w:p>
    <w:p w14:paraId="49AE4667" w14:textId="3876F19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метавонанд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байналмилалии эътирофнамудаи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ва (ё)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ба с</w:t>
      </w:r>
      <w:r w:rsidRPr="00726EAF">
        <w:rPr>
          <w:color w:val="000000"/>
          <w:sz w:val="19"/>
          <w:szCs w:val="19"/>
        </w:rPr>
        <w:t>уди давлат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ва (ё)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иятдори давлат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хори</w:t>
      </w:r>
      <w:r w:rsidR="00726EAF">
        <w:rPr>
          <w:color w:val="000000"/>
          <w:sz w:val="19"/>
          <w:szCs w:val="19"/>
        </w:rPr>
        <w:t>ҷӣ</w:t>
      </w:r>
      <w:r w:rsidRPr="00726EAF">
        <w:rPr>
          <w:color w:val="000000"/>
          <w:sz w:val="19"/>
          <w:szCs w:val="19"/>
        </w:rPr>
        <w:t xml:space="preserve"> оид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намояд.</w:t>
      </w:r>
    </w:p>
    <w:p w14:paraId="3DCFB10A" w14:textId="5F5CA160" w:rsidR="00000000" w:rsidRPr="00726EAF" w:rsidRDefault="00FC2FB9">
      <w:pPr>
        <w:pStyle w:val="3"/>
        <w:divId w:val="1277639031"/>
        <w:rPr>
          <w:rFonts w:eastAsia="Times New Roman"/>
          <w:sz w:val="23"/>
          <w:szCs w:val="23"/>
        </w:rPr>
      </w:pPr>
      <w:bookmarkStart w:id="296" w:name="A000000272"/>
      <w:bookmarkEnd w:id="296"/>
      <w:r w:rsidRPr="00726EAF">
        <w:rPr>
          <w:rFonts w:eastAsia="Times New Roman"/>
          <w:sz w:val="23"/>
          <w:szCs w:val="23"/>
        </w:rPr>
        <w:lastRenderedPageBreak/>
        <w:t>ФАСЛИ VI. ИСТЕ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СОЛОТ ОИД БА АЗ НАВ БАРРАС</w:t>
      </w:r>
      <w:r w:rsidR="00726EAF">
        <w:rPr>
          <w:rFonts w:eastAsia="Times New Roman"/>
          <w:sz w:val="23"/>
          <w:szCs w:val="23"/>
        </w:rPr>
        <w:t>Ӣ</w:t>
      </w:r>
      <w:r w:rsidRPr="00726EAF">
        <w:rPr>
          <w:rFonts w:eastAsia="Times New Roman"/>
          <w:sz w:val="23"/>
          <w:szCs w:val="23"/>
        </w:rPr>
        <w:t xml:space="preserve"> НАМУДАНИ САНАД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ОИ СУДИИ СУД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ОИ И</w:t>
      </w:r>
      <w:r w:rsidR="00726EAF">
        <w:rPr>
          <w:rFonts w:eastAsia="Times New Roman"/>
          <w:sz w:val="23"/>
          <w:szCs w:val="23"/>
        </w:rPr>
        <w:t>Қ</w:t>
      </w:r>
      <w:r w:rsidRPr="00726EAF">
        <w:rPr>
          <w:rFonts w:eastAsia="Times New Roman"/>
          <w:sz w:val="23"/>
          <w:szCs w:val="23"/>
        </w:rPr>
        <w:t>ТИСОД</w:t>
      </w:r>
      <w:r w:rsidR="00726EAF">
        <w:rPr>
          <w:rFonts w:eastAsia="Times New Roman"/>
          <w:sz w:val="23"/>
          <w:szCs w:val="23"/>
        </w:rPr>
        <w:t>Ӣ</w:t>
      </w:r>
    </w:p>
    <w:p w14:paraId="63C79B61" w14:textId="77777777" w:rsidR="00000000" w:rsidRPr="00726EAF" w:rsidRDefault="00FC2FB9">
      <w:pPr>
        <w:shd w:val="clear" w:color="auto" w:fill="FFFFFF"/>
        <w:spacing w:before="105"/>
        <w:jc w:val="both"/>
        <w:divId w:val="188810752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48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BA0D4C4" w14:textId="65327D9C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297" w:name="A000000273"/>
      <w:bookmarkEnd w:id="297"/>
      <w:r w:rsidRPr="00726EAF">
        <w:rPr>
          <w:rFonts w:eastAsia="Times New Roman"/>
          <w:sz w:val="21"/>
          <w:szCs w:val="21"/>
        </w:rPr>
        <w:t>БОБИ 31.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 ДАР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КАССАТСИОНИИ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640F5F0F" w14:textId="3A4C59C9" w:rsidR="00000000" w:rsidRPr="00726EAF" w:rsidRDefault="00FC2FB9">
      <w:pPr>
        <w:shd w:val="clear" w:color="auto" w:fill="FFFFFF"/>
        <w:spacing w:before="105"/>
        <w:jc w:val="both"/>
        <w:divId w:val="12007991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03.07.2012 </w:t>
      </w:r>
      <w:hyperlink r:id="rId48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CBEA608" w14:textId="58C9881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98" w:name="A6E40EXN47"/>
      <w:bookmarkEnd w:id="298"/>
      <w:r w:rsidRPr="00726EAF">
        <w:rPr>
          <w:rFonts w:eastAsia="Times New Roman"/>
          <w:sz w:val="21"/>
          <w:szCs w:val="21"/>
        </w:rPr>
        <w:t xml:space="preserve">Моддаи 236.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оди шикоят ва эътирози кассатсион</w:t>
      </w:r>
      <w:r w:rsidR="00726EAF">
        <w:rPr>
          <w:rFonts w:eastAsia="Times New Roman"/>
          <w:sz w:val="21"/>
          <w:szCs w:val="21"/>
        </w:rPr>
        <w:t>ӣ</w:t>
      </w:r>
    </w:p>
    <w:p w14:paraId="78F443BD" w14:textId="4E1CEE9B" w:rsidR="00000000" w:rsidRPr="00726EAF" w:rsidRDefault="00FC2FB9">
      <w:pPr>
        <w:shd w:val="clear" w:color="auto" w:fill="FFFFFF"/>
        <w:spacing w:before="105"/>
        <w:jc w:val="both"/>
        <w:divId w:val="172348530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19.07.2022 </w:t>
      </w:r>
      <w:hyperlink r:id="rId48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DD7AAC3" w14:textId="0B4DB5A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Шахсони иштирокчии парванда, инчунин дигар шахсон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Кодекси мазкур метавонанд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пайдона</w:t>
      </w:r>
      <w:r w:rsidRPr="00726EAF">
        <w:rPr>
          <w:color w:val="000000"/>
          <w:sz w:val="19"/>
          <w:szCs w:val="19"/>
        </w:rPr>
        <w:t>кардаи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бо тартиби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ва прокурори Вилояти Мухтори К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истони Бадахшон, вилоят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 Душанбе, прокурори на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лиёти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икистон, муовини якум ва муовинони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сарфи назар аз иштирокашон дар баррасии парванда, инч</w:t>
      </w:r>
      <w:r w:rsidRPr="00726EAF">
        <w:rPr>
          <w:color w:val="000000"/>
          <w:sz w:val="19"/>
          <w:szCs w:val="19"/>
        </w:rPr>
        <w:t>унин прокурори иштирокчии парванда дар доираи ваколат эътироз намоянд 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48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5BED37A" w14:textId="0820C1B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Шикоят ва эъти</w:t>
      </w:r>
      <w:r w:rsidRPr="00726EAF">
        <w:rPr>
          <w:color w:val="000000"/>
          <w:sz w:val="19"/>
          <w:szCs w:val="19"/>
        </w:rPr>
        <w:t>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ба воситаи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оварда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48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48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4C3EAF3" w14:textId="5B59115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санади судиро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вазифадор аст шикоят ва эътирози кассатсиониро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оя бо парв</w:t>
      </w:r>
      <w:r w:rsidRPr="00726EAF">
        <w:rPr>
          <w:color w:val="000000"/>
          <w:sz w:val="19"/>
          <w:szCs w:val="19"/>
        </w:rPr>
        <w:t>анда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се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баъди ба охир расидани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овардани шикоят ба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фиристонад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48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48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B19613D" w14:textId="2A15A88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талаботи н</w:t>
      </w:r>
      <w:r w:rsidRPr="00726EAF">
        <w:rPr>
          <w:color w:val="000000"/>
          <w:sz w:val="19"/>
          <w:szCs w:val="19"/>
        </w:rPr>
        <w:t>аверо, ки предмети баррасии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нагардида буданд,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 кардан мумкин нест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48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>, 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49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27B44FC2" w14:textId="31757A1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299" w:name="A000000275"/>
      <w:bookmarkEnd w:id="299"/>
      <w:r w:rsidRPr="00726EAF">
        <w:rPr>
          <w:rFonts w:eastAsia="Times New Roman"/>
          <w:sz w:val="21"/>
          <w:szCs w:val="21"/>
        </w:rPr>
        <w:t>Моддаи 237.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кассатсионии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4B647CD9" w14:textId="4D58D675" w:rsidR="00000000" w:rsidRPr="00726EAF" w:rsidRDefault="00FC2FB9">
      <w:pPr>
        <w:shd w:val="clear" w:color="auto" w:fill="FFFFFF"/>
        <w:spacing w:before="105"/>
        <w:jc w:val="both"/>
        <w:divId w:val="192106234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03.07.2012 </w:t>
      </w:r>
      <w:hyperlink r:id="rId49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9167396" w14:textId="2D9BDBC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49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>, 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49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1D5D2AC5" w14:textId="149EE76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00" w:name="A000000276"/>
      <w:bookmarkEnd w:id="300"/>
      <w:r w:rsidRPr="00726EAF">
        <w:rPr>
          <w:rFonts w:eastAsia="Times New Roman"/>
          <w:sz w:val="21"/>
          <w:szCs w:val="21"/>
        </w:rPr>
        <w:t>Моддаи 238.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лати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оди шикоят ва эътирози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1A3E82EA" w14:textId="5331E618" w:rsidR="00000000" w:rsidRPr="00726EAF" w:rsidRDefault="00FC2FB9">
      <w:pPr>
        <w:shd w:val="clear" w:color="auto" w:fill="FFFFFF"/>
        <w:spacing w:before="105"/>
        <w:jc w:val="both"/>
        <w:divId w:val="2018386045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03.07.2012 </w:t>
      </w:r>
      <w:hyperlink r:id="rId49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 xml:space="preserve">, аз 19.07.2022 </w:t>
      </w:r>
      <w:hyperlink r:id="rId49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B30F916" w14:textId="1062654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баъди ба шахсони иштироккунандаи парванда фиристонидан ё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супурдани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аз тарафи суди иктисодии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</w:t>
      </w:r>
      <w:r w:rsidRPr="00726EAF">
        <w:rPr>
          <w:color w:val="000000"/>
          <w:sz w:val="19"/>
          <w:szCs w:val="19"/>
        </w:rPr>
        <w:t>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49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49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50D0B608" w14:textId="74B9475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гузаронидани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он бо дархости шахсоне, ки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шикоят ва э</w:t>
      </w:r>
      <w:r w:rsidRPr="00726EAF">
        <w:rPr>
          <w:color w:val="000000"/>
          <w:sz w:val="19"/>
          <w:szCs w:val="19"/>
        </w:rPr>
        <w:t>ътирози кассатсиониро гузаронидаанд, аз тарафи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агар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гузаронидани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узрнок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исобида шаванд,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49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49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71E42041" w14:textId="423DEED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Дархости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</w:t>
      </w:r>
      <w:r w:rsidRPr="00726EAF">
        <w:rPr>
          <w:color w:val="000000"/>
          <w:sz w:val="19"/>
          <w:szCs w:val="19"/>
        </w:rPr>
        <w:t>р кардани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моддаи 116 Кодекси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0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0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57B6452A" w14:textId="5DA77A3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Дар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</w:t>
      </w:r>
      <w:r w:rsidRPr="00726EAF">
        <w:rPr>
          <w:color w:val="000000"/>
          <w:sz w:val="19"/>
          <w:szCs w:val="19"/>
        </w:rPr>
        <w:t>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намудани шикоят ва эътирози кассатсионии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одшуда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айд карда мешавад, ки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шудааст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0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0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0688374D" w14:textId="6946860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То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дар Кодекси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карда шудааст, парвандаро аз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талаб кардан мумкин нест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0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0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32BE2CB0" w14:textId="203C3DE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01" w:name="A000000277"/>
      <w:bookmarkEnd w:id="301"/>
      <w:r w:rsidRPr="00726EAF">
        <w:rPr>
          <w:rFonts w:eastAsia="Times New Roman"/>
          <w:sz w:val="21"/>
          <w:szCs w:val="21"/>
        </w:rPr>
        <w:t>Моддаи 239. Мазмун ва шакли шикоят ва эътирози касс</w:t>
      </w:r>
      <w:r w:rsidRPr="00726EAF">
        <w:rPr>
          <w:rFonts w:eastAsia="Times New Roman"/>
          <w:sz w:val="21"/>
          <w:szCs w:val="21"/>
        </w:rPr>
        <w:t>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44C519C1" w14:textId="3CD057EA" w:rsidR="00000000" w:rsidRPr="00726EAF" w:rsidRDefault="00FC2FB9">
      <w:pPr>
        <w:shd w:val="clear" w:color="auto" w:fill="FFFFFF"/>
        <w:spacing w:before="105"/>
        <w:jc w:val="both"/>
        <w:divId w:val="1996956565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03.07.2012 </w:t>
      </w:r>
      <w:hyperlink r:id="rId50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 xml:space="preserve">, аз 19.07.2022 </w:t>
      </w:r>
      <w:hyperlink r:id="rId50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5879D555" w14:textId="53294E3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 Шикоят ва эътирози к</w:t>
      </w:r>
      <w:r w:rsidRPr="00726EAF">
        <w:rPr>
          <w:color w:val="000000"/>
          <w:sz w:val="19"/>
          <w:szCs w:val="19"/>
        </w:rPr>
        <w:t>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шахси онро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одкарда ва ё намояндаи ваколатдори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имзо карда мешавад. Шикоят 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шуда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</w:t>
      </w:r>
      <w:r w:rsidRPr="00726EAF">
        <w:rPr>
          <w:color w:val="000000"/>
          <w:sz w:val="19"/>
          <w:szCs w:val="19"/>
        </w:rPr>
        <w:t>рда шавад 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0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50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24.12.2022 </w:t>
      </w:r>
      <w:hyperlink r:id="rId51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54F9FE03" w14:textId="7D435E4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2. Дар шикоят ва эът</w:t>
      </w:r>
      <w:r w:rsidRPr="00726EAF">
        <w:rPr>
          <w:color w:val="000000"/>
          <w:sz w:val="19"/>
          <w:szCs w:val="19"/>
        </w:rPr>
        <w:t>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ин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нишон дода шаванд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1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51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color w:val="000000"/>
          <w:sz w:val="19"/>
          <w:szCs w:val="19"/>
        </w:rPr>
        <w:t>):</w:t>
      </w:r>
    </w:p>
    <w:p w14:paraId="159294A8" w14:textId="29329C4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ба он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1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);</w:t>
      </w:r>
    </w:p>
    <w:p w14:paraId="335DA329" w14:textId="57B620F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ш</w:t>
      </w:r>
      <w:r w:rsidRPr="00726EAF">
        <w:rPr>
          <w:color w:val="000000"/>
          <w:sz w:val="19"/>
          <w:szCs w:val="19"/>
        </w:rPr>
        <w:t>ахсоне, ки шикоят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мекунанд ва дигар шахсони иштирокчии парванда;</w:t>
      </w:r>
    </w:p>
    <w:p w14:paraId="2A49233A" w14:textId="5FBB843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шикоятшавандаро баровардааст,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ами парванда ва санаи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алнома,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с;</w:t>
      </w:r>
    </w:p>
    <w:p w14:paraId="52D93EE9" w14:textId="232F3D8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талаби шахси шикоят ва прокурори эътирозоварда ва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</w:t>
      </w:r>
      <w:r w:rsidRPr="00726EAF">
        <w:rPr>
          <w:color w:val="000000"/>
          <w:sz w:val="19"/>
          <w:szCs w:val="19"/>
        </w:rPr>
        <w:t>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бо истинод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парванда ва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парванда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удбуда мавриди шикоят ва эътироз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дода шудааст 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51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);</w:t>
      </w:r>
    </w:p>
    <w:p w14:paraId="734F5E7D" w14:textId="7037386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шикоят ва эътироз замимашуда 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51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6E8C630" w14:textId="577186A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аст, ки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телефон, факс,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аи почтаи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маълумоти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барои баррасии парванда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иманд, инчунин ариза оид ба дархост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</w:t>
      </w:r>
      <w:r w:rsidRPr="00726EAF">
        <w:rPr>
          <w:color w:val="000000"/>
          <w:sz w:val="19"/>
          <w:szCs w:val="19"/>
        </w:rPr>
        <w:t>шуда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51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51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 аз 19.07.2022 </w:t>
      </w:r>
      <w:hyperlink r:id="rId51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6B08051D" w14:textId="59297C8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Шахсе, ки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менамояд,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ба дигар шахсони иштирокчии парванда нусхаи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шикоят ва эътироз замимашавандаро,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надоранд, ба воситаи мактуби дархост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ха</w:t>
      </w:r>
      <w:r w:rsidRPr="00726EAF">
        <w:rPr>
          <w:color w:val="000000"/>
          <w:sz w:val="19"/>
          <w:szCs w:val="19"/>
        </w:rPr>
        <w:t xml:space="preserve">бар додан дар бораи гирифтани 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шахсони иштироккунандаи парванда ва ё намояндаи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забонхат супорад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1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 аз 19.07.2022 </w:t>
      </w:r>
      <w:hyperlink r:id="rId52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2DB91608" w14:textId="7CFD89D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Ба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зайл замима карда </w:t>
      </w:r>
      <w:r w:rsidRPr="00726EAF">
        <w:rPr>
          <w:color w:val="000000"/>
          <w:sz w:val="19"/>
          <w:szCs w:val="19"/>
        </w:rPr>
        <w:t>мешаванд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2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2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):</w:t>
      </w:r>
    </w:p>
    <w:p w14:paraId="308F0B59" w14:textId="6B498A5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алномае, ки мавриди 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гирифтааст;</w:t>
      </w:r>
    </w:p>
    <w:p w14:paraId="7AB31205" w14:textId="6343AB2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пардохти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 ва андозаи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онун;</w:t>
      </w:r>
    </w:p>
    <w:p w14:paraId="42C74EF7" w14:textId="5B664A6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 оид ба фиристонидан ё супоридани нусха</w:t>
      </w:r>
      <w:r w:rsidRPr="00726EAF">
        <w:rPr>
          <w:color w:val="000000"/>
          <w:sz w:val="19"/>
          <w:szCs w:val="19"/>
        </w:rPr>
        <w:t>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шахсони иштироккунанда ва ё дигар шахсоне,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надоранд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52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52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52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color w:val="000000"/>
          <w:sz w:val="19"/>
          <w:szCs w:val="19"/>
        </w:rPr>
        <w:t>);</w:t>
      </w:r>
    </w:p>
    <w:p w14:paraId="732D2B06" w14:textId="55EF02B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ваколатнома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кунандае, ки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шахсро барои имзо намудани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52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52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 аз 19.07.2022 </w:t>
      </w:r>
      <w:hyperlink r:id="rId52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26D88875" w14:textId="385CBB8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Ба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таъи</w:t>
      </w:r>
      <w:r w:rsidRPr="00726EAF">
        <w:rPr>
          <w:color w:val="000000"/>
          <w:sz w:val="19"/>
          <w:szCs w:val="19"/>
        </w:rPr>
        <w:t>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баргардонидани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инчунин аризаи даъвогии баргардонидашуда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он зимни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 овардан замимашуда бояд замима карда 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52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53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53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5BF7ACF8" w14:textId="2DD3D20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02" w:name="A000000278"/>
      <w:bookmarkEnd w:id="302"/>
      <w:r w:rsidRPr="00726EAF">
        <w:rPr>
          <w:rFonts w:eastAsia="Times New Roman"/>
          <w:sz w:val="21"/>
          <w:szCs w:val="21"/>
        </w:rPr>
        <w:t xml:space="preserve">Моддаи 240.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абули шикоят ва эътирози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47B39656" w14:textId="26008A79" w:rsidR="00000000" w:rsidRPr="00726EAF" w:rsidRDefault="00FC2FB9">
      <w:pPr>
        <w:shd w:val="clear" w:color="auto" w:fill="FFFFFF"/>
        <w:spacing w:before="105"/>
        <w:jc w:val="both"/>
        <w:divId w:val="26708537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</w:t>
      </w:r>
      <w:r w:rsidRPr="00726EAF">
        <w:rPr>
          <w:rStyle w:val="inline-comment"/>
          <w:sz w:val="19"/>
          <w:szCs w:val="19"/>
        </w:rPr>
        <w:t xml:space="preserve">з 03.07.2012 </w:t>
      </w:r>
      <w:hyperlink r:id="rId53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 xml:space="preserve">, аз 19.07.2022 </w:t>
      </w:r>
      <w:hyperlink r:id="rId53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№1899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F9B3ED4" w14:textId="7870BD7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шакл ва мазмун бо риояи талаботи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гардидааст,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баъди ба суд дохил шуданаш аз тарафи судя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мешавад.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вайрон кардани талаботи дар боло нишондодашуда судя шикоят ва эътирозро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мемонад ва ё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модда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242 ва 243 Кодекси мазкур бармегардонад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3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3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11C61FD6" w14:textId="7C68D63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Оид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бароварда,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шикояти кассатсиониро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мекунад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3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3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.</w:t>
      </w:r>
    </w:p>
    <w:p w14:paraId="78C01FE4" w14:textId="26A765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таъинот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</w:t>
      </w:r>
      <w:r w:rsidRPr="00726EAF">
        <w:rPr>
          <w:color w:val="000000"/>
          <w:sz w:val="19"/>
          <w:szCs w:val="19"/>
        </w:rPr>
        <w:t>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баррасии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нишон дода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3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3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7D947525" w14:textId="5CF2C0E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Нусхаи таъинот ба шахсони иштироккунандаи парванда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дигари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он фиристонида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4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435F0E71" w14:textId="686561B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03" w:name="A000000279"/>
      <w:bookmarkEnd w:id="303"/>
      <w:r w:rsidRPr="00726EAF">
        <w:rPr>
          <w:rFonts w:eastAsia="Times New Roman"/>
          <w:sz w:val="21"/>
          <w:szCs w:val="21"/>
        </w:rPr>
        <w:t>Моддаи 241. Из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ори назар ба шикоят ва эътирози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30B9E496" w14:textId="2A5E8240" w:rsidR="00000000" w:rsidRPr="00726EAF" w:rsidRDefault="00FC2FB9">
      <w:pPr>
        <w:shd w:val="clear" w:color="auto" w:fill="FFFFFF"/>
        <w:spacing w:before="105"/>
        <w:jc w:val="both"/>
        <w:divId w:val="1775787021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03.07.2012 </w:t>
      </w:r>
      <w:hyperlink r:id="rId54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 xml:space="preserve">, аз 19.07.2022 </w:t>
      </w:r>
      <w:hyperlink r:id="rId54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68318AB" w14:textId="2FFC153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Шахси иштироккунандаи парванда доир ба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замимаи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норозигии худро нисбати шикоят ва эътироз 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менамоянд, ба дигар иштироккунандагони парванда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назарашро мефиристад. Б</w:t>
      </w:r>
      <w:r w:rsidRPr="00726EAF">
        <w:rPr>
          <w:color w:val="000000"/>
          <w:sz w:val="19"/>
          <w:szCs w:val="19"/>
        </w:rPr>
        <w:t>а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ори назар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амчунин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фиристодани онро ба дигар шахсони иштироккунандаи парванда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мекунад, замима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54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54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4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E565194" w14:textId="03214F4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2. Бо мактуби фармоиш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назар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лате фиристонида мешавад, ки то саршавии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имконияти шинос</w:t>
      </w:r>
      <w:r w:rsidRPr="00726EAF">
        <w:rPr>
          <w:color w:val="000000"/>
          <w:sz w:val="19"/>
          <w:szCs w:val="19"/>
        </w:rPr>
        <w:t xml:space="preserve"> шудан таъмин шавад.</w:t>
      </w:r>
    </w:p>
    <w:p w14:paraId="60848576" w14:textId="072FF0C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назар аз тарафи иштироккунандаи парванда ё намояндаи вай имзо карда мешавад. Ба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ори назар, ки намоянда имзо кардааст, ваколатнома ва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шахси имзокунанда замима карда мешавад.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ори н</w:t>
      </w:r>
      <w:r w:rsidRPr="00726EAF">
        <w:rPr>
          <w:color w:val="000000"/>
          <w:sz w:val="19"/>
          <w:szCs w:val="19"/>
        </w:rPr>
        <w:t>азар ба шикоят 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шуда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54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5700F2E2" w14:textId="3A54833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04" w:name="A000000280"/>
      <w:bookmarkEnd w:id="304"/>
      <w:r w:rsidRPr="00726EAF">
        <w:rPr>
          <w:rFonts w:eastAsia="Times New Roman"/>
          <w:sz w:val="21"/>
          <w:szCs w:val="21"/>
        </w:rPr>
        <w:t>Моддаи 242. Бе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аракат мондани шикоят ва эътирози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5A729AF9" w14:textId="0CFB0953" w:rsidR="00000000" w:rsidRPr="00726EAF" w:rsidRDefault="00FC2FB9">
      <w:pPr>
        <w:shd w:val="clear" w:color="auto" w:fill="FFFFFF"/>
        <w:spacing w:before="105"/>
        <w:jc w:val="both"/>
        <w:divId w:val="212942531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03.07.2012 </w:t>
      </w:r>
      <w:hyperlink r:id="rId54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 xml:space="preserve">, аз 19.07.2022 </w:t>
      </w:r>
      <w:hyperlink r:id="rId54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9B0183F" w14:textId="2B0E1B9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Судяи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баррасии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намудани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 муайян менамояд, ки он бе риояи талаботи моддаи 239 Кодекси м</w:t>
      </w:r>
      <w:r w:rsidRPr="00726EAF">
        <w:rPr>
          <w:color w:val="000000"/>
          <w:sz w:val="19"/>
          <w:szCs w:val="19"/>
        </w:rPr>
        <w:t>азкур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шудааст, дар бораи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мекунад. Аз таъинот ба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кардан мумкин 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4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5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739F2843" w14:textId="72D9E1C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Судя дар таъ</w:t>
      </w:r>
      <w:r w:rsidRPr="00726EAF">
        <w:rPr>
          <w:color w:val="000000"/>
          <w:sz w:val="19"/>
          <w:szCs w:val="19"/>
        </w:rPr>
        <w:t>иноташ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камбуди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нишондодаро, ки асоси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гардидааст, нишон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5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5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3BD88A73" w14:textId="40CB960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Нусхаи таъинот оид ба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одкардаи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дигаре, ки таъинот бароварда шудааст, фиристонида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5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5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7D443E35" w14:textId="5AFEB94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олате, ки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нишондодашудаи таъинот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гардад,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супорида шуданаш ба суд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карда,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</w:t>
      </w:r>
      <w:r w:rsidRPr="00726EAF">
        <w:rPr>
          <w:color w:val="000000"/>
          <w:sz w:val="19"/>
          <w:szCs w:val="19"/>
        </w:rPr>
        <w:t xml:space="preserve">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5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5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3E136EB1" w14:textId="78D24B5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олате, ки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нишондодашудаи таъинот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нашавад, судя шикоят ва эътирози кассатсион</w:t>
      </w:r>
      <w:r w:rsidRPr="00726EAF">
        <w:rPr>
          <w:color w:val="000000"/>
          <w:sz w:val="19"/>
          <w:szCs w:val="19"/>
        </w:rPr>
        <w:t xml:space="preserve">иро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бо шикоят замима карда шуда буд,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моддаи 243 Кодекси мазкур ба шахси шикоят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однамуда бармегардонад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5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5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0A8A4476" w14:textId="11123D0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бекор намудани таъино</w:t>
      </w:r>
      <w:r w:rsidRPr="00726EAF">
        <w:rPr>
          <w:color w:val="000000"/>
          <w:sz w:val="19"/>
          <w:szCs w:val="19"/>
        </w:rPr>
        <w:t>т оид ба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-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якуми ба суд супорида шуданаш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5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 xml:space="preserve">,  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56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75711345" w14:textId="3C8C184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05" w:name="A000000281"/>
      <w:bookmarkEnd w:id="305"/>
      <w:r w:rsidRPr="00726EAF">
        <w:rPr>
          <w:rFonts w:eastAsia="Times New Roman"/>
          <w:sz w:val="21"/>
          <w:szCs w:val="21"/>
        </w:rPr>
        <w:t>Моддаи 243. Баргардонида</w:t>
      </w:r>
      <w:r w:rsidRPr="00726EAF">
        <w:rPr>
          <w:rFonts w:eastAsia="Times New Roman"/>
          <w:sz w:val="21"/>
          <w:szCs w:val="21"/>
        </w:rPr>
        <w:t>ни шикоят ва эътирози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0DFD24F2" w14:textId="023021AF" w:rsidR="00000000" w:rsidRPr="00726EAF" w:rsidRDefault="00FC2FB9">
      <w:pPr>
        <w:shd w:val="clear" w:color="auto" w:fill="FFFFFF"/>
        <w:spacing w:before="105"/>
        <w:jc w:val="both"/>
        <w:divId w:val="6607233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03.07.2012 </w:t>
      </w:r>
      <w:hyperlink r:id="rId56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 xml:space="preserve">, аз 19.07.2022 </w:t>
      </w:r>
      <w:hyperlink r:id="rId56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37F1A87" w14:textId="4FEA9A3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Судяи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ва эътирози кассатсиониро бармегардонад, агар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 барра</w:t>
      </w:r>
      <w:r w:rsidRPr="00726EAF">
        <w:rPr>
          <w:color w:val="000000"/>
          <w:sz w:val="19"/>
          <w:szCs w:val="19"/>
        </w:rPr>
        <w:t xml:space="preserve">сии масъалаи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 муайян кунад, ки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6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>, аз 19.0</w:t>
      </w:r>
      <w:r w:rsidRPr="00726EAF">
        <w:rPr>
          <w:rStyle w:val="inline-comment"/>
          <w:sz w:val="19"/>
          <w:szCs w:val="19"/>
        </w:rPr>
        <w:t xml:space="preserve">7.2022 </w:t>
      </w:r>
      <w:hyperlink r:id="rId56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):</w:t>
      </w:r>
    </w:p>
    <w:p w14:paraId="7E2972DF" w14:textId="5273B6D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шахсе,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овардани шикоят ва эътирози кассатсиониро над</w:t>
      </w:r>
      <w:r w:rsidRPr="00726EAF">
        <w:rPr>
          <w:color w:val="000000"/>
          <w:sz w:val="19"/>
          <w:szCs w:val="19"/>
        </w:rPr>
        <w:t>орад,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 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56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56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6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</w:t>
        </w:r>
        <w:r w:rsidRPr="00726EAF">
          <w:rPr>
            <w:rStyle w:val="a4"/>
            <w:i/>
            <w:iCs/>
            <w:sz w:val="19"/>
            <w:szCs w:val="19"/>
          </w:rPr>
          <w:t>99</w:t>
        </w:r>
      </w:hyperlink>
      <w:r w:rsidRPr="00726EAF">
        <w:rPr>
          <w:color w:val="000000"/>
          <w:sz w:val="19"/>
          <w:szCs w:val="19"/>
        </w:rPr>
        <w:t>);</w:t>
      </w:r>
    </w:p>
    <w:p w14:paraId="1728E04E" w14:textId="51C8EAE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санади судие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шудааст, ки 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Кодекси мазкур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мавриди 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гирифта наметавонад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56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56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 аз 19.07.2022 </w:t>
      </w:r>
      <w:hyperlink r:id="rId57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);</w:t>
      </w:r>
    </w:p>
    <w:p w14:paraId="1631DD97" w14:textId="599103D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гузаронидани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</w:t>
      </w:r>
      <w:r w:rsidRPr="00726EAF">
        <w:rPr>
          <w:color w:val="000000"/>
          <w:sz w:val="19"/>
          <w:szCs w:val="19"/>
        </w:rPr>
        <w:t>шуда, дархост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шикоят ва эътирози кассатсиониро надошта бошад ё дархости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рад карда шуда 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57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57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7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);</w:t>
      </w:r>
    </w:p>
    <w:p w14:paraId="120EA7C0" w14:textId="32B3775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то баровардани таъинот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шикоят ва эътирози кассатсионие, ки аз тарафи шикояткунанда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шудааст, дархост дар бораи баргардонидани шикоят ва эътироз ба суд дохил шуда бошад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57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57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);</w:t>
      </w:r>
    </w:p>
    <w:p w14:paraId="57462593" w14:textId="32F0290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камбуди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асоси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гардидаанд,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арраргардидаи таъинот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нашуда бошанд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7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57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391C546A" w14:textId="3804AA7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бораи баргардонидани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 таъинот мебарорад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7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57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0EDF4273" w14:textId="45E20C8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3. Дар таъинот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баргардонидани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нишон дода, масъала</w:t>
      </w:r>
      <w:r w:rsidRPr="00726EAF">
        <w:rPr>
          <w:color w:val="000000"/>
          <w:sz w:val="19"/>
          <w:szCs w:val="19"/>
        </w:rPr>
        <w:t>и баргаронидани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бу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ети давлат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8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58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2604E462" w14:textId="0A441A8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Нусхаи таъинот оид ба баргардонидани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однамудаи шикоят ва эътирози кассатси</w:t>
      </w:r>
      <w:r w:rsidRPr="00726EAF">
        <w:rPr>
          <w:color w:val="000000"/>
          <w:sz w:val="19"/>
          <w:szCs w:val="19"/>
        </w:rPr>
        <w:t>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оя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бо шикоят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одшуда,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дигаре, ки таъинот бароварда шудааст ва ё баъди гузаштани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лате, ки дар таъинот барои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камбуди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асос барои бе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 мондани шикоят гардида буд, баргардонида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58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58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24BA5CB1" w14:textId="1746524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Аз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баргардонидани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намудан мумкин аст.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бекор намудани таъиноти судя оид ба баргардонидан</w:t>
      </w:r>
      <w:r w:rsidRPr="00726EAF">
        <w:rPr>
          <w:color w:val="000000"/>
          <w:sz w:val="19"/>
          <w:szCs w:val="19"/>
        </w:rPr>
        <w:t>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он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якуми ба суд супорида шуданаш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меёбад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8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58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1C82CB05" w14:textId="5ED5F6E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Баргардонидани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такроран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намудан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умум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баъди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намудани камбуди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таъинот нишондодашуда мамоният намекунад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8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58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60B334B0" w14:textId="59F3A0A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06" w:name="A6E40H50K2"/>
      <w:bookmarkEnd w:id="306"/>
      <w:r w:rsidRPr="00726EAF">
        <w:rPr>
          <w:rFonts w:eastAsia="Times New Roman"/>
          <w:sz w:val="21"/>
          <w:szCs w:val="21"/>
        </w:rPr>
        <w:t xml:space="preserve">Моддаи 244.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атъ намудани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кассатсион</w:t>
      </w:r>
      <w:r w:rsidR="00726EAF">
        <w:rPr>
          <w:rFonts w:eastAsia="Times New Roman"/>
          <w:sz w:val="21"/>
          <w:szCs w:val="21"/>
        </w:rPr>
        <w:t>ӣ</w:t>
      </w:r>
    </w:p>
    <w:p w14:paraId="55F934C7" w14:textId="76A2732E" w:rsidR="00000000" w:rsidRPr="00726EAF" w:rsidRDefault="00FC2FB9">
      <w:pPr>
        <w:shd w:val="clear" w:color="auto" w:fill="FFFFFF"/>
        <w:spacing w:before="105"/>
        <w:jc w:val="both"/>
        <w:divId w:val="1961455171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19.07.2022 </w:t>
      </w:r>
      <w:hyperlink r:id="rId58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546AA543" w14:textId="69AAD36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 мешавад, ки агар баъди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суд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гардидани шикоят 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дархост оид ба даст кашидан аз шикоят ё эътироз ба суд дохил шавад ва ин дасткаш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аррароти </w:t>
      </w:r>
      <w:hyperlink r:id="rId589" w:anchor="A000000054" w:tooltip="Ссылка на оглавление: Моддаи 48. Таљйир додани асос ё предмети даъво, таљйир додани андозаи талаботи даьво, даст кашидан аз даъво, эътироф намудани даъво, созиши оштњ" w:history="1">
        <w:r w:rsidRPr="00726EAF">
          <w:rPr>
            <w:rStyle w:val="a4"/>
            <w:sz w:val="19"/>
            <w:szCs w:val="19"/>
          </w:rPr>
          <w:t xml:space="preserve">моддаи 48 </w:t>
        </w:r>
      </w:hyperlink>
      <w:r w:rsidRPr="00726EAF">
        <w:rPr>
          <w:color w:val="000000"/>
          <w:sz w:val="19"/>
          <w:szCs w:val="19"/>
        </w:rPr>
        <w:t xml:space="preserve">Кодекси мазкур аз тарафи суд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</w:t>
      </w:r>
      <w:r w:rsidRPr="00726EAF">
        <w:rPr>
          <w:color w:val="000000"/>
          <w:sz w:val="19"/>
          <w:szCs w:val="19"/>
        </w:rPr>
        <w:t>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19.07.2022 </w:t>
      </w:r>
      <w:hyperlink r:id="rId59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1A52D58E" w14:textId="46DB18B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Агар дар шикоят 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талаб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нави мавриди баррасии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</w:t>
      </w:r>
      <w:r w:rsidRPr="00726EAF">
        <w:rPr>
          <w:color w:val="000000"/>
          <w:sz w:val="19"/>
          <w:szCs w:val="19"/>
        </w:rPr>
        <w:t>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нагардидае,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ба миён гузошта шуда бошад,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кассатсиониро дар ин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мегардонад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9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59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76D776BC" w14:textId="51713BB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Оид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 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бароварда мешавад. Нусхаи таъинот оид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шикоят 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шахсони иштироккунандаи парванда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дигаре, ки таъинот бароварда шудааст, фиристонида мешавад (</w:t>
      </w:r>
      <w:r w:rsidRPr="00726EAF">
        <w:rPr>
          <w:rStyle w:val="inline-comment"/>
          <w:sz w:val="19"/>
          <w:szCs w:val="19"/>
        </w:rPr>
        <w:t>Кону</w:t>
      </w:r>
      <w:r w:rsidRPr="00726EAF">
        <w:rPr>
          <w:rStyle w:val="inline-comment"/>
          <w:sz w:val="19"/>
          <w:szCs w:val="19"/>
        </w:rPr>
        <w:t xml:space="preserve">ни ЧТ аз 26.12.2011 </w:t>
      </w:r>
      <w:hyperlink r:id="rId59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59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59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42F2F572" w14:textId="0BDDCF6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Аз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</w:t>
      </w:r>
      <w:r w:rsidRPr="00726EAF">
        <w:rPr>
          <w:color w:val="000000"/>
          <w:sz w:val="19"/>
          <w:szCs w:val="19"/>
        </w:rPr>
        <w:t>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намудани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 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намудан мумкин 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9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59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7DBEE6A9" w14:textId="1389ED5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намудани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 </w:t>
      </w:r>
      <w:r w:rsidRPr="00726EAF">
        <w:rPr>
          <w:color w:val="000000"/>
          <w:sz w:val="19"/>
          <w:szCs w:val="19"/>
        </w:rPr>
        <w:t>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такроран худи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шахс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шикоят 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наметавонад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59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59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1FA3CFD7" w14:textId="5E07C66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07" w:name="A000000283"/>
      <w:bookmarkEnd w:id="307"/>
      <w:r w:rsidRPr="00726EAF">
        <w:rPr>
          <w:rFonts w:eastAsia="Times New Roman"/>
          <w:sz w:val="21"/>
          <w:szCs w:val="21"/>
        </w:rPr>
        <w:t>Моддаи 245. Тартиби баррасии парванда дар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6A693B0D" w14:textId="364E80A1" w:rsidR="00000000" w:rsidRPr="00726EAF" w:rsidRDefault="00FC2FB9">
      <w:pPr>
        <w:shd w:val="clear" w:color="auto" w:fill="FFFFFF"/>
        <w:spacing w:before="105"/>
        <w:jc w:val="both"/>
        <w:divId w:val="79757436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 03.07.20</w:t>
      </w:r>
      <w:r w:rsidRPr="00726EAF">
        <w:rPr>
          <w:rStyle w:val="inline-comment"/>
          <w:sz w:val="19"/>
          <w:szCs w:val="19"/>
        </w:rPr>
        <w:t xml:space="preserve">12 </w:t>
      </w:r>
      <w:hyperlink r:id="rId60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20B5AA8" w14:textId="5F8C6FF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амъии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баррасии пар</w:t>
      </w:r>
      <w:r w:rsidRPr="00726EAF">
        <w:rPr>
          <w:color w:val="000000"/>
          <w:sz w:val="19"/>
          <w:szCs w:val="19"/>
        </w:rPr>
        <w:t>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бо назардошти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боби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0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60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8A1BF50" w14:textId="5C53D61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инчунин дар сурати гузаронидани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</w:t>
      </w:r>
      <w:r w:rsidRPr="00726EAF">
        <w:rPr>
          <w:color w:val="000000"/>
          <w:sz w:val="19"/>
          <w:szCs w:val="19"/>
        </w:rPr>
        <w:t>акат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идаи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берун аз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аррароти пешбининамудаи моддаи 154 Кодекси мазкур протокол тартиб дода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0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20354990" w14:textId="0D2F80B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Pr="00726EAF">
        <w:rPr>
          <w:color w:val="000000"/>
          <w:sz w:val="19"/>
          <w:szCs w:val="19"/>
        </w:rPr>
        <w:t>оид ба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оя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удо кардани якчанд талабот, оид ба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додани предмет ё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даъво, оид ба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йир додани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ми талаботи даъво, оид ба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обили даъво, оид ба иваз намудани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авобгари номуносиб, оид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алби шахсони сеюм барои иштирок </w:t>
      </w:r>
      <w:r w:rsidRPr="00726EAF">
        <w:rPr>
          <w:color w:val="000000"/>
          <w:sz w:val="19"/>
          <w:szCs w:val="19"/>
        </w:rPr>
        <w:t xml:space="preserve">дар парванда, инчунин дигар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бо Кодекси мазкур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баррасии парванда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шудаанд,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намегарданд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0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60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3753E990" w14:textId="5C996B3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08" w:name="A000000284"/>
      <w:bookmarkEnd w:id="308"/>
      <w:r w:rsidRPr="00726EAF">
        <w:rPr>
          <w:rFonts w:eastAsia="Times New Roman"/>
          <w:sz w:val="21"/>
          <w:szCs w:val="21"/>
        </w:rPr>
        <w:t>Моддаи 246.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лати</w:t>
      </w:r>
      <w:r w:rsidRPr="00726EAF">
        <w:rPr>
          <w:rFonts w:eastAsia="Times New Roman"/>
          <w:sz w:val="21"/>
          <w:szCs w:val="21"/>
        </w:rPr>
        <w:t xml:space="preserve"> баррасии шикоят ва эътирози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29340165" w14:textId="11A3E2D3" w:rsidR="00000000" w:rsidRPr="00726EAF" w:rsidRDefault="00FC2FB9">
      <w:pPr>
        <w:shd w:val="clear" w:color="auto" w:fill="FFFFFF"/>
        <w:spacing w:before="105"/>
        <w:jc w:val="both"/>
        <w:divId w:val="768280774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0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60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№1899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B264F7D" w14:textId="793CF83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ва эътирози кассатсиониро аз болои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баъди до</w:t>
      </w:r>
      <w:r w:rsidRPr="00726EAF">
        <w:rPr>
          <w:color w:val="000000"/>
          <w:sz w:val="19"/>
          <w:szCs w:val="19"/>
        </w:rPr>
        <w:t>хилшавии шикоят ё эътироз ба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исобгирии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тайёрии парванда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0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60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17C45969" w14:textId="2AD578C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09" w:name="A000000285"/>
      <w:bookmarkEnd w:id="309"/>
      <w:r w:rsidRPr="00726EAF">
        <w:rPr>
          <w:rFonts w:eastAsia="Times New Roman"/>
          <w:sz w:val="21"/>
          <w:szCs w:val="21"/>
        </w:rPr>
        <w:t xml:space="preserve">Моддаи 247.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адди баррасии парванда дар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62A6D34E" w14:textId="5FED877E" w:rsidR="00000000" w:rsidRPr="00726EAF" w:rsidRDefault="00FC2FB9">
      <w:pPr>
        <w:shd w:val="clear" w:color="auto" w:fill="FFFFFF"/>
        <w:spacing w:before="105"/>
        <w:jc w:val="both"/>
        <w:divId w:val="651984684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lastRenderedPageBreak/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>Т аз 03.07.2012 № 869)</w:t>
      </w:r>
    </w:p>
    <w:p w14:paraId="35054016" w14:textId="1AAA2AE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асоснок будани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якумро бо дар назар доштани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>ои дар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ва норозиги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нисбат ба шикоят ва эътироз месан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ад </w:t>
      </w:r>
      <w:r w:rsidRPr="00726EAF">
        <w:rPr>
          <w:rStyle w:val="inline-comment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61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25786349" w14:textId="43F61E9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кассатисонии с</w:t>
      </w:r>
      <w:r w:rsidRPr="00726EAF">
        <w:rPr>
          <w:color w:val="000000"/>
          <w:sz w:val="19"/>
          <w:szCs w:val="19"/>
        </w:rPr>
        <w:t>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парвандаро дар асоси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парванда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удбуда ва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иловагии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мекунад. Суд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иловатан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одшударо дар сурате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ва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ки агар шахси иштироккунандаи парванда бо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</w:t>
      </w:r>
      <w:r w:rsidRPr="00726EAF">
        <w:rPr>
          <w:color w:val="000000"/>
          <w:sz w:val="19"/>
          <w:szCs w:val="19"/>
        </w:rPr>
        <w:t xml:space="preserve">и ба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вобастанабуда дар хусуси ба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надоштани имкони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асоснок намояд ва суд ин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узрнок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 кунад. Дар хусуси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ва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мекунад 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61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1685B273" w14:textId="121C720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барои асосноккунии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</w:t>
      </w:r>
      <w:r w:rsidRPr="00726EAF">
        <w:rPr>
          <w:color w:val="000000"/>
          <w:sz w:val="19"/>
          <w:szCs w:val="19"/>
        </w:rPr>
        <w:t>намуда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моддаи 239 Кодекси мазкур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карда,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1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61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 аз 19.07.2022 </w:t>
      </w:r>
      <w:hyperlink r:id="rId61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221BB1D5" w14:textId="6DB3FD1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тартибе, ки барои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гардидааст,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 мешавад.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дар хусуси даъват ва пурсиши</w:t>
      </w:r>
      <w:r w:rsidRPr="00726EAF">
        <w:rPr>
          <w:color w:val="000000"/>
          <w:sz w:val="19"/>
          <w:szCs w:val="19"/>
        </w:rPr>
        <w:t xml:space="preserve">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идони иловаг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гузаронидани экспертиза, талаб карда гирифтани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дигаре, ки та</w:t>
      </w:r>
      <w:r w:rsidR="00726EAF">
        <w:rPr>
          <w:color w:val="000000"/>
          <w:sz w:val="19"/>
          <w:szCs w:val="19"/>
        </w:rPr>
        <w:t>ҳқ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барояшон рад карда буд, дархост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намоянд.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надорад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намудани дархости зикргардидаро бо он ас</w:t>
      </w:r>
      <w:r w:rsidRPr="00726EAF">
        <w:rPr>
          <w:color w:val="000000"/>
          <w:sz w:val="19"/>
          <w:szCs w:val="19"/>
        </w:rPr>
        <w:t>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онро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накардааст, рад намояд </w:t>
      </w:r>
      <w:r w:rsidRPr="00726EAF">
        <w:rPr>
          <w:rStyle w:val="inline-comment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61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1B81F9DE" w14:textId="36B566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парванда, к</w:t>
      </w:r>
      <w:r w:rsidRPr="00726EAF">
        <w:rPr>
          <w:color w:val="000000"/>
          <w:sz w:val="19"/>
          <w:szCs w:val="19"/>
        </w:rPr>
        <w:t>и аз тарафи шахсони иштироккунандаи парванда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моддаи 69 Кодекси мазкур эътироф ва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намуда,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шудааст,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ида намешавад (</w:t>
      </w:r>
      <w:r w:rsidRPr="00726EAF">
        <w:rPr>
          <w:rStyle w:val="inline-comment"/>
          <w:sz w:val="19"/>
          <w:szCs w:val="19"/>
        </w:rPr>
        <w:t>Кону</w:t>
      </w:r>
      <w:r w:rsidRPr="00726EAF">
        <w:rPr>
          <w:rStyle w:val="inline-comment"/>
          <w:sz w:val="19"/>
          <w:szCs w:val="19"/>
        </w:rPr>
        <w:t xml:space="preserve">ни ЧТ аз 26.12.2011 </w:t>
      </w:r>
      <w:hyperlink r:id="rId61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61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45B8A0B" w14:textId="2ACBE2D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олате ки бо тартиби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як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гардад,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асоснок будани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шикоятшавандаи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алномаро </w:t>
      </w:r>
      <w:r w:rsidRPr="00726EAF">
        <w:rPr>
          <w:color w:val="000000"/>
          <w:sz w:val="19"/>
          <w:szCs w:val="19"/>
        </w:rPr>
        <w:t>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ида мебарояд, агар шахсони иштироккунандаи парванда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 накунанд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1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61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26CBC461" w14:textId="3EC9E75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Новобаста ба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>ои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</w:t>
      </w:r>
      <w:r w:rsidRPr="00726EAF">
        <w:rPr>
          <w:color w:val="000000"/>
          <w:sz w:val="19"/>
          <w:szCs w:val="19"/>
        </w:rPr>
        <w:t>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ида мебинад, ки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вайрон карда нашудааст,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4 моддаи 249 Кодекси мазкур барои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асос мегарданд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2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a6"/>
          <w:color w:val="990099"/>
          <w:sz w:val="19"/>
          <w:szCs w:val="19"/>
        </w:rPr>
        <w:t xml:space="preserve">аз 19.07.2022 </w:t>
      </w:r>
      <w:hyperlink r:id="rId62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723984CB" w14:textId="47CB3D8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8. Талаботи наве, ки аз тарафи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мавриди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нагирифта буд, аз тарафи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ва мавриди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намегиранд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2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23A84B7F" w14:textId="76EAD36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10" w:name="A000000286"/>
      <w:bookmarkEnd w:id="310"/>
      <w:r w:rsidRPr="00726EAF">
        <w:rPr>
          <w:rFonts w:eastAsia="Times New Roman"/>
          <w:sz w:val="21"/>
          <w:szCs w:val="21"/>
        </w:rPr>
        <w:t>Моддаи 248. Сало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0A650269" w14:textId="7407EB3D" w:rsidR="00000000" w:rsidRPr="00726EAF" w:rsidRDefault="00FC2FB9">
      <w:pPr>
        <w:shd w:val="clear" w:color="auto" w:fill="FFFFFF"/>
        <w:spacing w:before="105"/>
        <w:jc w:val="both"/>
        <w:divId w:val="190895025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2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01A1D41" w14:textId="5A6BB96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парванда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:</w:t>
      </w:r>
    </w:p>
    <w:p w14:paraId="64E13FC5" w14:textId="4B4F2B4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санади судии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якумро бета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мемонад, шикоят ва эътирози кассатси</w:t>
      </w:r>
      <w:r w:rsidRPr="00726EAF">
        <w:rPr>
          <w:color w:val="000000"/>
          <w:sz w:val="19"/>
          <w:szCs w:val="19"/>
        </w:rPr>
        <w:t xml:space="preserve">ониро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онеъ намегардонад </w:t>
      </w:r>
      <w:r w:rsidRPr="00726EAF">
        <w:rPr>
          <w:rStyle w:val="a6"/>
          <w:color w:val="990099"/>
          <w:sz w:val="19"/>
          <w:szCs w:val="19"/>
        </w:rPr>
        <w:t>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62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color w:val="000000"/>
          <w:sz w:val="19"/>
          <w:szCs w:val="19"/>
        </w:rPr>
        <w:t>);</w:t>
      </w:r>
    </w:p>
    <w:p w14:paraId="30585DC1" w14:textId="69811FD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санади судии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якумро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бекор мекунад ва санади судии нав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менамояд;</w:t>
      </w:r>
    </w:p>
    <w:p w14:paraId="49119240" w14:textId="3971C21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санади судии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якумро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бекор намуда,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атъ менамояд ва ё аризаи даъвогиро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ва ё пурра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</w:t>
      </w:r>
      <w:r w:rsidRPr="00726EAF">
        <w:rPr>
          <w:color w:val="000000"/>
          <w:sz w:val="19"/>
          <w:szCs w:val="19"/>
        </w:rPr>
        <w:t>монад;</w:t>
      </w:r>
    </w:p>
    <w:p w14:paraId="4224729F" w14:textId="4DAB46E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санади судии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якумро бекор намуда, парвандаро барои баррасии нав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дахлдор ирсол менамояд;</w:t>
      </w:r>
    </w:p>
    <w:p w14:paraId="0B4E21A5" w14:textId="0449292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санади судии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якумро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ад;</w:t>
      </w:r>
    </w:p>
    <w:p w14:paraId="4F6D6F49" w14:textId="63E6965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сурати ду маротиба бекор карда шудани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парвандаи мушаххас, ин парвандаро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сифати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ба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ирсол менамояд;</w:t>
      </w:r>
    </w:p>
    <w:p w14:paraId="34533423" w14:textId="69BE051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шикоят ё эътирозро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намекунад, агар шахс</w:t>
      </w:r>
      <w:r w:rsidRPr="00726EAF">
        <w:rPr>
          <w:color w:val="000000"/>
          <w:sz w:val="19"/>
          <w:szCs w:val="19"/>
        </w:rPr>
        <w:t>и шикоят ё эътироз 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однамуда бе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узрнок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коллегияи судии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нашавад ва дар бораи бе иштироки вай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парванда ариза надода бошад </w:t>
      </w:r>
      <w:r w:rsidRPr="00726EAF">
        <w:rPr>
          <w:rStyle w:val="a6"/>
          <w:color w:val="990099"/>
          <w:sz w:val="19"/>
          <w:szCs w:val="19"/>
        </w:rPr>
        <w:t>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62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7703FCC7" w14:textId="4EFE2E0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сурати ба баррасии нав ирсол кардани парванда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надорад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олати корро муайян ва ё исботшуда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кунад, агар он дар санади</w:t>
      </w:r>
      <w:r w:rsidRPr="00726EAF">
        <w:rPr>
          <w:color w:val="000000"/>
          <w:sz w:val="19"/>
          <w:szCs w:val="19"/>
        </w:rPr>
        <w:t xml:space="preserve"> судии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муайян нашуда бошад ё рад карда шуда бошад,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масъалаи дуруст ё нодуруст будани ин ё он далел, бартарии ин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аз якдигар,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шудани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мушаххаси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модд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шудани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дахлдорро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</w:t>
      </w:r>
      <w:r w:rsidRPr="00726EAF">
        <w:rPr>
          <w:color w:val="000000"/>
          <w:sz w:val="19"/>
          <w:szCs w:val="19"/>
        </w:rPr>
        <w:t xml:space="preserve">и нав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2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F0544DE" w14:textId="4B34744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11" w:name="A000000287"/>
      <w:bookmarkEnd w:id="311"/>
      <w:r w:rsidRPr="00726EAF">
        <w:rPr>
          <w:rFonts w:eastAsia="Times New Roman"/>
          <w:sz w:val="21"/>
          <w:szCs w:val="21"/>
        </w:rPr>
        <w:lastRenderedPageBreak/>
        <w:t>Моддаи 249.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та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 xml:space="preserve">йир додан ё бекор намудани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алнома </w:t>
      </w:r>
    </w:p>
    <w:p w14:paraId="382FEC1D" w14:textId="77777777" w:rsidR="00000000" w:rsidRPr="00726EAF" w:rsidRDefault="00FC2FB9">
      <w:pPr>
        <w:shd w:val="clear" w:color="auto" w:fill="FFFFFF"/>
        <w:spacing w:before="105"/>
        <w:jc w:val="both"/>
        <w:divId w:val="39073247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(Конуни ЧТ а</w:t>
      </w:r>
      <w:r w:rsidRPr="00726EAF">
        <w:rPr>
          <w:i/>
          <w:iCs/>
          <w:color w:val="990099"/>
          <w:sz w:val="19"/>
          <w:szCs w:val="19"/>
        </w:rPr>
        <w:t xml:space="preserve">з 26.12.2011 </w:t>
      </w:r>
      <w:hyperlink r:id="rId62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181EAEE" w14:textId="3AE75C6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йир додан ё бекор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ин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мебошанд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2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):</w:t>
      </w:r>
    </w:p>
    <w:p w14:paraId="101E7080" w14:textId="6949DE1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пурра равшан накардани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барои парванда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 доранд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2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</w:t>
        </w:r>
        <w:r w:rsidRPr="00726EAF">
          <w:rPr>
            <w:rStyle w:val="a4"/>
            <w:i/>
            <w:iCs/>
            <w:sz w:val="19"/>
            <w:szCs w:val="19"/>
          </w:rPr>
          <w:t>76</w:t>
        </w:r>
      </w:hyperlink>
      <w:r w:rsidRPr="00726EAF">
        <w:rPr>
          <w:color w:val="000000"/>
          <w:sz w:val="19"/>
          <w:szCs w:val="19"/>
        </w:rPr>
        <w:t>);</w:t>
      </w:r>
    </w:p>
    <w:p w14:paraId="7ACE8F46" w14:textId="5AD640C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исбот нашудани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барои парванда 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амиятноке,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суд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кардашуда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кардааст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30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615B7A25" w14:textId="414ABDD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парванда номувофи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будани хулоса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баён гардидаанд;</w:t>
      </w:r>
    </w:p>
    <w:p w14:paraId="0D69D841" w14:textId="4FEB403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вайрон кардан ё нодуруст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намудани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модд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.</w:t>
      </w:r>
    </w:p>
    <w:p w14:paraId="3099DDED" w14:textId="33C41FC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нодурусти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модд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оянд</w:t>
      </w:r>
      <w:r w:rsidRPr="00726EAF">
        <w:rPr>
          <w:color w:val="000000"/>
          <w:sz w:val="19"/>
          <w:szCs w:val="19"/>
        </w:rPr>
        <w:t xml:space="preserve">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3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):</w:t>
      </w:r>
    </w:p>
    <w:p w14:paraId="19E39C4D" w14:textId="6998099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агар суд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онунеро, ки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кардан лозим аст,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накарда бошад;</w:t>
      </w:r>
    </w:p>
    <w:p w14:paraId="4BEFE939" w14:textId="20FC12E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агар</w:t>
      </w:r>
      <w:r w:rsidRPr="00726EAF">
        <w:rPr>
          <w:color w:val="000000"/>
          <w:sz w:val="19"/>
          <w:szCs w:val="19"/>
        </w:rPr>
        <w:t xml:space="preserve"> суд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онунеро, ки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кардан лозим набуд,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бошад;</w:t>
      </w:r>
    </w:p>
    <w:p w14:paraId="4DD312D6" w14:textId="0F3BEAA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агар суд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онунро нодуруст маънидод карда бошад.</w:t>
      </w:r>
    </w:p>
    <w:p w14:paraId="3586817F" w14:textId="4D7244A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вайрон ё нодурусти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асос барои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йир додан ё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шуда мет</w:t>
      </w:r>
      <w:r w:rsidRPr="00726EAF">
        <w:rPr>
          <w:color w:val="000000"/>
          <w:sz w:val="19"/>
          <w:szCs w:val="19"/>
        </w:rPr>
        <w:t>авонад, агар ин вайронкун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боиси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нодуруст шуда бошад ё шуда тавонад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32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 xml:space="preserve">№ </w:t>
        </w:r>
        <w:r w:rsidRPr="00726EAF">
          <w:rPr>
            <w:rStyle w:val="a4"/>
            <w:i/>
            <w:iCs/>
            <w:sz w:val="19"/>
            <w:szCs w:val="19"/>
          </w:rPr>
          <w:t>776</w:t>
        </w:r>
      </w:hyperlink>
      <w:r w:rsidRPr="00726EAF">
        <w:rPr>
          <w:color w:val="000000"/>
          <w:sz w:val="19"/>
          <w:szCs w:val="19"/>
        </w:rPr>
        <w:t>).</w:t>
      </w:r>
    </w:p>
    <w:p w14:paraId="0422B23E" w14:textId="365BD60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дар маврид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бекор карда мешавад:</w:t>
      </w:r>
    </w:p>
    <w:p w14:paraId="421CA47A" w14:textId="77F2574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агар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айриконун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3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5FDEBFC0" w14:textId="49F143E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агар суд парвандаро дар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оибии яке аз он шахсони иштироккунандаи парванда, ки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 ба таври дахлдор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нашудаанд,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боша</w:t>
      </w:r>
      <w:r w:rsidRPr="00726EAF">
        <w:rPr>
          <w:color w:val="000000"/>
          <w:sz w:val="19"/>
          <w:szCs w:val="19"/>
        </w:rPr>
        <w:t>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3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7F6F0402" w14:textId="0A1F4F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агар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 баррасии парванда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забон вайрон карда шуда бошанд;</w:t>
      </w:r>
    </w:p>
    <w:p w14:paraId="60F9CA12" w14:textId="4EF0698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агар суд дар бораи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у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шахсоне, ки барои иштирок дар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алб карда нашудаанд,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3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69C9EC6D" w14:textId="3492553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агар парванда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амъии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шуда,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ё яке аз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имзо нагузошта бошанд ё ин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на он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 имзо шуда бошад, ки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нишон дода шудаанд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3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02801447" w14:textId="2DA2F58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агар дар парванда протоколи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набошад ё ба он на он шахсоне</w:t>
      </w:r>
      <w:r w:rsidRPr="00726EAF">
        <w:rPr>
          <w:color w:val="000000"/>
          <w:sz w:val="19"/>
          <w:szCs w:val="19"/>
        </w:rPr>
        <w:t>, ки дар моддаи 154 Кодекси мазкур нишон дода шудаанд, имзо гузошта бошанд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3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);</w:t>
      </w:r>
    </w:p>
    <w:p w14:paraId="069692E1" w14:textId="36D81F2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агар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махфияти машварати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вайрон карда шуда бошад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3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598D8639" w14:textId="5BCD56D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шуд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63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25632A4A" w14:textId="3A85F10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12" w:name="A000000288"/>
      <w:bookmarkEnd w:id="312"/>
      <w:r w:rsidRPr="00726EAF">
        <w:rPr>
          <w:rFonts w:eastAsia="Times New Roman"/>
          <w:sz w:val="21"/>
          <w:szCs w:val="21"/>
        </w:rPr>
        <w:t xml:space="preserve">Моддаи 250.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кассатсионии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685A3185" w14:textId="3E0855BD" w:rsidR="00000000" w:rsidRPr="00726EAF" w:rsidRDefault="00FC2FB9">
      <w:pPr>
        <w:shd w:val="clear" w:color="auto" w:fill="FFFFFF"/>
        <w:spacing w:before="105"/>
        <w:jc w:val="both"/>
        <w:divId w:val="626204724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4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72AB6F2" w14:textId="6E81F36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шикоят 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</w:t>
      </w:r>
      <w:r w:rsidRPr="00726EAF">
        <w:rPr>
          <w:color w:val="000000"/>
          <w:sz w:val="19"/>
          <w:szCs w:val="19"/>
        </w:rPr>
        <w:t>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мекунад,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ном дорад ва аз тарафи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парвандаро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кардаанд имзо гузошта мешаванд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4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64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64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6CB956E0" w14:textId="3735B53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ин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бояд нишон дода шаванд:</w:t>
      </w:r>
    </w:p>
    <w:p w14:paraId="1D46BDF9" w14:textId="0E24E1A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абулкунанда, насаб, ном ва номи падари котиби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4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);</w:t>
      </w:r>
    </w:p>
    <w:p w14:paraId="3DF2B0D4" w14:textId="4EBA59E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ами парванда, сана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арор;</w:t>
      </w:r>
    </w:p>
    <w:p w14:paraId="227697C6" w14:textId="2C2EB4C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шахси шикоят ё эътирозро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однамуда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олати мурофиавии он </w:t>
      </w:r>
      <w:r w:rsidRPr="00726EAF">
        <w:rPr>
          <w:rStyle w:val="a6"/>
          <w:color w:val="990099"/>
          <w:sz w:val="19"/>
          <w:szCs w:val="19"/>
        </w:rPr>
        <w:t>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64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color w:val="000000"/>
          <w:sz w:val="19"/>
          <w:szCs w:val="19"/>
        </w:rPr>
        <w:t>);</w:t>
      </w:r>
    </w:p>
    <w:p w14:paraId="3AA949D7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шахсони иштироккунандаи парванда;</w:t>
      </w:r>
    </w:p>
    <w:p w14:paraId="0B829ED1" w14:textId="4AE2445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с;</w:t>
      </w:r>
    </w:p>
    <w:p w14:paraId="2D136602" w14:textId="510B12A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насаб, ном ва номи падари шахсони иштироккунандаи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нишон додани ваколат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ояшон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4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 ;</w:t>
      </w:r>
    </w:p>
    <w:p w14:paraId="5C3D2966" w14:textId="4F8FBC5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санаи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шикоятшавандаи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ва насаб, ном ва номи падари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айати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онро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4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);</w:t>
      </w:r>
    </w:p>
    <w:p w14:paraId="316A239E" w14:textId="19AC1B0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- мазмуни мухтасари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абулкардашуда;</w:t>
      </w:r>
    </w:p>
    <w:p w14:paraId="4FE53E03" w14:textId="37CA25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дар шикоят 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сан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иши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асоснок будани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 масъала гузошта шудааст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4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64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);</w:t>
      </w:r>
    </w:p>
    <w:p w14:paraId="2888DC39" w14:textId="232AC45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>ое, ки дар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нисбати шикоят 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оварда шудааст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5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65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);</w:t>
      </w:r>
    </w:p>
    <w:p w14:paraId="25753619" w14:textId="5CB809D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баёноти шахсони иштироккунандаи парванда ва иштироккунандагони мурофиаи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1CA92A30" w14:textId="3306071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муайяннамудаи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хулоса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 ба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асоснок карда шудаанд;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қӣ</w:t>
      </w:r>
      <w:r w:rsidRPr="00726EAF">
        <w:rPr>
          <w:color w:val="000000"/>
          <w:sz w:val="19"/>
          <w:szCs w:val="19"/>
        </w:rPr>
        <w:t>, ки суд дар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дастрас намудааст;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>ое, ки суд бо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Pr="00726EAF">
        <w:rPr>
          <w:color w:val="000000"/>
          <w:sz w:val="19"/>
          <w:szCs w:val="19"/>
        </w:rPr>
        <w:t>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ин ё он далелро инкор намудааст ва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 ё дигар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меъёрии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иро, ки шахсони иштироккунандагони парванда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истинод овардаанд,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накардааст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5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);</w:t>
      </w:r>
    </w:p>
    <w:p w14:paraId="20C42365" w14:textId="396D59B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>ое, ки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хулоса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роз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нашудааст, агар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ё пурра бекор карда шуда бошад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 03.07.2012</w:t>
      </w:r>
      <w:r w:rsidRPr="00726EAF">
        <w:rPr>
          <w:rStyle w:val="inline-comment"/>
          <w:sz w:val="19"/>
          <w:szCs w:val="19"/>
        </w:rPr>
        <w:t xml:space="preserve"> </w:t>
      </w:r>
      <w:hyperlink r:id="rId65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);</w:t>
      </w:r>
    </w:p>
    <w:p w14:paraId="1F8E96C3" w14:textId="277E3AB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хулоса оид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шикоят 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5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65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3C3A6BBD" w14:textId="3859B2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нагардонидани шикоят 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оеро, ки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он ва</w:t>
      </w:r>
      <w:r w:rsidR="00726EAF">
        <w:rPr>
          <w:color w:val="000000"/>
          <w:sz w:val="19"/>
          <w:szCs w:val="19"/>
        </w:rPr>
        <w:t>ҷҳҳ</w:t>
      </w:r>
      <w:r w:rsidRPr="00726EAF">
        <w:rPr>
          <w:color w:val="000000"/>
          <w:sz w:val="19"/>
          <w:szCs w:val="19"/>
        </w:rPr>
        <w:t xml:space="preserve">ои шикоят ё эътироз рад карда шудаанд, зикр 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65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65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rStyle w:val="inline-comment"/>
          <w:color w:val="000000"/>
          <w:sz w:val="19"/>
          <w:szCs w:val="19"/>
        </w:rPr>
        <w:t>)</w:t>
      </w:r>
      <w:r w:rsidRPr="00726EAF">
        <w:rPr>
          <w:rStyle w:val="inline-comment"/>
          <w:sz w:val="19"/>
          <w:szCs w:val="19"/>
        </w:rPr>
        <w:t>.</w:t>
      </w:r>
    </w:p>
    <w:p w14:paraId="284414A4" w14:textId="2DDA3FD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ё супоридани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ати баррасии нав суд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амалеро, ки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нави парванда бояд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ад, зикр 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  а</w:t>
      </w:r>
      <w:r w:rsidRPr="00726EAF">
        <w:rPr>
          <w:rStyle w:val="inline-comment"/>
          <w:sz w:val="19"/>
          <w:szCs w:val="19"/>
        </w:rPr>
        <w:t xml:space="preserve">з 02.04.2020 </w:t>
      </w:r>
      <w:hyperlink r:id="rId65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color w:val="000000"/>
          <w:sz w:val="19"/>
          <w:szCs w:val="19"/>
        </w:rPr>
        <w:t>)</w:t>
      </w:r>
    </w:p>
    <w:p w14:paraId="56D8AF65" w14:textId="54EF3E9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сими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миёни тараф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умла харо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оти судие, ки барои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шикоят ё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сарф шудаанд, нишон дода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5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66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,</w:t>
      </w:r>
      <w:r w:rsidRPr="00726EAF">
        <w:rPr>
          <w:rStyle w:val="inline-comment"/>
          <w:sz w:val="19"/>
          <w:szCs w:val="19"/>
        </w:rPr>
        <w:t xml:space="preserve"> аз 02.04.2020 </w:t>
      </w:r>
      <w:hyperlink r:id="rId66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№1687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66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51CD8B09" w14:textId="06E4712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Нусхаи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</w:t>
      </w:r>
      <w:r w:rsidRPr="00726EAF">
        <w:rPr>
          <w:color w:val="000000"/>
          <w:sz w:val="19"/>
          <w:szCs w:val="19"/>
        </w:rPr>
        <w:t>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шахсони иштироккунандаи парванда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баъди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шуданаш фиристонида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6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66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66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№1687</w:t>
        </w:r>
      </w:hyperlink>
      <w:r w:rsidRPr="00726EAF">
        <w:rPr>
          <w:color w:val="000000"/>
          <w:sz w:val="19"/>
          <w:szCs w:val="19"/>
        </w:rPr>
        <w:t>).</w:t>
      </w:r>
    </w:p>
    <w:p w14:paraId="555BADD6" w14:textId="6A6E435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7.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шуданаш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мекунад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6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66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,</w:t>
      </w:r>
      <w:r w:rsidRPr="00726EAF">
        <w:rPr>
          <w:rStyle w:val="inline-comment"/>
          <w:sz w:val="19"/>
          <w:szCs w:val="19"/>
        </w:rPr>
        <w:t xml:space="preserve"> аз 02.04.2020 </w:t>
      </w:r>
      <w:hyperlink r:id="rId66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№1687</w:t>
        </w:r>
      </w:hyperlink>
      <w:r w:rsidRPr="00726EAF">
        <w:rPr>
          <w:color w:val="000000"/>
          <w:sz w:val="19"/>
          <w:szCs w:val="19"/>
        </w:rPr>
        <w:t>).</w:t>
      </w:r>
    </w:p>
    <w:p w14:paraId="3928D537" w14:textId="6C826BA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13" w:name="A4XP0ORP5J"/>
      <w:bookmarkEnd w:id="313"/>
      <w:r w:rsidRPr="00726EAF">
        <w:rPr>
          <w:rFonts w:eastAsia="Times New Roman"/>
          <w:sz w:val="21"/>
          <w:szCs w:val="21"/>
        </w:rPr>
        <w:t>Моддаи 250(1). Таъиноти хусусии суди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кассатсион</w:t>
      </w:r>
      <w:r w:rsidR="00726EAF">
        <w:rPr>
          <w:rFonts w:eastAsia="Times New Roman"/>
          <w:sz w:val="21"/>
          <w:szCs w:val="21"/>
        </w:rPr>
        <w:t>ӣ</w:t>
      </w:r>
    </w:p>
    <w:p w14:paraId="6E887D16" w14:textId="4EC1C091" w:rsidR="00000000" w:rsidRPr="00726EAF" w:rsidRDefault="00FC2FB9">
      <w:pPr>
        <w:shd w:val="clear" w:color="auto" w:fill="FFFFFF"/>
        <w:spacing w:before="105"/>
        <w:jc w:val="both"/>
        <w:divId w:val="1784223763"/>
        <w:rPr>
          <w:i/>
          <w:iCs/>
          <w:color w:val="990099"/>
          <w:sz w:val="19"/>
          <w:szCs w:val="19"/>
        </w:rPr>
      </w:pP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66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</w:p>
    <w:p w14:paraId="0533BA98" w14:textId="78B1EF7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моддаи 186(1) Кодекси мазкур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таъиноти хусус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>онуни ЧТ аз 30.05</w:t>
      </w:r>
      <w:r w:rsidRPr="00726EAF">
        <w:rPr>
          <w:rStyle w:val="inline-comment"/>
          <w:sz w:val="19"/>
          <w:szCs w:val="19"/>
        </w:rPr>
        <w:t xml:space="preserve">.2017 </w:t>
      </w:r>
      <w:hyperlink r:id="rId67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 xml:space="preserve">). </w:t>
      </w:r>
    </w:p>
    <w:p w14:paraId="2C8A079A" w14:textId="70E7DDB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14" w:name="A5QN0XWD41"/>
      <w:bookmarkEnd w:id="314"/>
      <w:r w:rsidRPr="00726EAF">
        <w:rPr>
          <w:rFonts w:eastAsia="Times New Roman"/>
          <w:sz w:val="21"/>
          <w:szCs w:val="21"/>
        </w:rPr>
        <w:t xml:space="preserve">Моддаи 250(2).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атм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будани нишондод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кассатсион</w:t>
      </w:r>
      <w:r w:rsidR="00726EAF">
        <w:rPr>
          <w:rFonts w:eastAsia="Times New Roman"/>
          <w:sz w:val="21"/>
          <w:szCs w:val="21"/>
        </w:rPr>
        <w:t>ӣ</w:t>
      </w:r>
    </w:p>
    <w:p w14:paraId="46526321" w14:textId="3633BB3D" w:rsidR="00000000" w:rsidRPr="00726EAF" w:rsidRDefault="00FC2FB9">
      <w:pPr>
        <w:shd w:val="clear" w:color="auto" w:fill="FFFFFF"/>
        <w:spacing w:before="105"/>
        <w:jc w:val="both"/>
        <w:divId w:val="34676069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  аз 02.04.2020 </w:t>
      </w:r>
      <w:hyperlink r:id="rId67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1B1CE11" w14:textId="237C7F6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Нишондод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марбут ба зарурати гузаронидани амали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зикр гардидаанд,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</w:t>
      </w:r>
      <w:r w:rsidRPr="00726EAF">
        <w:rPr>
          <w:color w:val="000000"/>
          <w:sz w:val="19"/>
          <w:szCs w:val="19"/>
        </w:rPr>
        <w:t xml:space="preserve">ми бекор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ва супоридани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баррасии нав барои суде, ки парвандаи мазкурро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атм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мебошанд.</w:t>
      </w:r>
    </w:p>
    <w:p w14:paraId="7D3B3D49" w14:textId="1930703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надорад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боэътимод ё беэътимод будани далел, афза</w:t>
      </w:r>
      <w:r w:rsidRPr="00726EAF">
        <w:rPr>
          <w:color w:val="000000"/>
          <w:sz w:val="19"/>
          <w:szCs w:val="19"/>
        </w:rPr>
        <w:t>лияти як далел нисбат ба далели дигарро пешак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 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67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64AB14ED" w14:textId="03B0F05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15" w:name="A5QN0XW8L3"/>
      <w:bookmarkEnd w:id="315"/>
      <w:r w:rsidRPr="00726EAF">
        <w:rPr>
          <w:rFonts w:eastAsia="Times New Roman"/>
          <w:sz w:val="21"/>
          <w:szCs w:val="21"/>
        </w:rPr>
        <w:t>Моддаи 250(3). Тартиби баррасии шикоят ва эътирозе, ки ба суди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пас аз баррасии парванда ворид гардидааст</w:t>
      </w:r>
    </w:p>
    <w:p w14:paraId="124EA83C" w14:textId="4DBC4823" w:rsidR="00000000" w:rsidRPr="00726EAF" w:rsidRDefault="00FC2FB9">
      <w:pPr>
        <w:shd w:val="clear" w:color="auto" w:fill="FFFFFF"/>
        <w:spacing w:before="105"/>
        <w:jc w:val="both"/>
        <w:divId w:val="1085611615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  аз 02.04.2020 </w:t>
      </w:r>
      <w:hyperlink r:id="rId67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i/>
          <w:iCs/>
          <w:color w:val="990099"/>
          <w:sz w:val="19"/>
          <w:szCs w:val="19"/>
        </w:rPr>
        <w:t xml:space="preserve">, аз 19.07.2022 </w:t>
      </w:r>
      <w:hyperlink r:id="rId67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E98BAFE" w14:textId="53141A2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Агар шикоят ва эътирози кассатсионие, ки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</w:t>
      </w:r>
      <w:r w:rsidRPr="00726EAF">
        <w:rPr>
          <w:color w:val="000000"/>
          <w:sz w:val="19"/>
          <w:szCs w:val="19"/>
        </w:rPr>
        <w:t>рраргардида, ё ин ки пас аз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гузаронидашуда ирсол гардидааст, ба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пас аз баррасии парванда оид ба дигар шикоят ворид шуда бошад,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чунин шикоят ва эътирози кассатсиониро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</w:t>
      </w:r>
      <w:r w:rsidRPr="00726EAF">
        <w:rPr>
          <w:color w:val="000000"/>
          <w:sz w:val="19"/>
          <w:szCs w:val="19"/>
        </w:rPr>
        <w:t xml:space="preserve">ти худ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кунад 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67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44AA120" w14:textId="3B09262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Агар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1 моддаи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хулоса ояд,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кассатсионии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аблан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абулшуда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беасос мебошад, онро бекор карда,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нави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</w:t>
      </w:r>
      <w:r w:rsidRPr="00726EAF">
        <w:rPr>
          <w:color w:val="000000"/>
          <w:sz w:val="19"/>
          <w:szCs w:val="19"/>
        </w:rPr>
        <w:t xml:space="preserve">аи кассатсиониро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мекунад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67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 xml:space="preserve">,  аз 19.07.2022 </w:t>
      </w:r>
      <w:hyperlink r:id="rId67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rStyle w:val="inline-comment"/>
          <w:color w:val="000000"/>
          <w:sz w:val="19"/>
          <w:szCs w:val="19"/>
        </w:rPr>
        <w:t>.</w:t>
      </w:r>
    </w:p>
    <w:p w14:paraId="6E143664" w14:textId="1286D79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16" w:name="A5QN0XVZBA"/>
      <w:bookmarkEnd w:id="316"/>
      <w:r w:rsidRPr="00726EAF">
        <w:rPr>
          <w:rFonts w:eastAsia="Times New Roman"/>
          <w:sz w:val="21"/>
          <w:szCs w:val="21"/>
        </w:rPr>
        <w:lastRenderedPageBreak/>
        <w:t>Моддаи 250(4). Тавзе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. Исло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 иштибо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, са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в ва хатои арифметик</w:t>
      </w:r>
      <w:r w:rsidR="00726EAF">
        <w:rPr>
          <w:rFonts w:eastAsia="Times New Roman"/>
          <w:sz w:val="21"/>
          <w:szCs w:val="21"/>
        </w:rPr>
        <w:t>ӣ</w:t>
      </w:r>
    </w:p>
    <w:p w14:paraId="18779E94" w14:textId="2334985C" w:rsidR="00000000" w:rsidRPr="00726EAF" w:rsidRDefault="00FC2FB9">
      <w:pPr>
        <w:shd w:val="clear" w:color="auto" w:fill="FFFFFF"/>
        <w:spacing w:before="105"/>
        <w:jc w:val="both"/>
        <w:divId w:val="660500803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  аз 02.04.2020 </w:t>
      </w:r>
      <w:hyperlink r:id="rId67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00B5E2B" w14:textId="36795F1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инчунин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иштибо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,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в ва хатои арифметик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 ва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моддаи 177 Кодекси мазкур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амал бароварда мешаванд.</w:t>
      </w:r>
    </w:p>
    <w:p w14:paraId="0F287FA0" w14:textId="3D17129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Нисбат ба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</w:t>
      </w:r>
      <w:r w:rsidRPr="00726EAF">
        <w:rPr>
          <w:color w:val="000000"/>
          <w:sz w:val="19"/>
          <w:szCs w:val="19"/>
        </w:rPr>
        <w:t>ори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иштибо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,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в ва хатои арифметик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пас аз воридшавии ариза ба суд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мекунад, ки нисбати он ба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шикоят намудан мумкин аст</w:t>
      </w:r>
      <w:r w:rsidRPr="00726EAF">
        <w:rPr>
          <w:rStyle w:val="inline-comment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67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1FB4D519" w14:textId="552C5A0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17" w:name="A5QN0XVWI5"/>
      <w:bookmarkEnd w:id="317"/>
      <w:r w:rsidRPr="00726EAF">
        <w:rPr>
          <w:rFonts w:eastAsia="Times New Roman"/>
          <w:sz w:val="21"/>
          <w:szCs w:val="21"/>
        </w:rPr>
        <w:t>Моддаи 251. Шикоят ва эътирози кассатсион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таъиноти суди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илаи якум </w:t>
      </w:r>
    </w:p>
    <w:p w14:paraId="775FEDDB" w14:textId="2AEA1773" w:rsidR="00000000" w:rsidRPr="00726EAF" w:rsidRDefault="00FC2FB9">
      <w:pPr>
        <w:shd w:val="clear" w:color="auto" w:fill="FFFFFF"/>
        <w:spacing w:before="105"/>
        <w:jc w:val="both"/>
        <w:divId w:val="858663100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8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68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634D93B" w14:textId="17734C0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Аз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Кодекси мазкур шикоят намудан мумкин аст.</w:t>
      </w:r>
    </w:p>
    <w:p w14:paraId="247E6ADA" w14:textId="41BC44B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таъиноти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ба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 ва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бо дарназардошти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3 моддаи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8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 аз 19.07.2022 </w:t>
      </w:r>
      <w:hyperlink r:id="rId68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20D5EC70" w14:textId="66617BD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Шикоят ва эътирози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оид ба баргардонидани аризаи даъвог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таъинот, ки барои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аракати минбаъдаи парванда монеъ мешавад, аз тарафи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</w:t>
      </w:r>
      <w:r w:rsidRPr="00726EAF">
        <w:rPr>
          <w:color w:val="000000"/>
          <w:sz w:val="19"/>
          <w:szCs w:val="19"/>
        </w:rPr>
        <w:t>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зиёдтар аз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баъди дохилшавии шикоят ба суд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8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>,  а</w:t>
      </w:r>
      <w:r w:rsidRPr="00726EAF">
        <w:rPr>
          <w:rStyle w:val="inline-comment"/>
          <w:sz w:val="19"/>
          <w:szCs w:val="19"/>
        </w:rPr>
        <w:t xml:space="preserve">з 19.07.2022 </w:t>
      </w:r>
      <w:hyperlink r:id="rId68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color w:val="000000"/>
          <w:sz w:val="19"/>
          <w:szCs w:val="19"/>
        </w:rPr>
        <w:t>).</w:t>
      </w:r>
    </w:p>
    <w:p w14:paraId="49DC43DA" w14:textId="7155DFB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шикоят нисбати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Pr="00726EAF">
        <w:rPr>
          <w:color w:val="000000"/>
          <w:sz w:val="19"/>
          <w:szCs w:val="19"/>
        </w:rPr>
        <w:t>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68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, </w:t>
      </w:r>
      <w:r w:rsidRPr="00726EAF">
        <w:rPr>
          <w:rStyle w:val="inline-comment"/>
          <w:sz w:val="19"/>
          <w:szCs w:val="19"/>
        </w:rPr>
        <w:t xml:space="preserve">аз 03.07.2012 </w:t>
      </w:r>
      <w:hyperlink r:id="rId68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30.05.2017 </w:t>
      </w:r>
      <w:hyperlink r:id="rId68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</w:t>
        </w:r>
        <w:r w:rsidRPr="00726EAF">
          <w:rPr>
            <w:rStyle w:val="a4"/>
            <w:i/>
            <w:iCs/>
            <w:sz w:val="19"/>
            <w:szCs w:val="19"/>
          </w:rPr>
          <w:t>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:</w:t>
      </w:r>
    </w:p>
    <w:p w14:paraId="2223E0C2" w14:textId="1EE1DB4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таъинотро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нади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 ва шикоят ва эътирозро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 нагардонад (</w:t>
      </w:r>
      <w:r w:rsidR="00726EAF">
        <w:rPr>
          <w:rStyle w:val="a6"/>
          <w:color w:val="990099"/>
          <w:sz w:val="19"/>
          <w:szCs w:val="19"/>
        </w:rPr>
        <w:t>Қ</w:t>
      </w:r>
      <w:r w:rsidRPr="00726EAF">
        <w:rPr>
          <w:rStyle w:val="a6"/>
          <w:color w:val="990099"/>
          <w:sz w:val="19"/>
          <w:szCs w:val="19"/>
        </w:rPr>
        <w:t xml:space="preserve">онуни </w:t>
      </w:r>
      <w:r w:rsidR="00726EAF">
        <w:rPr>
          <w:rStyle w:val="a6"/>
          <w:color w:val="990099"/>
          <w:sz w:val="19"/>
          <w:szCs w:val="19"/>
        </w:rPr>
        <w:t>Ҷ</w:t>
      </w:r>
      <w:r w:rsidRPr="00726EAF">
        <w:rPr>
          <w:rStyle w:val="a6"/>
          <w:color w:val="990099"/>
          <w:sz w:val="19"/>
          <w:szCs w:val="19"/>
        </w:rPr>
        <w:t xml:space="preserve">Т аз 19.07.2022 </w:t>
      </w:r>
      <w:hyperlink r:id="rId68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6"/>
            <w:color w:val="0000FF"/>
            <w:sz w:val="19"/>
            <w:szCs w:val="19"/>
            <w:u w:val="single"/>
          </w:rPr>
          <w:t>№ 1899</w:t>
        </w:r>
      </w:hyperlink>
      <w:r w:rsidRPr="00726EAF">
        <w:rPr>
          <w:rStyle w:val="a6"/>
          <w:color w:val="990099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55722ECB" w14:textId="694F77E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якумро бекор намуда, онро барои баррасии нав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фиристад;</w:t>
      </w:r>
    </w:p>
    <w:p w14:paraId="187A040E" w14:textId="219812A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таъинотро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ва ё пурра бекор намуда, масъаларо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иятан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намояд.</w:t>
      </w:r>
    </w:p>
    <w:p w14:paraId="1BFA4C8D" w14:textId="3D746131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318" w:name="A000000290"/>
      <w:bookmarkEnd w:id="318"/>
      <w:r w:rsidRPr="00726EAF">
        <w:rPr>
          <w:rFonts w:eastAsia="Times New Roman"/>
          <w:sz w:val="21"/>
          <w:szCs w:val="21"/>
        </w:rPr>
        <w:t>БОБИ 32.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6C57914A" w14:textId="10B1DBD8" w:rsidR="00000000" w:rsidRPr="00726EAF" w:rsidRDefault="00FC2FB9">
      <w:pPr>
        <w:shd w:val="clear" w:color="auto" w:fill="FFFFFF"/>
        <w:spacing w:before="105"/>
        <w:jc w:val="both"/>
        <w:divId w:val="966741595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9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66DBC70" w14:textId="66AA04E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19" w:name="A000000291"/>
      <w:bookmarkEnd w:id="319"/>
      <w:r w:rsidRPr="00726EAF">
        <w:rPr>
          <w:rFonts w:eastAsia="Times New Roman"/>
          <w:sz w:val="21"/>
          <w:szCs w:val="21"/>
        </w:rPr>
        <w:t>Моддаи 252.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6AE31EEE" w14:textId="7A2DD84C" w:rsidR="00000000" w:rsidRPr="00726EAF" w:rsidRDefault="00FC2FB9">
      <w:pPr>
        <w:shd w:val="clear" w:color="auto" w:fill="FFFFFF"/>
        <w:spacing w:before="105"/>
        <w:jc w:val="both"/>
        <w:divId w:val="214970635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9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6266F3F" w14:textId="4F406E1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20" w:name="A000000292"/>
      <w:bookmarkEnd w:id="320"/>
      <w:r w:rsidRPr="00726EAF">
        <w:rPr>
          <w:rFonts w:eastAsia="Times New Roman"/>
          <w:sz w:val="21"/>
          <w:szCs w:val="21"/>
        </w:rPr>
        <w:t>Моддаи 253.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2B86952F" w14:textId="0197DC13" w:rsidR="00000000" w:rsidRPr="00726EAF" w:rsidRDefault="00FC2FB9">
      <w:pPr>
        <w:shd w:val="clear" w:color="auto" w:fill="FFFFFF"/>
        <w:spacing w:before="105"/>
        <w:jc w:val="both"/>
        <w:divId w:val="23432142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9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51608FC" w14:textId="12E332D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21" w:name="A000000293"/>
      <w:bookmarkEnd w:id="321"/>
      <w:r w:rsidRPr="00726EAF">
        <w:rPr>
          <w:rFonts w:eastAsia="Times New Roman"/>
          <w:sz w:val="21"/>
          <w:szCs w:val="21"/>
        </w:rPr>
        <w:t>Моддаи 254.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19638E61" w14:textId="3DAA3003" w:rsidR="00000000" w:rsidRPr="00726EAF" w:rsidRDefault="00FC2FB9">
      <w:pPr>
        <w:shd w:val="clear" w:color="auto" w:fill="FFFFFF"/>
        <w:spacing w:before="105"/>
        <w:jc w:val="both"/>
        <w:divId w:val="209619963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9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B59E91F" w14:textId="23A1981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22" w:name="A000000294"/>
      <w:bookmarkEnd w:id="322"/>
      <w:r w:rsidRPr="00726EAF">
        <w:rPr>
          <w:rFonts w:eastAsia="Times New Roman"/>
          <w:sz w:val="21"/>
          <w:szCs w:val="21"/>
        </w:rPr>
        <w:t>Моддаи 255.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6351017B" w14:textId="453DAC16" w:rsidR="00000000" w:rsidRPr="00726EAF" w:rsidRDefault="00FC2FB9">
      <w:pPr>
        <w:shd w:val="clear" w:color="auto" w:fill="FFFFFF"/>
        <w:spacing w:before="105"/>
        <w:jc w:val="both"/>
        <w:divId w:val="9490385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 03.</w:t>
      </w:r>
      <w:r w:rsidRPr="00726EAF">
        <w:rPr>
          <w:rStyle w:val="inline-comment"/>
          <w:sz w:val="19"/>
          <w:szCs w:val="19"/>
        </w:rPr>
        <w:t xml:space="preserve">07.2012 </w:t>
      </w:r>
      <w:hyperlink r:id="rId69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5B2C6DE" w14:textId="3470A8C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23" w:name="A000000295"/>
      <w:bookmarkEnd w:id="323"/>
      <w:r w:rsidRPr="00726EAF">
        <w:rPr>
          <w:rFonts w:eastAsia="Times New Roman"/>
          <w:sz w:val="21"/>
          <w:szCs w:val="21"/>
        </w:rPr>
        <w:t>Моддаи 256.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2683FDCE" w14:textId="0E15C3E2" w:rsidR="00000000" w:rsidRPr="00726EAF" w:rsidRDefault="00FC2FB9">
      <w:pPr>
        <w:shd w:val="clear" w:color="auto" w:fill="FFFFFF"/>
        <w:spacing w:before="105"/>
        <w:jc w:val="both"/>
        <w:divId w:val="40646688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9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0AC826E" w14:textId="2ADDA71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24" w:name="A000000296"/>
      <w:bookmarkEnd w:id="324"/>
      <w:r w:rsidRPr="00726EAF">
        <w:rPr>
          <w:rFonts w:eastAsia="Times New Roman"/>
          <w:sz w:val="21"/>
          <w:szCs w:val="21"/>
        </w:rPr>
        <w:t>Моддаи 257.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65149172" w14:textId="0280FD5B" w:rsidR="00000000" w:rsidRPr="00726EAF" w:rsidRDefault="00FC2FB9">
      <w:pPr>
        <w:shd w:val="clear" w:color="auto" w:fill="FFFFFF"/>
        <w:spacing w:before="105"/>
        <w:jc w:val="both"/>
        <w:divId w:val="834029371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9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11CBA4C" w14:textId="541DBBF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25" w:name="A000000297"/>
      <w:bookmarkEnd w:id="325"/>
      <w:r w:rsidRPr="00726EAF">
        <w:rPr>
          <w:rFonts w:eastAsia="Times New Roman"/>
          <w:sz w:val="21"/>
          <w:szCs w:val="21"/>
        </w:rPr>
        <w:t>Моддаи 258.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2623E76D" w14:textId="4F47564F" w:rsidR="00000000" w:rsidRPr="00726EAF" w:rsidRDefault="00FC2FB9">
      <w:pPr>
        <w:shd w:val="clear" w:color="auto" w:fill="FFFFFF"/>
        <w:spacing w:before="105"/>
        <w:jc w:val="both"/>
        <w:divId w:val="749497405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lastRenderedPageBreak/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9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A721711" w14:textId="3759022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26" w:name="A000000298"/>
      <w:bookmarkEnd w:id="326"/>
      <w:r w:rsidRPr="00726EAF">
        <w:rPr>
          <w:rFonts w:eastAsia="Times New Roman"/>
          <w:sz w:val="21"/>
          <w:szCs w:val="21"/>
        </w:rPr>
        <w:t>Моддаи 259.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15EBB22F" w14:textId="31245105" w:rsidR="00000000" w:rsidRPr="00726EAF" w:rsidRDefault="00FC2FB9">
      <w:pPr>
        <w:shd w:val="clear" w:color="auto" w:fill="FFFFFF"/>
        <w:spacing w:before="105"/>
        <w:jc w:val="both"/>
        <w:divId w:val="87117340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9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0E1F61BC" w14:textId="28F508E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27" w:name="A000000299"/>
      <w:bookmarkEnd w:id="327"/>
      <w:r w:rsidRPr="00726EAF">
        <w:rPr>
          <w:rFonts w:eastAsia="Times New Roman"/>
          <w:sz w:val="21"/>
          <w:szCs w:val="21"/>
        </w:rPr>
        <w:t>Моддаи 260.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64F526A9" w14:textId="48342BAB" w:rsidR="00000000" w:rsidRPr="00726EAF" w:rsidRDefault="00FC2FB9">
      <w:pPr>
        <w:shd w:val="clear" w:color="auto" w:fill="FFFFFF"/>
        <w:spacing w:before="105"/>
        <w:jc w:val="both"/>
        <w:divId w:val="98238761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69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BD91888" w14:textId="1BB4420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28" w:name="A000000300"/>
      <w:bookmarkEnd w:id="328"/>
      <w:r w:rsidRPr="00726EAF">
        <w:rPr>
          <w:rFonts w:eastAsia="Times New Roman"/>
          <w:sz w:val="21"/>
          <w:szCs w:val="21"/>
        </w:rPr>
        <w:t>Моддаи 261.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428EEBE7" w14:textId="78941E80" w:rsidR="00000000" w:rsidRPr="00726EAF" w:rsidRDefault="00FC2FB9">
      <w:pPr>
        <w:shd w:val="clear" w:color="auto" w:fill="FFFFFF"/>
        <w:spacing w:before="105"/>
        <w:jc w:val="both"/>
        <w:divId w:val="119665448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0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FFCD63B" w14:textId="7FFC141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29" w:name="A000000301"/>
      <w:bookmarkEnd w:id="329"/>
      <w:r w:rsidRPr="00726EAF">
        <w:rPr>
          <w:rFonts w:eastAsia="Times New Roman"/>
          <w:sz w:val="21"/>
          <w:szCs w:val="21"/>
        </w:rPr>
        <w:t>Моддаи 262.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21B3830E" w14:textId="248895DD" w:rsidR="00000000" w:rsidRPr="00726EAF" w:rsidRDefault="00FC2FB9">
      <w:pPr>
        <w:shd w:val="clear" w:color="auto" w:fill="FFFFFF"/>
        <w:spacing w:before="105"/>
        <w:jc w:val="both"/>
        <w:divId w:val="1016997561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0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EB78008" w14:textId="5F4DA11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30" w:name="A000000302"/>
      <w:bookmarkEnd w:id="330"/>
      <w:r w:rsidRPr="00726EAF">
        <w:rPr>
          <w:rFonts w:eastAsia="Times New Roman"/>
          <w:sz w:val="21"/>
          <w:szCs w:val="21"/>
        </w:rPr>
        <w:t>Моддаи 263.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60B7ABD7" w14:textId="7C6B6276" w:rsidR="00000000" w:rsidRPr="00726EAF" w:rsidRDefault="00FC2FB9">
      <w:pPr>
        <w:shd w:val="clear" w:color="auto" w:fill="FFFFFF"/>
        <w:spacing w:before="105"/>
        <w:jc w:val="both"/>
        <w:divId w:val="43879209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0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0148378B" w14:textId="303D647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31" w:name="A000000303"/>
      <w:bookmarkEnd w:id="331"/>
      <w:r w:rsidRPr="00726EAF">
        <w:rPr>
          <w:rFonts w:eastAsia="Times New Roman"/>
          <w:sz w:val="21"/>
          <w:szCs w:val="21"/>
        </w:rPr>
        <w:t>Моддаи 264.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</w:t>
      </w:r>
      <w:r w:rsidRPr="00726EAF">
        <w:rPr>
          <w:rFonts w:eastAsia="Times New Roman"/>
          <w:sz w:val="21"/>
          <w:szCs w:val="21"/>
        </w:rPr>
        <w:t xml:space="preserve">а шуд </w:t>
      </w:r>
    </w:p>
    <w:p w14:paraId="4A877A34" w14:textId="157D8FE2" w:rsidR="00000000" w:rsidRPr="00726EAF" w:rsidRDefault="00FC2FB9">
      <w:pPr>
        <w:shd w:val="clear" w:color="auto" w:fill="FFFFFF"/>
        <w:spacing w:before="105"/>
        <w:jc w:val="both"/>
        <w:divId w:val="700668390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0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A680B43" w14:textId="66A49A8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32" w:name="A000000304"/>
      <w:bookmarkEnd w:id="332"/>
      <w:r w:rsidRPr="00726EAF">
        <w:rPr>
          <w:rFonts w:eastAsia="Times New Roman"/>
          <w:sz w:val="21"/>
          <w:szCs w:val="21"/>
        </w:rPr>
        <w:t>Моддаи 265.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1484DDA3" w14:textId="285A0C54" w:rsidR="00000000" w:rsidRPr="00726EAF" w:rsidRDefault="00FC2FB9">
      <w:pPr>
        <w:shd w:val="clear" w:color="auto" w:fill="FFFFFF"/>
        <w:spacing w:before="105"/>
        <w:jc w:val="both"/>
        <w:divId w:val="2086603423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0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83776F4" w14:textId="49A4448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33" w:name="A000000305"/>
      <w:bookmarkEnd w:id="333"/>
      <w:r w:rsidRPr="00726EAF">
        <w:rPr>
          <w:rFonts w:eastAsia="Times New Roman"/>
          <w:sz w:val="21"/>
          <w:szCs w:val="21"/>
        </w:rPr>
        <w:t>Моддаи 266.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12DB4616" w14:textId="523DADA4" w:rsidR="00000000" w:rsidRPr="00726EAF" w:rsidRDefault="00FC2FB9">
      <w:pPr>
        <w:shd w:val="clear" w:color="auto" w:fill="FFFFFF"/>
        <w:spacing w:before="105"/>
        <w:jc w:val="both"/>
        <w:divId w:val="1843549094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0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011C6C7F" w14:textId="1008132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34" w:name="A000000306"/>
      <w:bookmarkEnd w:id="334"/>
      <w:r w:rsidRPr="00726EAF">
        <w:rPr>
          <w:rFonts w:eastAsia="Times New Roman"/>
          <w:sz w:val="21"/>
          <w:szCs w:val="21"/>
        </w:rPr>
        <w:t>Моддаи 267.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3A7B07F3" w14:textId="3764C1E0" w:rsidR="00000000" w:rsidRPr="00726EAF" w:rsidRDefault="00FC2FB9">
      <w:pPr>
        <w:shd w:val="clear" w:color="auto" w:fill="FFFFFF"/>
        <w:spacing w:before="105"/>
        <w:jc w:val="both"/>
        <w:divId w:val="425931080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0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CECB785" w14:textId="5566083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35" w:name="A000000307"/>
      <w:bookmarkEnd w:id="335"/>
      <w:r w:rsidRPr="00726EAF">
        <w:rPr>
          <w:rFonts w:eastAsia="Times New Roman"/>
          <w:sz w:val="21"/>
          <w:szCs w:val="21"/>
        </w:rPr>
        <w:t>Моддаи 268.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404917C6" w14:textId="3DABE051" w:rsidR="00000000" w:rsidRPr="00726EAF" w:rsidRDefault="00FC2FB9">
      <w:pPr>
        <w:shd w:val="clear" w:color="auto" w:fill="FFFFFF"/>
        <w:spacing w:before="105"/>
        <w:jc w:val="both"/>
        <w:divId w:val="55373835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0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F21D215" w14:textId="1D4941A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36" w:name="A000000308"/>
      <w:bookmarkEnd w:id="336"/>
      <w:r w:rsidRPr="00726EAF">
        <w:rPr>
          <w:rFonts w:eastAsia="Times New Roman"/>
          <w:sz w:val="21"/>
          <w:szCs w:val="21"/>
        </w:rPr>
        <w:t>Моддаи 268(1).Хори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5F855096" w14:textId="1A1CDF17" w:rsidR="00000000" w:rsidRPr="00726EAF" w:rsidRDefault="00FC2FB9">
      <w:pPr>
        <w:shd w:val="clear" w:color="auto" w:fill="FFFFFF"/>
        <w:spacing w:before="105"/>
        <w:jc w:val="both"/>
        <w:divId w:val="142037092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0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87165FB" w14:textId="03249CA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37" w:name="A000000309"/>
      <w:bookmarkEnd w:id="337"/>
      <w:r w:rsidRPr="00726EAF">
        <w:rPr>
          <w:rFonts w:eastAsia="Times New Roman"/>
          <w:sz w:val="21"/>
          <w:szCs w:val="21"/>
        </w:rPr>
        <w:t>Моддаи 269.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51621FB4" w14:textId="0C56F132" w:rsidR="00000000" w:rsidRPr="00726EAF" w:rsidRDefault="00FC2FB9">
      <w:pPr>
        <w:shd w:val="clear" w:color="auto" w:fill="FFFFFF"/>
        <w:spacing w:before="105"/>
        <w:jc w:val="both"/>
        <w:divId w:val="1691762741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0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C672E35" w14:textId="1F5A87E6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338" w:name="A000000310"/>
      <w:bookmarkEnd w:id="338"/>
      <w:r w:rsidRPr="00726EAF">
        <w:rPr>
          <w:rFonts w:eastAsia="Times New Roman"/>
          <w:sz w:val="21"/>
          <w:szCs w:val="21"/>
        </w:rPr>
        <w:t>БОБИ 33. АЗ НАВ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НАМУДАНИ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СУДИИ ЭЪТИБОРИ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ОНУНИ ПАЙДОКАРДА МУРОФИА ДАР СУДИ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5D647DB8" w14:textId="5810DB8C" w:rsidR="00000000" w:rsidRPr="00726EAF" w:rsidRDefault="00FC2FB9">
      <w:pPr>
        <w:shd w:val="clear" w:color="auto" w:fill="FFFFFF"/>
        <w:spacing w:before="105"/>
        <w:jc w:val="both"/>
        <w:divId w:val="107547433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1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337ED35" w14:textId="4338675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39" w:name="A000000311"/>
      <w:bookmarkEnd w:id="339"/>
      <w:r w:rsidRPr="00726EAF">
        <w:rPr>
          <w:rFonts w:eastAsia="Times New Roman"/>
          <w:sz w:val="21"/>
          <w:szCs w:val="21"/>
        </w:rPr>
        <w:t>Моддаи 270. Аз нав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намудани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 тари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назорат</w:t>
      </w:r>
      <w:r w:rsidR="00726EAF">
        <w:rPr>
          <w:rFonts w:eastAsia="Times New Roman"/>
          <w:sz w:val="21"/>
          <w:szCs w:val="21"/>
        </w:rPr>
        <w:t>ӣ</w:t>
      </w:r>
    </w:p>
    <w:p w14:paraId="439403A3" w14:textId="61944A4D" w:rsidR="00000000" w:rsidRPr="00726EAF" w:rsidRDefault="00FC2FB9">
      <w:pPr>
        <w:shd w:val="clear" w:color="auto" w:fill="FFFFFF"/>
        <w:spacing w:before="105"/>
        <w:jc w:val="both"/>
        <w:divId w:val="121026149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1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05C67F2" w14:textId="523F5AE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метавонад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икистонро, ба истиснои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Раёсати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икистон, аз нав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</w:t>
      </w:r>
      <w:r w:rsidRPr="00726EAF">
        <w:rPr>
          <w:color w:val="000000"/>
          <w:sz w:val="19"/>
          <w:szCs w:val="19"/>
        </w:rPr>
        <w:t>арнамудаи боби мазкур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шикояти шахсони иштироккунандаи парванда ва шахсони дигари дар моддаи 41 Кодекси мазкур зикргардида бо эътирози Раиси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ва бо эътирози Прокурори генералии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икистон, муовини якум </w:t>
      </w:r>
      <w:r w:rsidRPr="00726EAF">
        <w:rPr>
          <w:color w:val="000000"/>
          <w:sz w:val="19"/>
          <w:szCs w:val="19"/>
        </w:rPr>
        <w:lastRenderedPageBreak/>
        <w:t xml:space="preserve">ва муовинони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, прокурори Вилояти Мухтори К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истони Бадахшон, вилоят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ри Душанбе, прокурори на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лиёти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икистон, муовини якум ва муовинони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 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71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 xml:space="preserve">, аз 19.07.2022 </w:t>
      </w:r>
      <w:hyperlink r:id="rId71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rStyle w:val="inline-comment"/>
          <w:color w:val="000000"/>
          <w:sz w:val="19"/>
          <w:szCs w:val="19"/>
        </w:rPr>
        <w:t>)</w:t>
      </w:r>
      <w:r w:rsidRPr="00726EAF">
        <w:rPr>
          <w:rStyle w:val="inline-comment"/>
          <w:sz w:val="19"/>
          <w:szCs w:val="19"/>
        </w:rPr>
        <w:t>.</w:t>
      </w:r>
    </w:p>
    <w:p w14:paraId="140C7FB1" w14:textId="15634F5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Шахсони иштироккун</w:t>
      </w:r>
      <w:r w:rsidRPr="00726EAF">
        <w:rPr>
          <w:color w:val="000000"/>
          <w:sz w:val="19"/>
          <w:szCs w:val="19"/>
        </w:rPr>
        <w:t xml:space="preserve">андаи парванда ва дигар шахсон низ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Кодекси мазкур метавонанд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санади судиро, агар гумон кунанд, ки бо ин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аи фаъолияти со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ибкор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дигар фаъолияти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Pr="00726EAF">
        <w:rPr>
          <w:color w:val="000000"/>
          <w:sz w:val="19"/>
          <w:szCs w:val="19"/>
        </w:rPr>
        <w:t>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модд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мурофиавиро риоя накардан ё нодуруст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намудани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вайрон карда шудаанд,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анд.</w:t>
      </w:r>
    </w:p>
    <w:p w14:paraId="3E8B556F" w14:textId="067B469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</w:t>
      </w:r>
      <w:r w:rsidRPr="00726EAF">
        <w:rPr>
          <w:color w:val="000000"/>
          <w:sz w:val="19"/>
          <w:szCs w:val="19"/>
        </w:rPr>
        <w:t>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ба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шаш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баъди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гардад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1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02595CA5" w14:textId="678FAE2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40" w:name="A000000312"/>
      <w:bookmarkEnd w:id="340"/>
      <w:r w:rsidRPr="00726EAF">
        <w:rPr>
          <w:rFonts w:eastAsia="Times New Roman"/>
          <w:sz w:val="21"/>
          <w:szCs w:val="21"/>
        </w:rPr>
        <w:t>Моддаи 271. Тартиби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од намудани шикоят ё эътирози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3943C6D6" w14:textId="612D3266" w:rsidR="00000000" w:rsidRPr="00726EAF" w:rsidRDefault="00FC2FB9">
      <w:pPr>
        <w:shd w:val="clear" w:color="auto" w:fill="FFFFFF"/>
        <w:spacing w:before="105"/>
        <w:jc w:val="both"/>
        <w:divId w:val="198838888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1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82FCF9D" w14:textId="05BC7E5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бевосита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шуда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</w:t>
      </w:r>
      <w:r w:rsidRPr="00726EAF">
        <w:rPr>
          <w:color w:val="000000"/>
          <w:sz w:val="19"/>
          <w:szCs w:val="19"/>
        </w:rPr>
        <w:t xml:space="preserve"> дар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71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5D3CC301" w14:textId="6206606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судии зерин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мегардад:</w:t>
      </w:r>
    </w:p>
    <w:p w14:paraId="7F11D8B3" w14:textId="55CECBC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оид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ва таъиноти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- ба коллегияи судии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назоратии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икистон;</w:t>
      </w:r>
    </w:p>
    <w:p w14:paraId="6AB334F9" w14:textId="720BD94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оид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коллегияи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</w:t>
      </w:r>
      <w:r w:rsidRPr="00726EAF">
        <w:rPr>
          <w:color w:val="000000"/>
          <w:sz w:val="19"/>
          <w:szCs w:val="19"/>
        </w:rPr>
        <w:t>а назоратии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- ба Раёсати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1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78042EA9" w14:textId="6574E07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41" w:name="A000000313"/>
      <w:bookmarkEnd w:id="341"/>
      <w:r w:rsidRPr="00726EAF">
        <w:rPr>
          <w:rFonts w:eastAsia="Times New Roman"/>
          <w:sz w:val="21"/>
          <w:szCs w:val="21"/>
        </w:rPr>
        <w:t>Моддаи 272.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тавои шикоят ё эътирози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537F1369" w14:textId="6922C5EE" w:rsidR="00000000" w:rsidRPr="00726EAF" w:rsidRDefault="00FC2FB9">
      <w:pPr>
        <w:shd w:val="clear" w:color="auto" w:fill="FFFFFF"/>
        <w:spacing w:before="105"/>
        <w:jc w:val="both"/>
        <w:divId w:val="179366987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1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D189376" w14:textId="74D0AD6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Шикоят ё эътирози на</w:t>
      </w:r>
      <w:r w:rsidRPr="00726EAF">
        <w:rPr>
          <w:color w:val="000000"/>
          <w:sz w:val="19"/>
          <w:szCs w:val="19"/>
        </w:rPr>
        <w:t>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зеринро дар бар гирад:</w:t>
      </w:r>
    </w:p>
    <w:p w14:paraId="42DDFA6C" w14:textId="653358B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суде, ки ба он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ирсол мегардад;</w:t>
      </w:r>
    </w:p>
    <w:p w14:paraId="58DCD1EE" w14:textId="77694FB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насаб, ном ва номи падари шахсе, ки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кардааст,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мав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еи мурофиавии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дар парванда;</w:t>
      </w:r>
    </w:p>
    <w:p w14:paraId="2A6E895B" w14:textId="5C8D595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насаб, ном ва номи падари дигар шахсони иштироккунандаи парванда,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омат ё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о;</w:t>
      </w:r>
    </w:p>
    <w:p w14:paraId="6D981F21" w14:textId="02CAFAD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зикри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парвандаро ба сифати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ё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намудаанд ва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тавои сан</w:t>
      </w:r>
      <w:r w:rsidRPr="00726EAF">
        <w:rPr>
          <w:color w:val="000000"/>
          <w:sz w:val="19"/>
          <w:szCs w:val="19"/>
        </w:rPr>
        <w:t>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абулнамудаи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о;</w:t>
      </w:r>
    </w:p>
    <w:p w14:paraId="7FEF223B" w14:textId="4667F36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зикри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ти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гирифтаанд;</w:t>
      </w:r>
    </w:p>
    <w:p w14:paraId="14012B58" w14:textId="678E60E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ишора ба вайрон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о;</w:t>
      </w:r>
    </w:p>
    <w:p w14:paraId="0BE896D4" w14:textId="272A9FF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хо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иши шахсе, ки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кардааст;</w:t>
      </w:r>
    </w:p>
    <w:p w14:paraId="74EEFDE8" w14:textId="3048B89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</w:t>
      </w:r>
      <w:r w:rsidRPr="00726EAF">
        <w:rPr>
          <w:color w:val="000000"/>
          <w:sz w:val="19"/>
          <w:szCs w:val="19"/>
        </w:rPr>
        <w:t xml:space="preserve">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пардохти бо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 давлат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 ва андозаи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икистон;</w:t>
      </w:r>
    </w:p>
    <w:p w14:paraId="0F8FA4A5" w14:textId="74D32C9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зикри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аблан боздошт гардидани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18.03.2022 </w:t>
      </w:r>
      <w:hyperlink r:id="rId71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1857</w:t>
        </w:r>
      </w:hyperlink>
      <w:r w:rsidRPr="00726EAF">
        <w:rPr>
          <w:rStyle w:val="inline-comment"/>
          <w:sz w:val="19"/>
          <w:szCs w:val="19"/>
        </w:rPr>
        <w:t>);</w:t>
      </w:r>
    </w:p>
    <w:p w14:paraId="14AC0F0F" w14:textId="56194BC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ба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замима мегарданд.</w:t>
      </w:r>
    </w:p>
    <w:p w14:paraId="27CA6002" w14:textId="089AB62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Агар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аблан</w:t>
      </w:r>
      <w:r w:rsidRPr="00726EAF">
        <w:rPr>
          <w:color w:val="000000"/>
          <w:sz w:val="19"/>
          <w:szCs w:val="19"/>
        </w:rPr>
        <w:t xml:space="preserve"> ба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шуда бошад, дар он бояд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абулнамудаи суд ишора гардад.</w:t>
      </w:r>
    </w:p>
    <w:p w14:paraId="19D1F0FD" w14:textId="486C45A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шикояти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мумкин аст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телефон, факс,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аи почтаи электронии шахси иштироккунандаи парванда ва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ва ё дигар маълумоти зарур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</w:t>
      </w:r>
      <w:r w:rsidRPr="00726EAF">
        <w:rPr>
          <w:color w:val="000000"/>
          <w:sz w:val="19"/>
          <w:szCs w:val="19"/>
        </w:rPr>
        <w:t xml:space="preserve"> барои баррасии парванда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иманд, нишон дода шаванд.</w:t>
      </w:r>
    </w:p>
    <w:p w14:paraId="2616DF98" w14:textId="4F337C6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Шикояти назоратиро бояд шахси онро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однамуда ё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имзо кунад. Ба шикояти назоратие, ки намоянда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кардааст, ваколатнома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кунандаи ваколати намоянда замима ме</w:t>
      </w:r>
      <w:r w:rsidRPr="00726EAF">
        <w:rPr>
          <w:color w:val="000000"/>
          <w:sz w:val="19"/>
          <w:szCs w:val="19"/>
        </w:rPr>
        <w:t>гардад.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прокуроре, ки эътироз овардааст, имзо карда шавад.</w:t>
      </w:r>
    </w:p>
    <w:p w14:paraId="568CA136" w14:textId="7CF45EC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Ба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нусхаи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нисбат ба парванда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абулнамудаи суд, ки ба таври дахлдор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шудаанд, замима мегардад.</w:t>
      </w:r>
    </w:p>
    <w:p w14:paraId="6C116A08" w14:textId="0DC4A69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Шикоят ё эътироз</w:t>
      </w:r>
      <w:r w:rsidRPr="00726EAF">
        <w:rPr>
          <w:color w:val="000000"/>
          <w:sz w:val="19"/>
          <w:szCs w:val="19"/>
        </w:rPr>
        <w:t>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мутаносибан ба теъдоди шахсони иштироккунандаи парванда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2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731DB7CE" w14:textId="78B8F6D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42" w:name="A000000314"/>
      <w:bookmarkEnd w:id="342"/>
      <w:r w:rsidRPr="00726EAF">
        <w:rPr>
          <w:rFonts w:eastAsia="Times New Roman"/>
          <w:sz w:val="21"/>
          <w:szCs w:val="21"/>
        </w:rPr>
        <w:lastRenderedPageBreak/>
        <w:t>Моддаи 273. Амали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тисодии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баъди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од намудани шикоят ё эътирози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56214043" w14:textId="3918F99C" w:rsidR="00000000" w:rsidRPr="00726EAF" w:rsidRDefault="00FC2FB9">
      <w:pPr>
        <w:shd w:val="clear" w:color="auto" w:fill="FFFFFF"/>
        <w:spacing w:before="105"/>
        <w:jc w:val="both"/>
        <w:divId w:val="304893291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</w:t>
      </w:r>
      <w:r w:rsidRPr="00726EAF">
        <w:rPr>
          <w:rStyle w:val="inline-comment"/>
          <w:sz w:val="19"/>
          <w:szCs w:val="19"/>
        </w:rPr>
        <w:t xml:space="preserve"> аз 03.07.2012 </w:t>
      </w:r>
      <w:hyperlink r:id="rId72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54AB2FDE" w14:textId="3526E39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Шикояти назоратии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бо супориши Раиси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ё муови</w:t>
      </w:r>
      <w:r w:rsidRPr="00726EAF">
        <w:rPr>
          <w:color w:val="000000"/>
          <w:sz w:val="19"/>
          <w:szCs w:val="19"/>
        </w:rPr>
        <w:t xml:space="preserve">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ба баррасии судяи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суд супорида мешавад.</w:t>
      </w:r>
    </w:p>
    <w:p w14:paraId="46583635" w14:textId="3CCC477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Эътирози назоратии Прокурори генералии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бевосита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даст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амъона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19.07.2022 </w:t>
      </w:r>
      <w:hyperlink r:id="rId72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rStyle w:val="inline-comment"/>
          <w:color w:val="000000"/>
          <w:sz w:val="19"/>
          <w:szCs w:val="19"/>
        </w:rPr>
        <w:t>)</w:t>
      </w:r>
      <w:r w:rsidRPr="00726EAF">
        <w:rPr>
          <w:rStyle w:val="inline-comment"/>
          <w:sz w:val="19"/>
          <w:szCs w:val="19"/>
        </w:rPr>
        <w:t>.</w:t>
      </w:r>
    </w:p>
    <w:p w14:paraId="412471EF" w14:textId="251A659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43" w:name="A000000315"/>
      <w:bookmarkEnd w:id="343"/>
      <w:r w:rsidRPr="00726EAF">
        <w:rPr>
          <w:rFonts w:eastAsia="Times New Roman"/>
          <w:sz w:val="21"/>
          <w:szCs w:val="21"/>
        </w:rPr>
        <w:t>Моддаи 274. Бе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баргардонидани шикоят ё эътирози назорат</w:t>
      </w:r>
      <w:r w:rsidR="00726EAF">
        <w:rPr>
          <w:rFonts w:eastAsia="Times New Roman"/>
          <w:sz w:val="21"/>
          <w:szCs w:val="21"/>
        </w:rPr>
        <w:t>ӣ</w:t>
      </w:r>
    </w:p>
    <w:p w14:paraId="2E33C022" w14:textId="0E8256FD" w:rsidR="00000000" w:rsidRPr="00726EAF" w:rsidRDefault="00FC2FB9">
      <w:pPr>
        <w:shd w:val="clear" w:color="auto" w:fill="FFFFFF"/>
        <w:spacing w:before="105"/>
        <w:jc w:val="both"/>
        <w:divId w:val="34047463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2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25E97D2" w14:textId="5EA31FE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судя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воридшав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баргардонида ме</w:t>
      </w:r>
      <w:r w:rsidRPr="00726EAF">
        <w:rPr>
          <w:color w:val="000000"/>
          <w:sz w:val="19"/>
          <w:szCs w:val="19"/>
        </w:rPr>
        <w:t>шавад, агар:</w:t>
      </w:r>
    </w:p>
    <w:p w14:paraId="51F300FF" w14:textId="4292778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талаботи пешбининамудаи моддаи 272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набошад;</w:t>
      </w:r>
    </w:p>
    <w:p w14:paraId="727A08D5" w14:textId="7AFBBC6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шикоят ё эътирози назоратиро шахсе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бошад, ки барои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ба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надорад;</w:t>
      </w:r>
    </w:p>
    <w:p w14:paraId="4EB1B72F" w14:textId="20DFD52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шикоят ё э</w:t>
      </w:r>
      <w:r w:rsidRPr="00726EAF">
        <w:rPr>
          <w:color w:val="000000"/>
          <w:sz w:val="19"/>
          <w:szCs w:val="19"/>
        </w:rPr>
        <w:t>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 ба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гузаронида шуда бошад;</w:t>
      </w:r>
    </w:p>
    <w:p w14:paraId="12CD5DD1" w14:textId="7DD760B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то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он дар хусуси баргардонадан ё бозхонди он дархост ворид шуда бошад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2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B94E94C" w14:textId="7FF45D2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44" w:name="A000000316"/>
      <w:bookmarkEnd w:id="344"/>
      <w:r w:rsidRPr="00726EAF">
        <w:rPr>
          <w:rFonts w:eastAsia="Times New Roman"/>
          <w:sz w:val="21"/>
          <w:szCs w:val="21"/>
        </w:rPr>
        <w:t>Моддаи 275. Талаб карда гирифтани парванда дар асоси шикоят ё эътирози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4AC708A9" w14:textId="520AD0C0" w:rsidR="00000000" w:rsidRPr="00726EAF" w:rsidRDefault="00FC2FB9">
      <w:pPr>
        <w:shd w:val="clear" w:color="auto" w:fill="FFFFFF"/>
        <w:spacing w:before="105"/>
        <w:jc w:val="both"/>
        <w:divId w:val="190206138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2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50A42591" w14:textId="444030D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набудани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пешбининамудаи моддаи 274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 судяи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шикоят</w:t>
      </w:r>
      <w:r w:rsidRPr="00726EAF">
        <w:rPr>
          <w:color w:val="000000"/>
          <w:sz w:val="19"/>
          <w:szCs w:val="19"/>
        </w:rPr>
        <w:t xml:space="preserve"> ё эътирози назоратиро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намуда, оид ба талаб карда гирифтани парванда аз суди дахлдор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мекунад.</w:t>
      </w:r>
    </w:p>
    <w:p w14:paraId="44421447" w14:textId="11559E3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талаб карда гирифтани парванда судя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судиро то хотимаи мурофиа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боздора</w:t>
      </w:r>
      <w:r w:rsidRPr="00726EAF">
        <w:rPr>
          <w:color w:val="000000"/>
          <w:sz w:val="19"/>
          <w:szCs w:val="19"/>
        </w:rPr>
        <w:t>д, агар дар шикоят ё эътирози назоратии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ё дар дигар дархост чунин хо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иш зикр гардида бошад.</w:t>
      </w:r>
    </w:p>
    <w:p w14:paraId="3610B126" w14:textId="0BF9E95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 дархости шахсе, ки бо шикоят дар бораи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</w:t>
      </w:r>
      <w:r w:rsidRPr="00726EAF">
        <w:rPr>
          <w:color w:val="000000"/>
          <w:sz w:val="19"/>
          <w:szCs w:val="19"/>
        </w:rPr>
        <w:t xml:space="preserve">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 кардааст, ба шарте боздошта мешавад, ки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имконияти баргардонидани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онро асоснок намояд ё ба тарафи дигари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уброни зиёни имконпазирро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и парванда бо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 депозити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па</w:t>
      </w:r>
      <w:r w:rsidRPr="00726EAF">
        <w:rPr>
          <w:color w:val="000000"/>
          <w:sz w:val="19"/>
          <w:szCs w:val="19"/>
        </w:rPr>
        <w:t>рвандаро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менамояд,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пулии дар доираи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ароргирифтаро пардохт намояд ва агар суд бо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сади таъмини мувозинати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тарафайн боздоштани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судиро зарур шуморад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2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3968D1FA" w14:textId="70F97CA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Боздошти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судя, Раиси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ва му</w:t>
      </w:r>
      <w:r w:rsidRPr="00726EAF">
        <w:rPr>
          <w:color w:val="000000"/>
          <w:sz w:val="19"/>
          <w:szCs w:val="19"/>
        </w:rPr>
        <w:t xml:space="preserve">овинони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на бештар аз як маротиба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озат дода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18.03.2022 </w:t>
      </w:r>
      <w:hyperlink r:id="rId72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1857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054C2F21" w14:textId="57D9A43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45" w:name="A000000317"/>
      <w:bookmarkEnd w:id="345"/>
      <w:r w:rsidRPr="00726EAF">
        <w:rPr>
          <w:rFonts w:eastAsia="Times New Roman"/>
          <w:sz w:val="21"/>
          <w:szCs w:val="21"/>
        </w:rPr>
        <w:t>Моддаи 276. Баррасии парванда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ое, ки ба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тисодии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талаб карда гирифта шудаанд </w:t>
      </w:r>
    </w:p>
    <w:p w14:paraId="56B8A728" w14:textId="4E4DC1A1" w:rsidR="00000000" w:rsidRPr="00726EAF" w:rsidRDefault="00FC2FB9">
      <w:pPr>
        <w:shd w:val="clear" w:color="auto" w:fill="FFFFFF"/>
        <w:spacing w:before="105"/>
        <w:jc w:val="both"/>
        <w:divId w:val="24249850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2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04F17CC8" w14:textId="07B1A9B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Парвандаи талаб карда гирифтаро судя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ду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менамояд. Чунин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латро раиси суд ё муовини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метавонад то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дигар дароз намояд.</w:t>
      </w:r>
    </w:p>
    <w:p w14:paraId="3F4CB091" w14:textId="22E7F0D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Оид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парванда, ки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талаб карда гирифта шудааст, судя таъиноти зерин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мекунад:</w:t>
      </w:r>
    </w:p>
    <w:p w14:paraId="7C1E6F15" w14:textId="5B77D95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оид ба рад намудани ирсоли парванда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он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3698729D" w14:textId="4D84FE4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оид</w:t>
      </w:r>
      <w:r w:rsidRPr="00726EAF">
        <w:rPr>
          <w:color w:val="000000"/>
          <w:sz w:val="19"/>
          <w:szCs w:val="19"/>
        </w:rPr>
        <w:t xml:space="preserve"> ба ирсол намудани парванда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.</w:t>
      </w:r>
    </w:p>
    <w:p w14:paraId="1171BFCA" w14:textId="59E69D7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Парвандае, ки ба баррасии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супурда шудааст,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>он</w:t>
      </w:r>
      <w:r w:rsidRPr="00726EAF">
        <w:rPr>
          <w:rStyle w:val="inline-comment"/>
          <w:sz w:val="19"/>
          <w:szCs w:val="19"/>
        </w:rPr>
        <w:t xml:space="preserve">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>Т аз 03.07.2012 №869</w:t>
      </w:r>
      <w:r w:rsidRPr="00726EAF">
        <w:rPr>
          <w:color w:val="000000"/>
          <w:sz w:val="19"/>
          <w:szCs w:val="19"/>
        </w:rPr>
        <w:t>).</w:t>
      </w:r>
    </w:p>
    <w:p w14:paraId="53D75830" w14:textId="319D4AE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46" w:name="A000000318"/>
      <w:bookmarkEnd w:id="346"/>
      <w:r w:rsidRPr="00726EAF">
        <w:rPr>
          <w:rFonts w:eastAsia="Times New Roman"/>
          <w:sz w:val="21"/>
          <w:szCs w:val="21"/>
        </w:rPr>
        <w:lastRenderedPageBreak/>
        <w:t>Моддаи 277. Таъинот оид ба рад намудани ирсоли парванда барои мо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иятан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намудани он дар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тисодии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075EFEEF" w14:textId="35C9F3B7" w:rsidR="00000000" w:rsidRPr="00726EAF" w:rsidRDefault="00FC2FB9">
      <w:pPr>
        <w:shd w:val="clear" w:color="auto" w:fill="FFFFFF"/>
        <w:spacing w:before="105"/>
        <w:jc w:val="both"/>
        <w:divId w:val="4988887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2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266D3F7" w14:textId="3BDBBC6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Таъинот оид ба рад намудани ирсоли парванда барои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он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зеринро дар бар гирад:</w:t>
      </w:r>
    </w:p>
    <w:p w14:paraId="1DDE8CF7" w14:textId="3BBDF77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</w:t>
      </w:r>
      <w:r w:rsidRPr="00726EAF">
        <w:rPr>
          <w:color w:val="000000"/>
          <w:sz w:val="19"/>
          <w:szCs w:val="19"/>
        </w:rPr>
        <w:t>ни таъинот;</w:t>
      </w:r>
    </w:p>
    <w:p w14:paraId="7DD29839" w14:textId="1B70BC6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суд, насаб, ном ва номи падари судяе, ки таъинотро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кардааст;</w:t>
      </w:r>
    </w:p>
    <w:p w14:paraId="1326C144" w14:textId="05A3409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насаб, ном ва номи падари шахсе, ки шикоят ё эътирози назоратиро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намудааст;</w:t>
      </w:r>
    </w:p>
    <w:p w14:paraId="50D0F93C" w14:textId="1010824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маълумот дар бораи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судие, ки мавриди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</w:t>
      </w:r>
      <w:r w:rsidRPr="00726EAF">
        <w:rPr>
          <w:color w:val="000000"/>
          <w:sz w:val="19"/>
          <w:szCs w:val="19"/>
        </w:rPr>
        <w:t>рифтаанд;</w:t>
      </w:r>
    </w:p>
    <w:p w14:paraId="7BF66117" w14:textId="0E996B9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рад намудани ирсоли парванда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он.</w:t>
      </w:r>
    </w:p>
    <w:p w14:paraId="35F79795" w14:textId="44C43B7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Раиси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ва муовинони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бо таъиноти судя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рад намудани ирсоли парванда барои</w:t>
      </w:r>
      <w:r w:rsidRPr="00726EAF">
        <w:rPr>
          <w:color w:val="000000"/>
          <w:sz w:val="19"/>
          <w:szCs w:val="19"/>
        </w:rPr>
        <w:t xml:space="preserve">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он дар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роз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нашаванд. Дар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 Раиси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ё муовинони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дар хусуси ирсоли парванда барои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барасс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назорати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</w:t>
      </w:r>
      <w:r w:rsidRPr="00726EAF">
        <w:rPr>
          <w:color w:val="000000"/>
          <w:sz w:val="19"/>
          <w:szCs w:val="19"/>
        </w:rPr>
        <w:t>кунанд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3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767EFC14" w14:textId="53BE48D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47" w:name="A000000319"/>
      <w:bookmarkEnd w:id="347"/>
      <w:r w:rsidRPr="00726EAF">
        <w:rPr>
          <w:rFonts w:eastAsia="Times New Roman"/>
          <w:sz w:val="21"/>
          <w:szCs w:val="21"/>
        </w:rPr>
        <w:t>Моддаи 278. Таъинот оид ба ирсоли парванда барои мо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иятан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намудан дар суд</w:t>
      </w:r>
      <w:r w:rsidRPr="00726EAF">
        <w:rPr>
          <w:rFonts w:eastAsia="Times New Roman"/>
          <w:sz w:val="21"/>
          <w:szCs w:val="21"/>
        </w:rPr>
        <w:t>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тисодии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00997A04" w14:textId="4DC833FB" w:rsidR="00000000" w:rsidRPr="00726EAF" w:rsidRDefault="00FC2FB9">
      <w:pPr>
        <w:shd w:val="clear" w:color="auto" w:fill="FFFFFF"/>
        <w:spacing w:before="105"/>
        <w:jc w:val="both"/>
        <w:divId w:val="78231273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3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AEA8A8D" w14:textId="3797A3C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Таъинот оид ба ирсоли парванда барои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</w:t>
      </w:r>
      <w:r w:rsidRPr="00726EAF">
        <w:rPr>
          <w:color w:val="000000"/>
          <w:sz w:val="19"/>
          <w:szCs w:val="19"/>
        </w:rPr>
        <w:t>амудан дар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бояд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зеринро дар бар гирад:</w:t>
      </w:r>
    </w:p>
    <w:p w14:paraId="32D20550" w14:textId="4F741CD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намудани таъинот;</w:t>
      </w:r>
    </w:p>
    <w:p w14:paraId="3E2294FC" w14:textId="521D04A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номи суд, насаб, ном ва номи падари судяе, ки таъинотро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19.03.2013 </w:t>
      </w:r>
      <w:hyperlink r:id="rId73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937</w:t>
        </w:r>
      </w:hyperlink>
      <w:r w:rsidRPr="00726EAF">
        <w:rPr>
          <w:color w:val="000000"/>
          <w:sz w:val="19"/>
          <w:szCs w:val="19"/>
        </w:rPr>
        <w:t>);</w:t>
      </w:r>
    </w:p>
    <w:p w14:paraId="4FBA4B3E" w14:textId="23C8E43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назоратие, ки парванда ба он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 ирсол мегардад;</w:t>
      </w:r>
    </w:p>
    <w:p w14:paraId="38E57AD1" w14:textId="61DD03F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насаб, ном ва номи падари шахсе, ки шикоят ё </w:t>
      </w:r>
      <w:r w:rsidRPr="00726EAF">
        <w:rPr>
          <w:color w:val="000000"/>
          <w:sz w:val="19"/>
          <w:szCs w:val="19"/>
        </w:rPr>
        <w:t>эътирози назоратиро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кардааст;</w:t>
      </w:r>
    </w:p>
    <w:p w14:paraId="56A56FFA" w14:textId="30DD2E2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маълумот дар бораи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судие, ки мавриди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гирифтаанд;</w:t>
      </w:r>
    </w:p>
    <w:p w14:paraId="23C5B1AC" w14:textId="75A573D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зикри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тавои парванда, ки нисбат ба он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шудаанд;</w:t>
      </w:r>
    </w:p>
    <w:p w14:paraId="723DE3E1" w14:textId="20E5630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зикри далелнокии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ирсоли парван</w:t>
      </w:r>
      <w:r w:rsidRPr="00726EAF">
        <w:rPr>
          <w:color w:val="000000"/>
          <w:sz w:val="19"/>
          <w:szCs w:val="19"/>
        </w:rPr>
        <w:t>да барои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он;</w:t>
      </w:r>
    </w:p>
    <w:p w14:paraId="4B5C2B1E" w14:textId="26C7BDD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оди судяе, ки таъинот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кардааст.</w:t>
      </w:r>
    </w:p>
    <w:p w14:paraId="29EF0BD2" w14:textId="6D129D1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Судя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оя бо таъиноти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 парванда ва шикоят ё эътирози назоратиро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ирсол менамояд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3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52A53CAC" w14:textId="14916BB2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48" w:name="A000000320"/>
      <w:bookmarkEnd w:id="348"/>
      <w:r w:rsidRPr="00726EAF">
        <w:rPr>
          <w:rFonts w:eastAsia="Times New Roman"/>
          <w:sz w:val="21"/>
          <w:szCs w:val="21"/>
        </w:rPr>
        <w:t>Моддаи 279. Ого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 намудани шахсони иштироккунандаи парванда оид ба ирсоли парванда барои мо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иятан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намудан дар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тисоди</w:t>
      </w:r>
      <w:r w:rsidRPr="00726EAF">
        <w:rPr>
          <w:rFonts w:eastAsia="Times New Roman"/>
          <w:sz w:val="21"/>
          <w:szCs w:val="21"/>
        </w:rPr>
        <w:t>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назорат</w:t>
      </w:r>
      <w:r w:rsidR="00726EAF">
        <w:rPr>
          <w:rFonts w:eastAsia="Times New Roman"/>
          <w:sz w:val="21"/>
          <w:szCs w:val="21"/>
        </w:rPr>
        <w:t>ӣ</w:t>
      </w:r>
    </w:p>
    <w:p w14:paraId="281573F8" w14:textId="61DF3E7F" w:rsidR="00000000" w:rsidRPr="00726EAF" w:rsidRDefault="00FC2FB9">
      <w:pPr>
        <w:shd w:val="clear" w:color="auto" w:fill="FFFFFF"/>
        <w:spacing w:before="105"/>
        <w:jc w:val="both"/>
        <w:divId w:val="1024213652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3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5A0EB0A2" w14:textId="1F2A530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шахсони иштироккунандаи парванда нусхаи таъинотро оид ба ирсоли парванда барои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 дар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нусхаи шикоят ё эътирози назоратиро мефиристонад.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 баррасии парвандаро суд бо </w:t>
      </w:r>
      <w:r w:rsidRPr="00726EAF">
        <w:rPr>
          <w:color w:val="000000"/>
          <w:sz w:val="19"/>
          <w:szCs w:val="19"/>
        </w:rPr>
        <w:t>назардошти имконияти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 шудани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шахсони иштироккунандаи парванда муайян мекунад.</w:t>
      </w:r>
    </w:p>
    <w:p w14:paraId="009B11E5" w14:textId="2805D61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Шахсони иштироккунандаи парванда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баррасии парванда ба таври дахлдор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мешаванд, аммо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барра</w:t>
      </w:r>
      <w:r w:rsidRPr="00726EAF">
        <w:rPr>
          <w:color w:val="000000"/>
          <w:sz w:val="19"/>
          <w:szCs w:val="19"/>
        </w:rPr>
        <w:t>сии парванда монеа намегардад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3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580A25E7" w14:textId="4DB8B780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49" w:name="A000000321"/>
      <w:bookmarkEnd w:id="349"/>
      <w:r w:rsidRPr="00726EAF">
        <w:rPr>
          <w:rFonts w:eastAsia="Times New Roman"/>
          <w:sz w:val="21"/>
          <w:szCs w:val="21"/>
        </w:rPr>
        <w:t>Моддаи 280. Тартиби баррасии парванда дар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тисодии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185CF31A" w14:textId="27652626" w:rsidR="00000000" w:rsidRPr="00726EAF" w:rsidRDefault="00FC2FB9">
      <w:pPr>
        <w:shd w:val="clear" w:color="auto" w:fill="FFFFFF"/>
        <w:spacing w:before="105"/>
        <w:jc w:val="both"/>
        <w:divId w:val="139527878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3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0E6E5C4" w14:textId="533C8C9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</w:t>
      </w:r>
      <w:r w:rsidRPr="00726EAF">
        <w:rPr>
          <w:color w:val="000000"/>
          <w:sz w:val="19"/>
          <w:szCs w:val="19"/>
        </w:rPr>
        <w:t>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менамояд.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шахсони иштироккунандаи парванда, намояндагони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дигар шахсоне, ки шикоят ё эътирози назоратиро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кардаанд, агар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ва манфиат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абулкардаи суд вайрон гардида бошад, иштирок менамоянд. Агар прокурор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амчун шахси иштироккунандаи парванда бошад ё бо тартиби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эътироз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бошад,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иштирок мекунад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19.07.2022 </w:t>
      </w:r>
      <w:hyperlink r:id="rId73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1899</w:t>
        </w:r>
      </w:hyperlink>
      <w:r w:rsidRPr="00726EAF">
        <w:rPr>
          <w:rStyle w:val="inline-comment"/>
          <w:color w:val="000000"/>
          <w:sz w:val="19"/>
          <w:szCs w:val="19"/>
        </w:rPr>
        <w:t>)</w:t>
      </w:r>
      <w:r w:rsidRPr="00726EAF">
        <w:rPr>
          <w:rStyle w:val="inline-comment"/>
          <w:sz w:val="19"/>
          <w:szCs w:val="19"/>
        </w:rPr>
        <w:t>.</w:t>
      </w:r>
    </w:p>
    <w:p w14:paraId="75096851" w14:textId="3DA377D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2. Оид ба парвандае, ки бо тартиби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Раёсати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барасс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мегардад, Раиси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ё яке аз муовинони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ё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супориши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дигар аъзои Раёсат ё дигар судяе,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аблан дар баррасии парванда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суд иштирок накардааст, маър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за менамояд. Дар коллегияи судии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назоратии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Pr="00726EAF">
        <w:rPr>
          <w:color w:val="000000"/>
          <w:sz w:val="19"/>
          <w:szCs w:val="19"/>
        </w:rPr>
        <w:t>кистон дар хусуси парванда яке аз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коллегияи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маър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за менамояд.</w:t>
      </w:r>
    </w:p>
    <w:p w14:paraId="04F3DCA5" w14:textId="0FF4CFB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Маър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зач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парванда,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тавои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судии вобаста ба парванда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абулгардида,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таъинот оид ба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намудани мурофиаи назоратиро баён</w:t>
      </w:r>
      <w:r w:rsidRPr="00726EAF">
        <w:rPr>
          <w:color w:val="000000"/>
          <w:sz w:val="19"/>
          <w:szCs w:val="19"/>
        </w:rPr>
        <w:t xml:space="preserve"> мекунад.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метавонанд ба маър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зач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савол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анд.</w:t>
      </w:r>
    </w:p>
    <w:p w14:paraId="1A646B1A" w14:textId="0B97B45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Шахсони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1 моддаи мазкур зикргардида, агар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озир шуда бошанд,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доранд оид ба парванда баёнот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анд. Аввалин шуда шахсе баёнот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ки шикоят ё эътирози назора</w:t>
      </w:r>
      <w:r w:rsidRPr="00726EAF">
        <w:rPr>
          <w:color w:val="000000"/>
          <w:sz w:val="19"/>
          <w:szCs w:val="19"/>
        </w:rPr>
        <w:t>тиро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кардааст.</w:t>
      </w:r>
    </w:p>
    <w:p w14:paraId="196D9106" w14:textId="1A2D3B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 бо тартиби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амаи масъала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бо овозди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ии ошкоро ва бо тарафдории на камтар аз се ду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иссаи овоз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мешаванд.</w:t>
      </w:r>
    </w:p>
    <w:p w14:paraId="1B615F16" w14:textId="76E8D0B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Дар хусуси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ба шахсо</w:t>
      </w:r>
      <w:r w:rsidRPr="00726EAF">
        <w:rPr>
          <w:color w:val="000000"/>
          <w:sz w:val="19"/>
          <w:szCs w:val="19"/>
        </w:rPr>
        <w:t>ни иштироккунандаи парванда иттилоъ дода мешавад.</w:t>
      </w:r>
    </w:p>
    <w:p w14:paraId="0189828C" w14:textId="1537859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Шахсони иштироккунандаи парванда метавонанд то баррасии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шикоят ё эътирози худ даст кашанд ва ё онро бозхонд намоянд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3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1361E724" w14:textId="2A2D792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50" w:name="A000000322"/>
      <w:bookmarkEnd w:id="350"/>
      <w:r w:rsidRPr="00726EAF">
        <w:rPr>
          <w:rFonts w:eastAsia="Times New Roman"/>
          <w:sz w:val="21"/>
          <w:szCs w:val="21"/>
        </w:rPr>
        <w:t>Моддаи 281.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барои бекор кардан ё та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йир додани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бо тартиби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2DECFEFC" w14:textId="5CACF314" w:rsidR="00000000" w:rsidRPr="00726EAF" w:rsidRDefault="00FC2FB9">
      <w:pPr>
        <w:shd w:val="clear" w:color="auto" w:fill="FFFFFF"/>
        <w:spacing w:before="105"/>
        <w:jc w:val="both"/>
        <w:divId w:val="7451608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3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7FEE3A5" w14:textId="5A4B0EB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бо тартиби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бекор кардан ё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таври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вайрон кардани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қҳ</w:t>
      </w:r>
      <w:r w:rsidRPr="00726EAF">
        <w:rPr>
          <w:color w:val="000000"/>
          <w:sz w:val="19"/>
          <w:szCs w:val="19"/>
        </w:rPr>
        <w:t>ои модд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мурофиав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</w:t>
      </w:r>
      <w:r w:rsidRPr="00726EAF">
        <w:rPr>
          <w:color w:val="000000"/>
          <w:sz w:val="19"/>
          <w:szCs w:val="19"/>
        </w:rPr>
        <w:t>бошад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4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08702E30" w14:textId="3CC9C4CB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51" w:name="A000000323"/>
      <w:bookmarkEnd w:id="351"/>
      <w:r w:rsidRPr="00726EAF">
        <w:rPr>
          <w:rFonts w:eastAsia="Times New Roman"/>
          <w:sz w:val="21"/>
          <w:szCs w:val="21"/>
        </w:rPr>
        <w:t xml:space="preserve">Моддаи 282.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тисодии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52A89F42" w14:textId="44EFA142" w:rsidR="00000000" w:rsidRPr="00726EAF" w:rsidRDefault="00FC2FB9">
      <w:pPr>
        <w:shd w:val="clear" w:color="auto" w:fill="FFFFFF"/>
        <w:spacing w:before="105"/>
        <w:jc w:val="both"/>
        <w:divId w:val="56172170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4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9F28D2E" w14:textId="5B8DEB2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Оид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парванда бо тартиби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асоснок мебарорад, ки </w:t>
      </w:r>
      <w:r w:rsidRPr="00726EAF">
        <w:rPr>
          <w:color w:val="000000"/>
          <w:sz w:val="19"/>
          <w:szCs w:val="19"/>
        </w:rPr>
        <w:t>бояд маълумот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зеринро дар бар гирад:</w:t>
      </w:r>
    </w:p>
    <w:p w14:paraId="591EEE42" w14:textId="12F8FA9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ном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суде,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кардааст;</w:t>
      </w:r>
    </w:p>
    <w:p w14:paraId="12A73DEF" w14:textId="0F962D5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арор;</w:t>
      </w:r>
    </w:p>
    <w:p w14:paraId="34FFB924" w14:textId="0C6A1D1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парвандае, ки нисбат ба он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шудааст;</w:t>
      </w:r>
    </w:p>
    <w:p w14:paraId="516E6036" w14:textId="733DC3F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насаб, ном ва номи падари шахсе, ки бо тартиби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аз нав ба</w:t>
      </w:r>
      <w:r w:rsidRPr="00726EAF">
        <w:rPr>
          <w:color w:val="000000"/>
          <w:sz w:val="19"/>
          <w:szCs w:val="19"/>
        </w:rPr>
        <w:t>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парванда шикоят ё эътирози назоратиро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кардааст;</w:t>
      </w:r>
    </w:p>
    <w:p w14:paraId="126DD20F" w14:textId="3DF116E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тавои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судии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ти шикоят ё эътирози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арордоштаи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поён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</w:t>
      </w:r>
    </w:p>
    <w:p w14:paraId="1A204625" w14:textId="63A071A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онуне, ки дар асоси он вобаста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парванда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</w:t>
      </w:r>
      <w:r w:rsidRPr="00726EAF">
        <w:rPr>
          <w:color w:val="000000"/>
          <w:sz w:val="19"/>
          <w:szCs w:val="19"/>
        </w:rPr>
        <w:t xml:space="preserve"> шудааст.</w:t>
      </w:r>
    </w:p>
    <w:p w14:paraId="632FB1DC" w14:textId="66EC887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Раёсатро Раиси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коллегияи судиро судя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парвандаро бо тартиби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намудаанд, имзо мекунанд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4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37C73C82" w14:textId="4F6087B6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52" w:name="A5QN0XY1VY"/>
      <w:bookmarkEnd w:id="352"/>
      <w:r w:rsidRPr="00726EAF">
        <w:rPr>
          <w:rFonts w:eastAsia="Times New Roman"/>
          <w:sz w:val="21"/>
          <w:szCs w:val="21"/>
        </w:rPr>
        <w:t>Моддаи 282(1). Тавзе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. Исло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 иштибо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, са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в ва хатои арифметик</w:t>
      </w:r>
      <w:r w:rsidR="00726EAF">
        <w:rPr>
          <w:rFonts w:eastAsia="Times New Roman"/>
          <w:sz w:val="21"/>
          <w:szCs w:val="21"/>
        </w:rPr>
        <w:t>ӣ</w:t>
      </w:r>
    </w:p>
    <w:p w14:paraId="71691D2B" w14:textId="3083A97E" w:rsidR="00000000" w:rsidRPr="00726EAF" w:rsidRDefault="00FC2FB9">
      <w:pPr>
        <w:shd w:val="clear" w:color="auto" w:fill="FFFFFF"/>
        <w:spacing w:before="105"/>
        <w:jc w:val="both"/>
        <w:divId w:val="858616048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  аз 02.04.2020 </w:t>
      </w:r>
      <w:hyperlink r:id="rId74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890E192" w14:textId="15434F7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Тавзе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инчунин исло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иштибо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, са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в ва хатои арифметик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 ва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моддаи 177 Кодекси мазкур бо хусусият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баррасии парванда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коллегияи судии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ё и</w:t>
      </w:r>
      <w:r w:rsidRPr="00726EAF">
        <w:rPr>
          <w:color w:val="000000"/>
          <w:sz w:val="19"/>
          <w:szCs w:val="19"/>
        </w:rPr>
        <w:t>н ки Раёсати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ба амал бароварда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74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192A8E0F" w14:textId="783D0DB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53" w:name="A000000324"/>
      <w:bookmarkEnd w:id="353"/>
      <w:r w:rsidRPr="00726EAF">
        <w:rPr>
          <w:rFonts w:eastAsia="Times New Roman"/>
          <w:sz w:val="21"/>
          <w:szCs w:val="21"/>
        </w:rPr>
        <w:t>Моддаи 283. Бо эътирози Раиси Суди Олии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тисодии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урии То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икистон аз нав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намудани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бо тартиби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10989E22" w14:textId="4B2031DF" w:rsidR="00000000" w:rsidRPr="00726EAF" w:rsidRDefault="00FC2FB9">
      <w:pPr>
        <w:shd w:val="clear" w:color="auto" w:fill="FFFFFF"/>
        <w:spacing w:before="105"/>
        <w:jc w:val="both"/>
        <w:divId w:val="1521313275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4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49F7392C" w14:textId="15D22DE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Раиси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бо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сади таъмини ягонагии та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рибаи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онуният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ба коллегияи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Раёсати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барои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с</w:t>
      </w:r>
      <w:r w:rsidRPr="00726EAF">
        <w:rPr>
          <w:color w:val="000000"/>
          <w:sz w:val="19"/>
          <w:szCs w:val="19"/>
        </w:rPr>
        <w:t>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эътирози асоснок ирсол 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4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2C591704" w14:textId="4300566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54" w:name="A000000325"/>
      <w:bookmarkEnd w:id="354"/>
      <w:r w:rsidRPr="00726EAF">
        <w:rPr>
          <w:rFonts w:eastAsia="Times New Roman"/>
          <w:sz w:val="21"/>
          <w:szCs w:val="21"/>
        </w:rPr>
        <w:lastRenderedPageBreak/>
        <w:t>Моддаи 284. Сало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ияти Суд</w:t>
      </w:r>
      <w:r w:rsidRPr="00726EAF">
        <w:rPr>
          <w:rFonts w:eastAsia="Times New Roman"/>
          <w:sz w:val="21"/>
          <w:szCs w:val="21"/>
        </w:rPr>
        <w:t>и Олии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тисодии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ум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урии То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икистон дар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70D4B99C" w14:textId="673356BB" w:rsidR="00000000" w:rsidRPr="00726EAF" w:rsidRDefault="00FC2FB9">
      <w:pPr>
        <w:shd w:val="clear" w:color="auto" w:fill="FFFFFF"/>
        <w:spacing w:before="105"/>
        <w:jc w:val="both"/>
        <w:divId w:val="171946961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4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BE1889D" w14:textId="1734AFA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урии </w:t>
      </w:r>
      <w:r w:rsidRPr="00726EAF">
        <w:rPr>
          <w:color w:val="000000"/>
          <w:sz w:val="19"/>
          <w:szCs w:val="19"/>
        </w:rPr>
        <w:t>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дар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сало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ияти зеринро дорад:</w:t>
      </w:r>
    </w:p>
    <w:p w14:paraId="0642BB17" w14:textId="1D04891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санади судии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якум,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назоратиро бета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мемонад, шикоят ё эътирози назоратиро дар бораи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парванда бо тартиби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рад менамояд;</w:t>
      </w:r>
    </w:p>
    <w:p w14:paraId="491022D8" w14:textId="17FBDB3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санади </w:t>
      </w:r>
      <w:r w:rsidRPr="00726EAF">
        <w:rPr>
          <w:color w:val="000000"/>
          <w:sz w:val="19"/>
          <w:szCs w:val="19"/>
        </w:rPr>
        <w:t>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якум,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назоратиро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бекор мекунад ва парвандаро барои баррасии нав ирсол менамояд;</w:t>
      </w:r>
    </w:p>
    <w:p w14:paraId="0B1588DF" w14:textId="7509B6B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санади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якум,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назоратиро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бекор мекунад ва шикоя</w:t>
      </w:r>
      <w:r w:rsidRPr="00726EAF">
        <w:rPr>
          <w:color w:val="000000"/>
          <w:sz w:val="19"/>
          <w:szCs w:val="19"/>
        </w:rPr>
        <w:t>т ё эътирози назоратиро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мемонад ё мурофиаи парвандаро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мекунад;</w:t>
      </w:r>
    </w:p>
    <w:p w14:paraId="543082AA" w14:textId="54F48E5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онунии яке аз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судии оид ба парванда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абулшударо эътироф мекунад;</w:t>
      </w:r>
    </w:p>
    <w:p w14:paraId="6411A1AD" w14:textId="2295054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санади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якум,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ё назоратиро бекор мекунад ё </w:t>
      </w:r>
      <w:r w:rsidRPr="00726EAF">
        <w:rPr>
          <w:color w:val="000000"/>
          <w:sz w:val="19"/>
          <w:szCs w:val="19"/>
        </w:rPr>
        <w:t>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 ва агар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ё маънидодкунии меъёр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модд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иштибо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дода шуда бошад, парвандаро барои баррасии нав насупорида,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алномаи нав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мекунад;</w:t>
      </w:r>
    </w:p>
    <w:p w14:paraId="13745599" w14:textId="18F7228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сурати ду маротиба бекор карда шудани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парванд</w:t>
      </w:r>
      <w:r w:rsidRPr="00726EAF">
        <w:rPr>
          <w:color w:val="000000"/>
          <w:sz w:val="19"/>
          <w:szCs w:val="19"/>
        </w:rPr>
        <w:t>аи мушаххас, ин парвандаро барои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сифати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ба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ирсол менамояд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4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710489B3" w14:textId="78F9E8B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55" w:name="A000000326"/>
      <w:bookmarkEnd w:id="355"/>
      <w:r w:rsidRPr="00726EAF">
        <w:rPr>
          <w:rFonts w:eastAsia="Times New Roman"/>
          <w:sz w:val="21"/>
          <w:szCs w:val="21"/>
        </w:rPr>
        <w:t xml:space="preserve">Моддаи 285. Эътибори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онун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пайдо кардани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тисодии мар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илаи назорат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</w:p>
    <w:p w14:paraId="56237DEE" w14:textId="548B5FA7" w:rsidR="00000000" w:rsidRPr="00726EAF" w:rsidRDefault="00FC2FB9">
      <w:pPr>
        <w:shd w:val="clear" w:color="auto" w:fill="FFFFFF"/>
        <w:spacing w:before="105"/>
        <w:jc w:val="both"/>
        <w:divId w:val="2116174951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4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AA2EE80" w14:textId="6AF31C8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намудани он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мекунад.</w:t>
      </w:r>
    </w:p>
    <w:p w14:paraId="47A47293" w14:textId="464DE7E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Нусхаи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ба шахсони иштироккунандаи парванда ва дигар шахсони манфиатдор дар му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баъди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ф</w:t>
      </w:r>
      <w:r w:rsidRPr="00726EAF">
        <w:rPr>
          <w:color w:val="000000"/>
          <w:sz w:val="19"/>
          <w:szCs w:val="19"/>
        </w:rPr>
        <w:t>иристода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5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0ACC5596" w14:textId="3DEEDB31" w:rsidR="00000000" w:rsidRPr="00726EAF" w:rsidRDefault="00FC2FB9">
      <w:pPr>
        <w:pStyle w:val="4"/>
        <w:divId w:val="1277639031"/>
        <w:rPr>
          <w:rFonts w:eastAsia="Times New Roman"/>
          <w:sz w:val="21"/>
          <w:szCs w:val="21"/>
        </w:rPr>
      </w:pPr>
      <w:bookmarkStart w:id="356" w:name="A000000327"/>
      <w:bookmarkEnd w:id="356"/>
      <w:r w:rsidRPr="00726EAF">
        <w:rPr>
          <w:rFonts w:eastAsia="Times New Roman"/>
          <w:sz w:val="21"/>
          <w:szCs w:val="21"/>
        </w:rPr>
        <w:t>БОБИ 34.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 ОИД БА АЗ НАВ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НАМУДАНИ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СУДИИ ЭЪТИБОРИ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ОНУН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ПАЙДОКАРДА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НАВ ОШКОРШУДА</w:t>
      </w:r>
    </w:p>
    <w:p w14:paraId="5BFC0959" w14:textId="4A932C6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57" w:name="A000000328"/>
      <w:bookmarkEnd w:id="357"/>
      <w:r w:rsidRPr="00726EAF">
        <w:rPr>
          <w:rFonts w:eastAsia="Times New Roman"/>
          <w:sz w:val="21"/>
          <w:szCs w:val="21"/>
        </w:rPr>
        <w:t xml:space="preserve">Моддаи 286.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оид ба аз нав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намудани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нав ошкоршуда</w:t>
      </w:r>
    </w:p>
    <w:p w14:paraId="6EFF7B76" w14:textId="6151315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с</w:t>
      </w:r>
      <w:r w:rsidRPr="00726EAF">
        <w:rPr>
          <w:color w:val="000000"/>
          <w:sz w:val="19"/>
          <w:szCs w:val="19"/>
        </w:rPr>
        <w:t>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судии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абулшудаеро, ки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кардаанд,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ошкоршуда бо асос ва тартибе, ки боби мазкур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намудааст,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намояд.</w:t>
      </w:r>
    </w:p>
    <w:p w14:paraId="5A305FCB" w14:textId="59348C2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58" w:name="A000000329"/>
      <w:bookmarkEnd w:id="358"/>
      <w:r w:rsidRPr="00726EAF">
        <w:rPr>
          <w:rFonts w:eastAsia="Times New Roman"/>
          <w:sz w:val="21"/>
          <w:szCs w:val="21"/>
        </w:rPr>
        <w:t>Моддаи 287.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тисодие, ки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судиро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нав ошкоршуда дида м</w:t>
      </w:r>
      <w:r w:rsidRPr="00726EAF">
        <w:rPr>
          <w:rFonts w:eastAsia="Times New Roman"/>
          <w:sz w:val="21"/>
          <w:szCs w:val="21"/>
        </w:rPr>
        <w:t>ебароянд</w:t>
      </w:r>
    </w:p>
    <w:p w14:paraId="0CD7C764" w14:textId="2B5C022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Санади судии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пайдокардае, ки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якум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шудааст,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нав ошкоршуда аз тарафи суде, ки ин санади судиро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4D08F63C" w14:textId="35FB7F5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нав ошкоршуда </w:t>
      </w:r>
      <w:r w:rsidRPr="00726EAF">
        <w:rPr>
          <w:color w:val="000000"/>
          <w:sz w:val="19"/>
          <w:szCs w:val="19"/>
        </w:rPr>
        <w:t>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таъиноти суди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ба тари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назорат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тарафи Суди Олии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абулшуда бо он санади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якум,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кассатсион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ийр</w:t>
      </w:r>
      <w:r w:rsidRPr="00726EAF">
        <w:rPr>
          <w:color w:val="000000"/>
          <w:sz w:val="19"/>
          <w:szCs w:val="19"/>
        </w:rPr>
        <w:t xml:space="preserve"> дода шуда буд ва ё санади судии нав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шуда буд,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суде, ки санади судиро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ийр додааст ё ин ки санади судии нав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кардааст, ба амал бароварда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5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6BDB2A65" w14:textId="1DAADE3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59" w:name="A000000330"/>
      <w:bookmarkEnd w:id="359"/>
      <w:r w:rsidRPr="00726EAF">
        <w:rPr>
          <w:rFonts w:eastAsia="Times New Roman"/>
          <w:sz w:val="21"/>
          <w:szCs w:val="21"/>
        </w:rPr>
        <w:t>Моддаи 288. Асос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аз нав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намудани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нав ошкоршуда</w:t>
      </w:r>
    </w:p>
    <w:p w14:paraId="51F65349" w14:textId="151A391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ошкоршуда ин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</w:t>
      </w:r>
      <w:r w:rsidRPr="00726EAF">
        <w:rPr>
          <w:color w:val="000000"/>
          <w:sz w:val="19"/>
          <w:szCs w:val="19"/>
        </w:rPr>
        <w:t>ебошанд:</w:t>
      </w:r>
    </w:p>
    <w:p w14:paraId="71E5F541" w14:textId="30511C3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иддие, ки ба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маълум набуданд ва маълум буда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 наметавонистанд;</w:t>
      </w:r>
    </w:p>
    <w:p w14:paraId="1DFEA15F" w14:textId="08F175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укми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пайдонамуда эътироф намудани сохтакории далел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хулосаи дидаю дониста бардур</w:t>
      </w:r>
      <w:r w:rsidR="00726EAF">
        <w:rPr>
          <w:color w:val="000000"/>
          <w:sz w:val="19"/>
          <w:szCs w:val="19"/>
        </w:rPr>
        <w:t>ӯ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эксперт, нишондоди дидаю дониста бардур</w:t>
      </w:r>
      <w:r w:rsidR="00726EAF">
        <w:rPr>
          <w:color w:val="000000"/>
          <w:sz w:val="19"/>
          <w:szCs w:val="19"/>
        </w:rPr>
        <w:t>ӯ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шо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ид,</w:t>
      </w:r>
      <w:r w:rsidRPr="00726EAF">
        <w:rPr>
          <w:color w:val="000000"/>
          <w:sz w:val="19"/>
          <w:szCs w:val="19"/>
        </w:rPr>
        <w:t xml:space="preserve"> тар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умаи дидаю дониста нодуруст, ки боиси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намудани санади судии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айри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беасос доир ба ин парванда гардидааст;</w:t>
      </w:r>
    </w:p>
    <w:p w14:paraId="4C817C92" w14:textId="7001772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бо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укми судии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пайдонамуда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намудани рафтори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инояткоронаи иштироккунандаи парванда ё намояндаи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ё рафто</w:t>
      </w:r>
      <w:r w:rsidRPr="00726EAF">
        <w:rPr>
          <w:color w:val="000000"/>
          <w:sz w:val="19"/>
          <w:szCs w:val="19"/>
        </w:rPr>
        <w:t xml:space="preserve">ри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инояткоронаи судя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баррасии парвандаи мазкур;</w:t>
      </w:r>
    </w:p>
    <w:p w14:paraId="1E94DCAF" w14:textId="360ED77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бекор кардани санади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укми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дигар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омот, ки барои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санади судии парвандаи мазкур асос гардидааст;</w:t>
      </w:r>
    </w:p>
    <w:p w14:paraId="4FE2F1C7" w14:textId="265C035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аз тарафи Суди конститутсионии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 ба Конститутсияи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номувофи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донис</w:t>
      </w:r>
      <w:r w:rsidRPr="00726EAF">
        <w:rPr>
          <w:color w:val="000000"/>
          <w:sz w:val="19"/>
          <w:szCs w:val="19"/>
        </w:rPr>
        <w:t xml:space="preserve">тани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онуне, ки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 ба парвандаи мушаххас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намудааст ва вобаста ба ин </w:t>
      </w:r>
      <w:r w:rsidR="00726EAF">
        <w:rPr>
          <w:color w:val="000000"/>
          <w:sz w:val="19"/>
          <w:szCs w:val="19"/>
        </w:rPr>
        <w:lastRenderedPageBreak/>
        <w:t>қ</w:t>
      </w:r>
      <w:r w:rsidRPr="00726EAF">
        <w:rPr>
          <w:color w:val="000000"/>
          <w:sz w:val="19"/>
          <w:szCs w:val="19"/>
        </w:rPr>
        <w:t>арор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ба Суди Конститутсионии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иат намудааст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ЧТ аз 30.05.2017 </w:t>
      </w:r>
      <w:hyperlink r:id="rId75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1420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50622EB7" w14:textId="5ADC1D5A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60" w:name="A000000331"/>
      <w:bookmarkEnd w:id="360"/>
      <w:r w:rsidRPr="00726EAF">
        <w:rPr>
          <w:rFonts w:eastAsia="Times New Roman"/>
          <w:sz w:val="21"/>
          <w:szCs w:val="21"/>
        </w:rPr>
        <w:t>Моддаи 289. Тартиб ва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лати додани ариза дар бораи аз нав баррас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намудани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нав ошкоршуда</w:t>
      </w:r>
    </w:p>
    <w:p w14:paraId="61A710FF" w14:textId="0A52139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 дар бораи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сана</w:t>
      </w:r>
      <w:r w:rsidRPr="00726EAF">
        <w:rPr>
          <w:color w:val="000000"/>
          <w:sz w:val="19"/>
          <w:szCs w:val="19"/>
        </w:rPr>
        <w:t xml:space="preserve">ди судии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ошкоршуда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чунин санади судиро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кардаанд, аз тарафи шахсони иштироккунандаи парванда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дертар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баъди ошкор шудани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нав, ки барои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асос мегардад, дода мешавад. Ариза дар бораи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санади судии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ошкоршуда мумкин аст дар шакли электрон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имзои электронии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амии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шуда бо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 намудани он дар</w:t>
      </w:r>
      <w:r w:rsidRPr="00726EAF">
        <w:rPr>
          <w:color w:val="000000"/>
          <w:sz w:val="19"/>
          <w:szCs w:val="19"/>
        </w:rPr>
        <w:t xml:space="preserve"> сомонаи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24.12.2022 </w:t>
      </w:r>
      <w:hyperlink r:id="rId75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1931</w:t>
        </w:r>
      </w:hyperlink>
      <w:r w:rsidRPr="00726EAF">
        <w:rPr>
          <w:color w:val="000000"/>
          <w:sz w:val="19"/>
          <w:szCs w:val="19"/>
        </w:rPr>
        <w:t>).</w:t>
      </w:r>
    </w:p>
    <w:p w14:paraId="614403C4" w14:textId="6A9F7AE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Бо дархости шахси бо ариза муро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иаткар</w:t>
      </w:r>
      <w:r w:rsidRPr="00726EAF">
        <w:rPr>
          <w:color w:val="000000"/>
          <w:sz w:val="19"/>
          <w:szCs w:val="19"/>
        </w:rPr>
        <w:t>да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гузаронидашудаи ариза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карда мешавад, ба шарте, ки ин дархост на дертар аз се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баъди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ошкоршуда, ки ин барои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 асос мебошад,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 бошад ва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гузарон</w:t>
      </w:r>
      <w:r w:rsidRPr="00726EAF">
        <w:rPr>
          <w:color w:val="000000"/>
          <w:sz w:val="19"/>
          <w:szCs w:val="19"/>
        </w:rPr>
        <w:t xml:space="preserve">идаро узрнок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 намояд.</w:t>
      </w:r>
    </w:p>
    <w:p w14:paraId="09515D15" w14:textId="5C77D10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Дархост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ариза дар бораи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ошкоршуда аз тарафи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моддаи 116 Кодекси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</w:t>
      </w:r>
      <w:r w:rsidRPr="00726EAF">
        <w:rPr>
          <w:color w:val="000000"/>
          <w:sz w:val="19"/>
          <w:szCs w:val="19"/>
        </w:rPr>
        <w:t>шавад.</w:t>
      </w:r>
    </w:p>
    <w:p w14:paraId="116CB12B" w14:textId="7777777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61" w:name="A000000332"/>
      <w:bookmarkEnd w:id="361"/>
      <w:r w:rsidRPr="00726EAF">
        <w:rPr>
          <w:rFonts w:eastAsia="Times New Roman"/>
          <w:sz w:val="21"/>
          <w:szCs w:val="21"/>
        </w:rPr>
        <w:t>Моддаи 290. Шакл ва мазмуни ариза</w:t>
      </w:r>
    </w:p>
    <w:p w14:paraId="11D57D7D" w14:textId="4F215C1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 дар бораи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ошкоршуда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хатт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 мешавад. Ариза аз тарафи шахсе, ки онро додааст ва ё намояндаи ваколатдори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имзо карда меша</w:t>
      </w:r>
      <w:r w:rsidRPr="00726EAF">
        <w:rPr>
          <w:color w:val="000000"/>
          <w:sz w:val="19"/>
          <w:szCs w:val="19"/>
        </w:rPr>
        <w:t>вад.</w:t>
      </w:r>
    </w:p>
    <w:p w14:paraId="463BE719" w14:textId="5FAACB2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ариза дар бораи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ошкоргардида бояд зикр гарданд:</w:t>
      </w:r>
    </w:p>
    <w:p w14:paraId="031D76E3" w14:textId="6842758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ба он ариза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шудааст;</w:t>
      </w:r>
    </w:p>
    <w:p w14:paraId="1C669CE9" w14:textId="43CEE98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шахси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ва дигар шахсони иштироккунандаи парванда,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исти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</w:t>
      </w:r>
      <w:r w:rsidRPr="00726EAF">
        <w:rPr>
          <w:color w:val="000000"/>
          <w:sz w:val="19"/>
          <w:szCs w:val="19"/>
        </w:rPr>
        <w:t xml:space="preserve">ат ё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о;</w:t>
      </w:r>
    </w:p>
    <w:p w14:paraId="279E6433" w14:textId="5752043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санади судиро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намудааст, дар бораи аз нав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кардани он вобаста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нави ошкоршуда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дархост кардааст;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ами парванда, санаи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; предмети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с;</w:t>
      </w:r>
    </w:p>
    <w:p w14:paraId="0276C2EF" w14:textId="0028873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талаботи шахсе</w:t>
      </w:r>
      <w:r w:rsidRPr="00726EAF">
        <w:rPr>
          <w:color w:val="000000"/>
          <w:sz w:val="19"/>
          <w:szCs w:val="19"/>
        </w:rPr>
        <w:t>, ки ариза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намудааст;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ошкоргардида, ки бо моддаи 288 Кодекси мазкур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шудааст ва ба фикри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бо такя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нав ошкоргардидаро ё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 кардани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мекунад, асос барои масъалагузор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Pr="00726EAF">
        <w:rPr>
          <w:color w:val="000000"/>
          <w:sz w:val="19"/>
          <w:szCs w:val="19"/>
        </w:rPr>
        <w:t>бораи аз нав дида баромадани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ошкоргардида ба шумор меравад;</w:t>
      </w:r>
    </w:p>
    <w:p w14:paraId="21210C77" w14:textId="7555CF0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номг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замимагардида.</w:t>
      </w:r>
    </w:p>
    <w:p w14:paraId="0BE7E935" w14:textId="7411E16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ариза инчунин метавонад 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ами телефон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о, факс, суро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аи почтаи электронии шахсони иштироккунандаи парванда ва дигар шахсон </w:t>
      </w:r>
      <w:r w:rsidRPr="00726EAF">
        <w:rPr>
          <w:color w:val="000000"/>
          <w:sz w:val="19"/>
          <w:szCs w:val="19"/>
        </w:rPr>
        <w:t>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гардад.</w:t>
      </w:r>
    </w:p>
    <w:p w14:paraId="5AEA54AB" w14:textId="19A1B77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Шахси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анда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дадор аст ба дигар шахсони иштироккунандаи парванда нусхаи ариза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ба он замимагаштаро, 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надоранд, ба воситаи мактуби фармоиш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хабарнома фиристонад.</w:t>
      </w:r>
    </w:p>
    <w:p w14:paraId="6ABF09B9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Ба ариза бояд замима гарданд:</w:t>
      </w:r>
    </w:p>
    <w:p w14:paraId="3DE4E3BC" w14:textId="48F5F04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нусхаи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ошкоргардидаро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менамоянд;</w:t>
      </w:r>
    </w:p>
    <w:p w14:paraId="110181DC" w14:textId="2849DF8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нусхаи санади судие, ки аз нав дида баромадани онро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дархост менамояд;</w:t>
      </w:r>
    </w:p>
    <w:p w14:paraId="01DF913E" w14:textId="6A85193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 xml:space="preserve">ате, ки ба дигар шахсони иштироккунандагони парванда фиристонидани нусхаи ариза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дар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набударо т</w:t>
      </w:r>
      <w:r w:rsidRPr="00726EAF">
        <w:rPr>
          <w:color w:val="000000"/>
          <w:sz w:val="19"/>
          <w:szCs w:val="19"/>
        </w:rPr>
        <w:t>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менамояд;</w:t>
      </w:r>
    </w:p>
    <w:p w14:paraId="78D3B377" w14:textId="3C72A0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ваколатнома ё дигар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ваколати шахсро барои имзо кардани ариза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менамояд.</w:t>
      </w:r>
    </w:p>
    <w:p w14:paraId="6C98C20F" w14:textId="04A59DA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62" w:name="A000000333"/>
      <w:bookmarkEnd w:id="362"/>
      <w:r w:rsidRPr="00726EAF">
        <w:rPr>
          <w:rFonts w:eastAsia="Times New Roman"/>
          <w:sz w:val="21"/>
          <w:szCs w:val="21"/>
        </w:rPr>
        <w:t>Моддаи 291. Ба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 xml:space="preserve">абул намудани ариза </w:t>
      </w:r>
    </w:p>
    <w:p w14:paraId="3B59A486" w14:textId="77777777" w:rsidR="00000000" w:rsidRPr="00726EAF" w:rsidRDefault="00FC2FB9">
      <w:pPr>
        <w:shd w:val="clear" w:color="auto" w:fill="FFFFFF"/>
        <w:spacing w:before="105"/>
        <w:jc w:val="both"/>
        <w:divId w:val="121524249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75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90971E2" w14:textId="6940C77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Ариза дар бораи аз нав дида баромадани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ошкоргардида, ки бо риояи талаботи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ба шакл ва мазмуни он пе</w:t>
      </w:r>
      <w:r w:rsidRPr="00726EAF">
        <w:rPr>
          <w:color w:val="000000"/>
          <w:sz w:val="19"/>
          <w:szCs w:val="19"/>
        </w:rPr>
        <w:t>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одшуда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тисодии дахлдор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 мешавад.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олати вайрон кардани талаботи зикргардида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пешбининамудаи моддаи 292 Кодекси мазкур аризаро бармегардонад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5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7A62D6B2" w14:textId="0E59EE7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2. Масъалаи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ариза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судя тан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баъди воридшавии он ба суд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</w:t>
      </w:r>
      <w:r w:rsidRPr="00726EAF">
        <w:rPr>
          <w:color w:val="000000"/>
          <w:sz w:val="19"/>
          <w:szCs w:val="19"/>
        </w:rPr>
        <w:t>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5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CD36493" w14:textId="3220143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Дар бораи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кардани ариза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</w:t>
      </w:r>
      <w:r w:rsidRPr="00726EAF">
        <w:rPr>
          <w:color w:val="000000"/>
          <w:sz w:val="19"/>
          <w:szCs w:val="19"/>
        </w:rPr>
        <w:t>нот мебарорад. Дар таъинот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гузаронидани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баррасии ариза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57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4C62343" w14:textId="135B609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таъинот ба шахсони иштироккунандаи парванда фиристонида мешавад.</w:t>
      </w:r>
    </w:p>
    <w:p w14:paraId="10437C3D" w14:textId="1277306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63" w:name="A000000334"/>
      <w:bookmarkEnd w:id="363"/>
      <w:r w:rsidRPr="00726EAF">
        <w:rPr>
          <w:rFonts w:eastAsia="Times New Roman"/>
          <w:sz w:val="21"/>
          <w:szCs w:val="21"/>
        </w:rPr>
        <w:t>Моддаи 292. Баргардонидани ариза дар бораи аз нав дида баромадани санади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р</w:t>
      </w:r>
      <w:r w:rsidR="00726EAF">
        <w:rPr>
          <w:rFonts w:eastAsia="Times New Roman"/>
          <w:sz w:val="21"/>
          <w:szCs w:val="21"/>
        </w:rPr>
        <w:t>ӯ</w:t>
      </w:r>
      <w:r w:rsidRPr="00726EAF">
        <w:rPr>
          <w:rFonts w:eastAsia="Times New Roman"/>
          <w:sz w:val="21"/>
          <w:szCs w:val="21"/>
        </w:rPr>
        <w:t xml:space="preserve">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нав ошкоргардида</w:t>
      </w:r>
    </w:p>
    <w:p w14:paraId="0801DACC" w14:textId="196B49B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аризаи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одкардаи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ро дар хусуси вобаста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навошкоргардида аз нав дида баромадани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барм</w:t>
      </w:r>
      <w:r w:rsidRPr="00726EAF">
        <w:rPr>
          <w:color w:val="000000"/>
          <w:sz w:val="19"/>
          <w:szCs w:val="19"/>
        </w:rPr>
        <w:t xml:space="preserve">егардонад, агар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ба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кардани он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кунад, ки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58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):</w:t>
      </w:r>
    </w:p>
    <w:p w14:paraId="4A338526" w14:textId="2122831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</w:t>
      </w:r>
      <w:r w:rsidRPr="00726EAF">
        <w:rPr>
          <w:color w:val="000000"/>
          <w:sz w:val="19"/>
          <w:szCs w:val="19"/>
        </w:rPr>
        <w:t xml:space="preserve">иза бо вайрон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моддаи 287 Кодекси мазкур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 бошад;</w:t>
      </w:r>
    </w:p>
    <w:p w14:paraId="3587CFC2" w14:textId="653F452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ариза баъди хотима ёфтани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шудааст ва дархост дар бораи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ароркунии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нест ё дар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ароркунии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гузаронидани</w:t>
      </w:r>
      <w:r w:rsidRPr="00726EAF">
        <w:rPr>
          <w:color w:val="000000"/>
          <w:sz w:val="19"/>
          <w:szCs w:val="19"/>
        </w:rPr>
        <w:t xml:space="preserve">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ариза рад карда шуда бошад;</w:t>
      </w:r>
    </w:p>
    <w:p w14:paraId="363A0DDC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талаботи пешбининамудаи Кодекси мазкур нисбати шакл ва мазмуни ариза риоя карда нашудаанд.</w:t>
      </w:r>
    </w:p>
    <w:p w14:paraId="6C32763A" w14:textId="777777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Дар бораи баргардонидани ариза таъинот бароварда мешавад.</w:t>
      </w:r>
    </w:p>
    <w:p w14:paraId="66EE8FF2" w14:textId="6EA71BE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таъинот ба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як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оя бо ариза ва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</w:t>
      </w:r>
      <w:r w:rsidRPr="00726EAF">
        <w:rPr>
          <w:color w:val="000000"/>
          <w:sz w:val="19"/>
          <w:szCs w:val="19"/>
        </w:rPr>
        <w:t xml:space="preserve"> ба он замимагардида на дертар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дигари баровардани он фиристода мешавад.</w:t>
      </w:r>
    </w:p>
    <w:p w14:paraId="691520EF" w14:textId="37E81B1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баргардонидани ариза мумкин аст мавриди 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дода шавад.</w:t>
      </w:r>
    </w:p>
    <w:p w14:paraId="6A9D71D9" w14:textId="42B0509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64" w:name="A000000335"/>
      <w:bookmarkEnd w:id="364"/>
      <w:r w:rsidRPr="00726EAF">
        <w:rPr>
          <w:rFonts w:eastAsia="Times New Roman"/>
          <w:sz w:val="21"/>
          <w:szCs w:val="21"/>
        </w:rPr>
        <w:t xml:space="preserve">Моддаи 293. Баррасии ариза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ати аз нав дида баромадани санади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вобаст</w:t>
      </w:r>
      <w:r w:rsidRPr="00726EAF">
        <w:rPr>
          <w:rFonts w:eastAsia="Times New Roman"/>
          <w:sz w:val="21"/>
          <w:szCs w:val="21"/>
        </w:rPr>
        <w:t xml:space="preserve">а ба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нав ошкоргардида</w:t>
      </w:r>
    </w:p>
    <w:p w14:paraId="352589CB" w14:textId="6FF5670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ариза дар бораи аз нав дида баромадани санади судии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пайдонамуда вобаста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ошкоргардидаро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зиёда аз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баъди воридшавии ариза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менамояд.</w:t>
      </w:r>
    </w:p>
    <w:p w14:paraId="7C24032A" w14:textId="4FF68D2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Аризади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анда ва дигар шахсони иштироккунандаи парванда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ба таври дахлдор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кардашуда барои баррасии ариза монеъ намегардад.</w:t>
      </w:r>
    </w:p>
    <w:p w14:paraId="0C9A5AF9" w14:textId="1B82EEC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65" w:name="A000000336"/>
      <w:bookmarkEnd w:id="365"/>
      <w:r w:rsidRPr="00726EAF">
        <w:rPr>
          <w:rFonts w:eastAsia="Times New Roman"/>
          <w:sz w:val="21"/>
          <w:szCs w:val="21"/>
        </w:rPr>
        <w:t>Моддаи 294.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судие, ки</w:t>
      </w:r>
      <w:r w:rsidRPr="00726EAF">
        <w:rPr>
          <w:rFonts w:eastAsia="Times New Roman"/>
          <w:sz w:val="21"/>
          <w:szCs w:val="21"/>
        </w:rPr>
        <w:t xml:space="preserve">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дар нати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аи баррасии ариза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ати аз нав дида баромадани санади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вобаста ба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олат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ои нав ошкоргардида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абул менамояд</w:t>
      </w:r>
    </w:p>
    <w:p w14:paraId="18A0A78D" w14:textId="236A10E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Вобаста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аи баррасии ариза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ати аз нав дида баромадани санади судии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пайдокарда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ошкоргардида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дар бораи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онеъ гардонидани ариза ва бекор кардани санади судии пештар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абулкардааш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нав ошкоргардида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 ё дар хусуси рад намудани ариза таъинот мебарорад.</w:t>
      </w:r>
    </w:p>
    <w:p w14:paraId="66487C53" w14:textId="0885577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бекор кардан</w:t>
      </w:r>
      <w:r w:rsidRPr="00726EAF">
        <w:rPr>
          <w:color w:val="000000"/>
          <w:sz w:val="19"/>
          <w:szCs w:val="19"/>
        </w:rPr>
        <w:t>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нав ошкоргардида парвандаро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суде, ки санади судии пештар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абулкардаашро бекор кардааст,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умумии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такроран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менамояд.</w:t>
      </w:r>
    </w:p>
    <w:p w14:paraId="05D66D86" w14:textId="5958C38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парвандаро бевосита</w:t>
      </w:r>
      <w:r w:rsidRPr="00726EAF">
        <w:rPr>
          <w:color w:val="000000"/>
          <w:sz w:val="19"/>
          <w:szCs w:val="19"/>
        </w:rPr>
        <w:t xml:space="preserve"> баъд аз бекор кардани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такроран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намояд, агар шахсони иштироккунандаи парванда ва намояндагони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узур дошта бошанд ва нисбати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иятан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намудани парванда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амон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норозиг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Pr="00726EAF">
        <w:rPr>
          <w:color w:val="000000"/>
          <w:sz w:val="19"/>
          <w:szCs w:val="19"/>
        </w:rPr>
        <w:t>баён накарда бошанд.</w:t>
      </w:r>
    </w:p>
    <w:p w14:paraId="0E345A57" w14:textId="43CB6CB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таъинот дар бораи рад кардани ариза дар хусуси аз нав дида баромадани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нав ошкоргардида ба шахсони иштироккунандаи парванда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баъди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абули он фиристонида мешавад.</w:t>
      </w:r>
    </w:p>
    <w:p w14:paraId="097A78FA" w14:textId="7FC826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5.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алном</w:t>
      </w:r>
      <w:r w:rsidRPr="00726EAF">
        <w:rPr>
          <w:color w:val="000000"/>
          <w:sz w:val="19"/>
          <w:szCs w:val="19"/>
        </w:rPr>
        <w:t xml:space="preserve">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бекор кардани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нав ошкоргардида ва таъинот дар бораи рад кардани ариза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аз нав дида баромадани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вобаста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нав ошкоргардида метавонанд мавриди 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гиранд.</w:t>
      </w:r>
    </w:p>
    <w:p w14:paraId="3A7FB93B" w14:textId="535ACA08" w:rsidR="00000000" w:rsidRPr="00726EAF" w:rsidRDefault="00FC2FB9">
      <w:pPr>
        <w:pStyle w:val="3"/>
        <w:divId w:val="1277639031"/>
        <w:rPr>
          <w:rFonts w:eastAsia="Times New Roman"/>
          <w:sz w:val="23"/>
          <w:szCs w:val="23"/>
        </w:rPr>
      </w:pPr>
      <w:bookmarkStart w:id="366" w:name="A000000337"/>
      <w:bookmarkEnd w:id="366"/>
      <w:r w:rsidRPr="00726EAF">
        <w:rPr>
          <w:rFonts w:eastAsia="Times New Roman"/>
          <w:sz w:val="23"/>
          <w:szCs w:val="23"/>
        </w:rPr>
        <w:t>ФАСЛИ VII. БАРРАСИИ ПАРВАНДА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О ВОБАСТА БА И</w:t>
      </w:r>
      <w:r w:rsidR="00726EAF">
        <w:rPr>
          <w:rFonts w:eastAsia="Times New Roman"/>
          <w:sz w:val="23"/>
          <w:szCs w:val="23"/>
        </w:rPr>
        <w:t>Ҷ</w:t>
      </w:r>
      <w:r w:rsidRPr="00726EAF">
        <w:rPr>
          <w:rFonts w:eastAsia="Times New Roman"/>
          <w:sz w:val="23"/>
          <w:szCs w:val="23"/>
        </w:rPr>
        <w:t>РОИ САНАД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ОИ СУДИИ СУД</w:t>
      </w:r>
      <w:r w:rsidR="00726EAF">
        <w:rPr>
          <w:rFonts w:eastAsia="Times New Roman"/>
          <w:sz w:val="23"/>
          <w:szCs w:val="23"/>
        </w:rPr>
        <w:t>Ҳ</w:t>
      </w:r>
      <w:r w:rsidRPr="00726EAF">
        <w:rPr>
          <w:rFonts w:eastAsia="Times New Roman"/>
          <w:sz w:val="23"/>
          <w:szCs w:val="23"/>
        </w:rPr>
        <w:t>ОИ И</w:t>
      </w:r>
      <w:r w:rsidR="00726EAF">
        <w:rPr>
          <w:rFonts w:eastAsia="Times New Roman"/>
          <w:sz w:val="23"/>
          <w:szCs w:val="23"/>
        </w:rPr>
        <w:t>Қ</w:t>
      </w:r>
      <w:r w:rsidRPr="00726EAF">
        <w:rPr>
          <w:rFonts w:eastAsia="Times New Roman"/>
          <w:sz w:val="23"/>
          <w:szCs w:val="23"/>
        </w:rPr>
        <w:t>ТИСОД</w:t>
      </w:r>
      <w:r w:rsidR="00726EAF">
        <w:rPr>
          <w:rFonts w:eastAsia="Times New Roman"/>
          <w:sz w:val="23"/>
          <w:szCs w:val="23"/>
        </w:rPr>
        <w:t>Ӣ</w:t>
      </w:r>
    </w:p>
    <w:p w14:paraId="50F1DEEE" w14:textId="351FFF6E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67" w:name="A000000338"/>
      <w:bookmarkEnd w:id="367"/>
      <w:r w:rsidRPr="00726EAF">
        <w:rPr>
          <w:rFonts w:eastAsia="Times New Roman"/>
          <w:sz w:val="21"/>
          <w:szCs w:val="21"/>
        </w:rPr>
        <w:t>Моддаи 295. Тартиби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 намудани санад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судии суд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</w:p>
    <w:p w14:paraId="6A0229C6" w14:textId="6BAC0E8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1.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судии суд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, ки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кардаанд,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фавр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</w:t>
      </w:r>
      <w:r w:rsidRPr="00726EAF">
        <w:rPr>
          <w:color w:val="000000"/>
          <w:sz w:val="19"/>
          <w:szCs w:val="19"/>
        </w:rPr>
        <w:t>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"Дар бораи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ро"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карда мешаванд.</w:t>
      </w:r>
    </w:p>
    <w:p w14:paraId="70097E8C" w14:textId="5FFB639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бурии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дода мешавад.</w:t>
      </w:r>
    </w:p>
    <w:p w14:paraId="3748B719" w14:textId="7E38F38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68" w:name="A000000339"/>
      <w:bookmarkEnd w:id="368"/>
      <w:r w:rsidRPr="00726EAF">
        <w:rPr>
          <w:rFonts w:eastAsia="Times New Roman"/>
          <w:sz w:val="21"/>
          <w:szCs w:val="21"/>
        </w:rPr>
        <w:t>Моддаи 296. Додани вара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</w:t>
      </w:r>
    </w:p>
    <w:p w14:paraId="7BA505D5" w14:textId="77777777" w:rsidR="00000000" w:rsidRPr="00726EAF" w:rsidRDefault="00FC2FB9">
      <w:pPr>
        <w:shd w:val="clear" w:color="auto" w:fill="FFFFFF"/>
        <w:spacing w:before="105"/>
        <w:jc w:val="both"/>
        <w:divId w:val="13264533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 xml:space="preserve">(Конуни ЧТ аз 26.12.2011 </w:t>
      </w:r>
      <w:hyperlink r:id="rId759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04DDAEB9" w14:textId="3836358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алнома, таъинот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арори суд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суд дода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  аз 02.04.2020 </w:t>
      </w:r>
      <w:hyperlink r:id="rId76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4784A9E0" w14:textId="7FEEA48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баъди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дода мешавад,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фавр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. Дар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дар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 баъди баровардани чунин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нигаронидани он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фавр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дода мешавад.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ба ситонанда супорида мешавад ё бо дархости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бевосита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</w:t>
      </w:r>
      <w:r w:rsidRPr="00726EAF">
        <w:rPr>
          <w:color w:val="000000"/>
          <w:sz w:val="19"/>
          <w:szCs w:val="19"/>
        </w:rPr>
        <w:t>он "Дар бораи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ро"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фиристонида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61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76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4775D8D5" w14:textId="55828AA8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Вобаста ба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як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дода мешавад, агар дар моддаи мазкур тартиби дигар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 нашуд</w:t>
      </w:r>
      <w:r w:rsidRPr="00726EAF">
        <w:rPr>
          <w:color w:val="000000"/>
          <w:sz w:val="19"/>
          <w:szCs w:val="19"/>
        </w:rPr>
        <w:t>а бошад.</w:t>
      </w:r>
    </w:p>
    <w:p w14:paraId="0F0C30C8" w14:textId="18734E7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агар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 манфиати якчанд даъвогар ё зидди якчанд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шуда бошад ё агар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дар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гуногун бояд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дода шавад,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дархости ситонанда якчанд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дода мешавад</w:t>
      </w:r>
      <w:r w:rsidRPr="00726EAF">
        <w:rPr>
          <w:color w:val="000000"/>
          <w:sz w:val="19"/>
          <w:szCs w:val="19"/>
        </w:rPr>
        <w:t xml:space="preserve">, ки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кадоми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амон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ки бо ин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бояд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гардад, да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61B8347B" w14:textId="3E641B3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Дар асоси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ситонидани мабла</w:t>
      </w:r>
      <w:r w:rsidR="00942D59">
        <w:rPr>
          <w:color w:val="000000"/>
          <w:sz w:val="19"/>
          <w:szCs w:val="19"/>
        </w:rPr>
        <w:t>ғ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авобгарони муштарак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дархости ситонанда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вобаста ба теъдоди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авобгарони муштарак якчанд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 ва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ар яки он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умумии ситонидашаванда, номг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Pr="00726EAF">
        <w:rPr>
          <w:color w:val="000000"/>
          <w:sz w:val="19"/>
          <w:szCs w:val="19"/>
        </w:rPr>
        <w:t xml:space="preserve">маи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авобгарон ва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авобгарии муштараки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гардад.</w:t>
      </w:r>
    </w:p>
    <w:p w14:paraId="72C24BFD" w14:textId="2024D6E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69" w:name="A000000340"/>
      <w:bookmarkEnd w:id="369"/>
      <w:r w:rsidRPr="00726EAF">
        <w:rPr>
          <w:rFonts w:eastAsia="Times New Roman"/>
          <w:sz w:val="21"/>
          <w:szCs w:val="21"/>
        </w:rPr>
        <w:t>Моддаи 297. Додани нусхаи дигари вара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</w:t>
      </w:r>
    </w:p>
    <w:p w14:paraId="22EA2C09" w14:textId="68D7E74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гум кардани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санади судиро баровардааст, метавонад дар асоси аризаи ситонанда нусхаи дигари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</w:t>
      </w:r>
      <w:r w:rsidRPr="00726EAF">
        <w:rPr>
          <w:color w:val="000000"/>
          <w:sz w:val="19"/>
          <w:szCs w:val="19"/>
        </w:rPr>
        <w:t>д.</w:t>
      </w:r>
    </w:p>
    <w:p w14:paraId="0CA82A51" w14:textId="15514A1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Аризаи ситонанда дар бораи додани нусхаи дигари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то хотима ёфтани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 барои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дода мешавад, ба истиснои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агар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ё дигар шахсе, ки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</w:t>
      </w:r>
      <w:r w:rsidRPr="00726EAF">
        <w:rPr>
          <w:color w:val="000000"/>
          <w:sz w:val="19"/>
          <w:szCs w:val="19"/>
        </w:rPr>
        <w:t xml:space="preserve">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 зиммааш буд, гум карда шудааст ва ба ситонанда дар ин бора пас аз гузаштани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арраргардида барои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маълум гашта бошад. Дар ин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ариза дар бораи додани нусхаи дигари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мумкин аст дар муддати</w:t>
      </w:r>
      <w:r w:rsidRPr="00726EAF">
        <w:rPr>
          <w:color w:val="000000"/>
          <w:sz w:val="19"/>
          <w:szCs w:val="19"/>
        </w:rPr>
        <w:t xml:space="preserve"> се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 ситонанда маълум гардидани гум шудани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63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76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№1687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76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2A6C1F1F" w14:textId="6BC308E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Аризаи ситонанда дар хусуси додани нусхаи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на зиёда аз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зи баъди ба суд ворид шудани ариза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мекунад. Шахсони иштироккунандаи парванда оид ба</w:t>
      </w:r>
      <w:r w:rsidRPr="00726EAF">
        <w:rPr>
          <w:color w:val="000000"/>
          <w:sz w:val="19"/>
          <w:szCs w:val="19"/>
        </w:rPr>
        <w:t xml:space="preserve">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мешаванд.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ба таври дахлдор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кардашуда барои баррасии ариза монеъ намегардад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66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10F2BCDC" w14:textId="5C85F3F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Нисбати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додан ё надодани нусхаи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шикоят кардан мумкин аст.</w:t>
      </w:r>
    </w:p>
    <w:p w14:paraId="4B43FA2B" w14:textId="32F731E1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70" w:name="A000000341"/>
      <w:bookmarkEnd w:id="370"/>
      <w:r w:rsidRPr="00726EAF">
        <w:rPr>
          <w:rFonts w:eastAsia="Times New Roman"/>
          <w:sz w:val="21"/>
          <w:szCs w:val="21"/>
        </w:rPr>
        <w:t>Моддаи 297(1). Бар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 намудани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 xml:space="preserve">лати гузаронидашуда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ати пешни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 xml:space="preserve">оди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ҷҷ</w:t>
      </w:r>
      <w:r w:rsidRPr="00726EAF">
        <w:rPr>
          <w:rFonts w:eastAsia="Times New Roman"/>
          <w:sz w:val="21"/>
          <w:szCs w:val="21"/>
        </w:rPr>
        <w:t>ат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 барои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</w:t>
      </w:r>
    </w:p>
    <w:p w14:paraId="09E130F2" w14:textId="2A888F83" w:rsidR="00000000" w:rsidRPr="00726EAF" w:rsidRDefault="00FC2FB9">
      <w:pPr>
        <w:shd w:val="clear" w:color="auto" w:fill="FFFFFF"/>
        <w:spacing w:before="105"/>
        <w:jc w:val="both"/>
        <w:divId w:val="1084185887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6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1F1F67EB" w14:textId="32CA132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Барои ситонандагоне, ки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баро</w:t>
      </w:r>
      <w:r w:rsidRPr="00726EAF">
        <w:rPr>
          <w:color w:val="000000"/>
          <w:sz w:val="19"/>
          <w:szCs w:val="19"/>
        </w:rPr>
        <w:t>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бо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узрнок эътирофгардида гузаронидаанд,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гузаронидашуда метавонад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карда шавад, агар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тартиби дигаре пешбин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бошад.</w:t>
      </w:r>
    </w:p>
    <w:p w14:paraId="12E25819" w14:textId="1FBE668A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Ариза оид ба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 xml:space="preserve">лати </w:t>
      </w:r>
      <w:r w:rsidRPr="00726EAF">
        <w:rPr>
          <w:color w:val="000000"/>
          <w:sz w:val="19"/>
          <w:szCs w:val="19"/>
        </w:rPr>
        <w:t>гузаронидашуда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додааст ё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мешавад. Ариза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тартиби пешбининамудаи моддаи 116 Кодекси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мегардад.</w:t>
      </w:r>
    </w:p>
    <w:p w14:paraId="105A73A1" w14:textId="05EEBD6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Нисбат ба таъинот дар бораи бар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гуз</w:t>
      </w:r>
      <w:r w:rsidRPr="00726EAF">
        <w:rPr>
          <w:color w:val="000000"/>
          <w:sz w:val="19"/>
          <w:szCs w:val="19"/>
        </w:rPr>
        <w:t>аронидашуда шахсони иштироккунандаи парванда метавонанд шикоят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намоянд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6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791291F8" w14:textId="28F45A4D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71" w:name="A000000342"/>
      <w:bookmarkEnd w:id="371"/>
      <w:r w:rsidRPr="00726EAF">
        <w:rPr>
          <w:rFonts w:eastAsia="Times New Roman"/>
          <w:sz w:val="21"/>
          <w:szCs w:val="21"/>
        </w:rPr>
        <w:t>Моддаи 2</w:t>
      </w:r>
      <w:r w:rsidRPr="00726EAF">
        <w:rPr>
          <w:rFonts w:eastAsia="Times New Roman"/>
          <w:sz w:val="21"/>
          <w:szCs w:val="21"/>
        </w:rPr>
        <w:t>97(2). Тавзе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и санади судии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тисодие, ки бояд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карда шавад </w:t>
      </w:r>
    </w:p>
    <w:p w14:paraId="5876D6EC" w14:textId="435A7D04" w:rsidR="00000000" w:rsidRPr="00726EAF" w:rsidRDefault="00FC2FB9">
      <w:pPr>
        <w:shd w:val="clear" w:color="auto" w:fill="FFFFFF"/>
        <w:spacing w:before="105"/>
        <w:jc w:val="both"/>
        <w:divId w:val="129977861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6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621FF113" w14:textId="19850681" w:rsidR="00000000" w:rsidRPr="00726EAF" w:rsidRDefault="00726EAF">
      <w:pPr>
        <w:pStyle w:val="a3"/>
        <w:divId w:val="12776390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Ҳ</w:t>
      </w:r>
      <w:r w:rsidR="00FC2FB9" w:rsidRPr="00726EAF">
        <w:rPr>
          <w:color w:val="000000"/>
          <w:sz w:val="19"/>
          <w:szCs w:val="19"/>
        </w:rPr>
        <w:t>ангоми носа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 xml:space="preserve"> буд</w:t>
      </w:r>
      <w:r w:rsidR="00FC2FB9" w:rsidRPr="00726EAF">
        <w:rPr>
          <w:color w:val="000000"/>
          <w:sz w:val="19"/>
          <w:szCs w:val="19"/>
        </w:rPr>
        <w:t>ани санади судии суди 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, ки дар асоси он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FC2FB9" w:rsidRPr="00726EAF">
        <w:rPr>
          <w:color w:val="000000"/>
          <w:sz w:val="19"/>
          <w:szCs w:val="19"/>
        </w:rPr>
        <w:t>ати и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ро дода шудааст, и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рочии ма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 xml:space="preserve">ро 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 дорад ба суде, ки ин санади судиро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абул кардааст, 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ати тавзе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и санади суд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муро</w:t>
      </w:r>
      <w:r>
        <w:rPr>
          <w:color w:val="000000"/>
          <w:sz w:val="19"/>
          <w:szCs w:val="19"/>
        </w:rPr>
        <w:t>ҷ</w:t>
      </w:r>
      <w:r w:rsidR="00FC2FB9" w:rsidRPr="00726EAF">
        <w:rPr>
          <w:color w:val="000000"/>
          <w:sz w:val="19"/>
          <w:szCs w:val="19"/>
        </w:rPr>
        <w:t>иат кунад. Тавзе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и санади судии суди и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FC2FB9" w:rsidRPr="00726EAF">
        <w:rPr>
          <w:color w:val="000000"/>
          <w:sz w:val="19"/>
          <w:szCs w:val="19"/>
        </w:rPr>
        <w:t xml:space="preserve"> тиб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FC2FB9" w:rsidRPr="00726EAF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FC2FB9" w:rsidRPr="00726EAF">
        <w:rPr>
          <w:color w:val="000000"/>
          <w:sz w:val="19"/>
          <w:szCs w:val="19"/>
        </w:rPr>
        <w:t>ои пешбинина</w:t>
      </w:r>
      <w:r w:rsidR="00FC2FB9" w:rsidRPr="00726EAF">
        <w:rPr>
          <w:color w:val="000000"/>
          <w:sz w:val="19"/>
          <w:szCs w:val="19"/>
        </w:rPr>
        <w:t>мудаи моддаи 177 Кодекси мазкур дода мешавад (</w:t>
      </w:r>
      <w:r>
        <w:rPr>
          <w:rStyle w:val="inline-comment"/>
          <w:sz w:val="19"/>
          <w:szCs w:val="19"/>
        </w:rPr>
        <w:t>Қ</w:t>
      </w:r>
      <w:r w:rsidR="00FC2FB9" w:rsidRPr="00726EAF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C2FB9" w:rsidRPr="00726EAF">
        <w:rPr>
          <w:rStyle w:val="inline-comment"/>
          <w:sz w:val="19"/>
          <w:szCs w:val="19"/>
        </w:rPr>
        <w:t xml:space="preserve">Т аз 03.07.2012 </w:t>
      </w:r>
      <w:hyperlink r:id="rId770" w:tooltip="Ссылка на Ѕонуни ЇТ Дар бораи ворид намудани таљйиру иловаіо ба Кодекси мурофиавии иѕтисодии ЇТ" w:history="1">
        <w:r w:rsidR="00FC2FB9"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="00FC2FB9" w:rsidRPr="00726EAF">
        <w:rPr>
          <w:rStyle w:val="inline-comment"/>
          <w:sz w:val="19"/>
          <w:szCs w:val="19"/>
        </w:rPr>
        <w:t xml:space="preserve">, аз 02.04.2020 </w:t>
      </w:r>
      <w:hyperlink r:id="rId771" w:tooltip="Ссылка на Ѕонуни ЇТ Дар бораи ворид намудани таљйиру иловаіо ба Кодекси мурофиавии иѕтисодии ЇТ" w:history="1">
        <w:r w:rsidR="00FC2FB9"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="00FC2FB9" w:rsidRPr="00726EAF">
        <w:rPr>
          <w:rStyle w:val="inline-comment"/>
          <w:sz w:val="19"/>
          <w:szCs w:val="19"/>
        </w:rPr>
        <w:t>).</w:t>
      </w:r>
    </w:p>
    <w:p w14:paraId="7E7061D5" w14:textId="712B4E43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72" w:name="A000000343"/>
      <w:bookmarkEnd w:id="372"/>
      <w:r w:rsidRPr="00726EAF">
        <w:rPr>
          <w:rFonts w:eastAsia="Times New Roman"/>
          <w:sz w:val="21"/>
          <w:szCs w:val="21"/>
        </w:rPr>
        <w:t>Моддаи 298. Ба таъхир андохтан ё дароз намудани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санади 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>, та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>йир додани усул ва тартиби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он</w:t>
      </w:r>
    </w:p>
    <w:p w14:paraId="386612DA" w14:textId="5F0EFA3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1.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удияти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судиро мушкил мегардонад,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роро додааст, дар асоси аризаи ситонанда,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ё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судиро ба таъхир андозад ё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дароз намояд, усул ва тартиби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онро</w:t>
      </w:r>
      <w:r w:rsidRPr="00726EAF">
        <w:rPr>
          <w:color w:val="000000"/>
          <w:sz w:val="19"/>
          <w:szCs w:val="19"/>
        </w:rPr>
        <w:t xml:space="preserve">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77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3EEE1361" w14:textId="639B2EB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Ариза дар бораи ба таъхир андохтан ё дароз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</w:t>
      </w:r>
      <w:r w:rsidRPr="00726EAF">
        <w:rPr>
          <w:color w:val="000000"/>
          <w:sz w:val="19"/>
          <w:szCs w:val="19"/>
        </w:rPr>
        <w:t>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додани усул ва тартиби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он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як мо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 баъди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ворид гаштани ариза дар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бо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кардани ситонанда,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77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4E6A5671" w14:textId="5426EF9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зикргардида, ки ба таври дахлдор дар бораи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карда шудаанд, барои баррасии ариза монеъ намегардад.</w:t>
      </w:r>
    </w:p>
    <w:p w14:paraId="6082FD99" w14:textId="51E56A5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Оид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аи баррасии ариза таъинот бароварда мешавад.</w:t>
      </w:r>
    </w:p>
    <w:p w14:paraId="1C47BA8A" w14:textId="6433956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Нусха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таъинот ба ситонанда,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фиристонида мешавад</w:t>
      </w:r>
      <w:r w:rsidRPr="00726EAF">
        <w:rPr>
          <w:rStyle w:val="inline-comment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77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06CBFF73" w14:textId="78F2301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6.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барои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ба таъхир андохтан ё дароз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аризаи ситонанда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оид ба таъмини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боби 8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Кодекс, тадбир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андешад.</w:t>
      </w:r>
    </w:p>
    <w:p w14:paraId="5B13A4E9" w14:textId="281832E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7. Нисбати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ба таъхир андохтан ё дароз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дар хусуси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додани ус</w:t>
      </w:r>
      <w:r w:rsidRPr="00726EAF">
        <w:rPr>
          <w:color w:val="000000"/>
          <w:sz w:val="19"/>
          <w:szCs w:val="19"/>
        </w:rPr>
        <w:t>ул ва тартиби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 ё дар бораи рад кардани ариза дар бораи ба таъхир андохтан ё дароз намудани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дар хусуси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додани усул ва тартиби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 шикоят кардан мумкин аст.</w:t>
      </w:r>
    </w:p>
    <w:p w14:paraId="1BAA5916" w14:textId="6189337C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73" w:name="A000000344"/>
      <w:bookmarkEnd w:id="373"/>
      <w:r w:rsidRPr="00726EAF">
        <w:rPr>
          <w:rFonts w:eastAsia="Times New Roman"/>
          <w:sz w:val="21"/>
          <w:szCs w:val="21"/>
        </w:rPr>
        <w:t>Моддаи 299. Баргардонидани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санади суд</w:t>
      </w:r>
      <w:r w:rsidR="00726EAF">
        <w:rPr>
          <w:rFonts w:eastAsia="Times New Roman"/>
          <w:sz w:val="21"/>
          <w:szCs w:val="21"/>
        </w:rPr>
        <w:t>ӣ</w:t>
      </w:r>
    </w:p>
    <w:p w14:paraId="71285DAE" w14:textId="04DFAF1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Агар с</w:t>
      </w:r>
      <w:r w:rsidRPr="00726EAF">
        <w:rPr>
          <w:color w:val="000000"/>
          <w:sz w:val="19"/>
          <w:szCs w:val="19"/>
        </w:rPr>
        <w:t>анади судии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рокардашуда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бекор шуда бошад ва санади нави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рад кардани даъво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гардида бошад ё даъво бе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мононда шуда бошад ё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солоти парванда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атъ шуда бошад, ба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ама чизе, ки аз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ба фои</w:t>
      </w:r>
      <w:r w:rsidRPr="00726EAF">
        <w:rPr>
          <w:color w:val="000000"/>
          <w:sz w:val="19"/>
          <w:szCs w:val="19"/>
        </w:rPr>
        <w:t>даи даъвогар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санади судии бекоргардида ё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исми дахлдор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йирдода ситонида шуда буд, баргардонида мешавад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75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color w:val="000000"/>
          <w:sz w:val="19"/>
          <w:szCs w:val="19"/>
        </w:rPr>
        <w:t>).</w:t>
      </w:r>
    </w:p>
    <w:p w14:paraId="349EE15C" w14:textId="70EE9F5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Агар санади судии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ронакарда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бекор карда, санади нави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бораи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рад кардани даъво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гардида бошад ё даъво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исман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нашуда ё баррасии парванда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гардида бош</w:t>
      </w:r>
      <w:r w:rsidRPr="00726EAF">
        <w:rPr>
          <w:color w:val="000000"/>
          <w:sz w:val="19"/>
          <w:szCs w:val="19"/>
        </w:rPr>
        <w:t>ад,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санади судиро дар бораи пурра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исман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ситониш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исми дахлдори санади судии бекоршуда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мекунад.</w:t>
      </w:r>
    </w:p>
    <w:p w14:paraId="4E3857B8" w14:textId="56806F6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74" w:name="A000000345"/>
      <w:bookmarkEnd w:id="374"/>
      <w:r w:rsidRPr="00726EAF">
        <w:rPr>
          <w:rFonts w:eastAsia="Times New Roman"/>
          <w:sz w:val="21"/>
          <w:szCs w:val="21"/>
        </w:rPr>
        <w:t xml:space="preserve">Моддаи 300.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алли масъала дар хусуси баргардонидани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рои санади суд</w:t>
      </w:r>
      <w:r w:rsidR="00726EAF">
        <w:rPr>
          <w:rFonts w:eastAsia="Times New Roman"/>
          <w:sz w:val="21"/>
          <w:szCs w:val="21"/>
        </w:rPr>
        <w:t>ӣ</w:t>
      </w:r>
    </w:p>
    <w:p w14:paraId="628A0AC1" w14:textId="739FE01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Масъалаи баргардонидани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санади нави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 кардааст ва ба он санади судии пештар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абулгардида бекор карда ва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йир дода шудааст,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 карда мешавад.</w:t>
      </w:r>
    </w:p>
    <w:p w14:paraId="64CB70F1" w14:textId="663B9FD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Агар дар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дар бораи бекор кардан ё та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йир додани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хусуси баргардонидани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он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нашуда бошад,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авобгар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аризаи дахлдорро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илаи якум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намояд.</w:t>
      </w:r>
    </w:p>
    <w:p w14:paraId="6BB8BDCB" w14:textId="590F69E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Ариза дар хусуси баргардонидани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</w:t>
      </w:r>
      <w:r w:rsidRPr="00726EAF">
        <w:rPr>
          <w:color w:val="000000"/>
          <w:sz w:val="19"/>
          <w:szCs w:val="19"/>
        </w:rPr>
        <w:t>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моддаи 298 Кодекси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2955F255" w14:textId="42D7E5B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хусуси баргардонидани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рад кардани баргардонидани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мавриди шикоят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гирифта метавонад.</w:t>
      </w:r>
    </w:p>
    <w:p w14:paraId="613E7BC5" w14:textId="48BEE8E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илаи </w:t>
      </w:r>
      <w:r w:rsidRPr="00726EAF">
        <w:rPr>
          <w:color w:val="000000"/>
          <w:sz w:val="19"/>
          <w:szCs w:val="19"/>
        </w:rPr>
        <w:t>якум барои баргардонидани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молумулк ё арзиши ситонидашудаи он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аризаи ташкилот, ша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рванд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ад. Ба ариза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ате, ки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судии пештар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рогардидаро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мекунад, замима мегардад.</w:t>
      </w:r>
    </w:p>
    <w:p w14:paraId="351F2D0D" w14:textId="1F461029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75" w:name="A000000346"/>
      <w:bookmarkEnd w:id="375"/>
      <w:r w:rsidRPr="00726EAF">
        <w:rPr>
          <w:rFonts w:eastAsia="Times New Roman"/>
          <w:sz w:val="21"/>
          <w:szCs w:val="21"/>
        </w:rPr>
        <w:t xml:space="preserve">Моддаи 300(1). 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дадории судяи су</w:t>
      </w:r>
      <w:r w:rsidRPr="00726EAF">
        <w:rPr>
          <w:rFonts w:eastAsia="Times New Roman"/>
          <w:sz w:val="21"/>
          <w:szCs w:val="21"/>
        </w:rPr>
        <w:t>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ати боздоштани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</w:t>
      </w:r>
    </w:p>
    <w:p w14:paraId="08102890" w14:textId="7B25CC9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7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</w:t>
      </w:r>
    </w:p>
    <w:p w14:paraId="6EF0D1CF" w14:textId="7809515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Судяи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 аст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</w:t>
      </w:r>
      <w:r w:rsidRPr="00726EAF">
        <w:rPr>
          <w:color w:val="000000"/>
          <w:sz w:val="19"/>
          <w:szCs w:val="19"/>
        </w:rPr>
        <w:t>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боздорад:</w:t>
      </w:r>
    </w:p>
    <w:p w14:paraId="27ADE691" w14:textId="155F459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фавти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арздор, фавтида эълон намудан ё бедарак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оибшуда эътироф намудани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арздор, агар муносибат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суд вориси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иро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 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ад;</w:t>
      </w:r>
    </w:p>
    <w:p w14:paraId="5572FF99" w14:textId="6A79994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-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обили амал эътироф кардани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арздор;</w:t>
      </w:r>
    </w:p>
    <w:p w14:paraId="37C46FE4" w14:textId="457B076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иштироки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дар амалиёти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анг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айати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увва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Мусалла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икистон, дигар </w:t>
      </w:r>
      <w:r w:rsidR="00726EAF">
        <w:rPr>
          <w:color w:val="000000"/>
          <w:sz w:val="19"/>
          <w:szCs w:val="19"/>
        </w:rPr>
        <w:t>қӯ</w:t>
      </w:r>
      <w:r w:rsidRPr="00726EAF">
        <w:rPr>
          <w:color w:val="000000"/>
          <w:sz w:val="19"/>
          <w:szCs w:val="19"/>
        </w:rPr>
        <w:t>шун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ва во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арбии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икистон, ки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таъсис ёфтаанд ё бо хо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иши ситонанда, ки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ти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шароит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 дорад;</w:t>
      </w:r>
    </w:p>
    <w:p w14:paraId="06055978" w14:textId="3582E91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оди даъво дар бораи аз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абс озод кардани (аз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йхат баровардани) молу мулке, ки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аз он ситонидан сурат мегирад;</w:t>
      </w:r>
    </w:p>
    <w:p w14:paraId="164609B1" w14:textId="0130E23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бо тартиби суди мавриди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додани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ро, агар чунин ба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сро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</w:t>
      </w:r>
      <w:r w:rsidRPr="00726EAF">
        <w:rPr>
          <w:color w:val="000000"/>
          <w:sz w:val="19"/>
          <w:szCs w:val="19"/>
        </w:rPr>
        <w:t>стон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озат дода бошад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7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).</w:t>
      </w:r>
    </w:p>
    <w:p w14:paraId="17EE8E84" w14:textId="60A8CC80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76" w:name="A000000347"/>
      <w:bookmarkEnd w:id="376"/>
      <w:r w:rsidRPr="00726EAF">
        <w:rPr>
          <w:rFonts w:eastAsia="Times New Roman"/>
          <w:sz w:val="21"/>
          <w:szCs w:val="21"/>
        </w:rPr>
        <w:t xml:space="preserve">Моддаи 300(2). 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у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и судяи суди и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тисод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и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ати боздоштани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</w:t>
      </w:r>
    </w:p>
    <w:p w14:paraId="35DE0ECF" w14:textId="5137146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7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>)</w:t>
      </w:r>
    </w:p>
    <w:p w14:paraId="22EADF29" w14:textId="6F727F5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Судяи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зерин боздорад</w:t>
      </w:r>
      <w:r w:rsidRPr="00726EAF">
        <w:rPr>
          <w:color w:val="000000"/>
          <w:sz w:val="19"/>
          <w:szCs w:val="19"/>
        </w:rPr>
        <w:t>:</w:t>
      </w:r>
    </w:p>
    <w:p w14:paraId="277FF812" w14:textId="69AFFC6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азнавташкилди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ии ташкилоте, ки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мебошад;</w:t>
      </w:r>
    </w:p>
    <w:p w14:paraId="735C8BA6" w14:textId="3C765DF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 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шуд 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18.03.2022 </w:t>
      </w:r>
      <w:hyperlink r:id="rId77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1857</w:t>
        </w:r>
      </w:hyperlink>
      <w:r w:rsidRPr="00726EAF">
        <w:rPr>
          <w:rStyle w:val="inline-comment"/>
          <w:sz w:val="19"/>
          <w:szCs w:val="19"/>
        </w:rPr>
        <w:t>);</w:t>
      </w:r>
    </w:p>
    <w:p w14:paraId="40665997" w14:textId="4006800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сафари т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ло</w:t>
      </w:r>
      <w:r w:rsidRPr="00726EAF">
        <w:rPr>
          <w:color w:val="000000"/>
          <w:sz w:val="19"/>
          <w:szCs w:val="19"/>
        </w:rPr>
        <w:t>нии хизмат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доштани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арздор;</w:t>
      </w:r>
    </w:p>
    <w:p w14:paraId="3187BA1E" w14:textId="1DA3A30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дар муассисаи статсионар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ти муоли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арор доштани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арздор;</w:t>
      </w:r>
    </w:p>
    <w:p w14:paraId="3EFBD695" w14:textId="07EAF6B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кофтукови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ва молу мулки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;</w:t>
      </w:r>
    </w:p>
    <w:p w14:paraId="5E63E91E" w14:textId="10E0FDB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шуд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18.03.2022 </w:t>
      </w:r>
      <w:hyperlink r:id="rId78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1857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39F31FAE" w14:textId="4889294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оди шикоят нисбат ба амали (беамалии)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ё дар бораи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рад кардани амали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8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color w:val="000000"/>
          <w:sz w:val="19"/>
          <w:szCs w:val="19"/>
        </w:rPr>
        <w:t xml:space="preserve">, </w:t>
      </w:r>
      <w:r w:rsidRPr="00726EAF">
        <w:rPr>
          <w:rStyle w:val="inline-comment"/>
          <w:sz w:val="19"/>
          <w:szCs w:val="19"/>
        </w:rPr>
        <w:t xml:space="preserve">аз 02.04.2020 </w:t>
      </w:r>
      <w:hyperlink r:id="rId78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3F1332BF" w14:textId="6017A094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77" w:name="A000000348"/>
      <w:bookmarkEnd w:id="377"/>
      <w:r w:rsidRPr="00726EAF">
        <w:rPr>
          <w:rFonts w:eastAsia="Times New Roman"/>
          <w:sz w:val="21"/>
          <w:szCs w:val="21"/>
        </w:rPr>
        <w:t>Моддаи 300(3).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>лати боздоштани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</w:t>
      </w:r>
    </w:p>
    <w:p w14:paraId="5E8EAFBD" w14:textId="5DD7505D" w:rsidR="00000000" w:rsidRPr="00726EAF" w:rsidRDefault="00FC2FB9">
      <w:pPr>
        <w:shd w:val="clear" w:color="auto" w:fill="FFFFFF"/>
        <w:spacing w:before="105"/>
        <w:jc w:val="both"/>
        <w:divId w:val="965163409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8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22F8C426" w14:textId="53E03F3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зери</w:t>
      </w:r>
      <w:r w:rsidRPr="00726EAF">
        <w:rPr>
          <w:color w:val="000000"/>
          <w:sz w:val="19"/>
          <w:szCs w:val="19"/>
        </w:rPr>
        <w:t>н боздошта мешавад:</w:t>
      </w:r>
    </w:p>
    <w:p w14:paraId="3C899B27" w14:textId="7369921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якум ва дуюми моддаи 300(1), сархати якуми моддаи 300(2)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Кодекс - то муайян намудани вориси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арздор,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ониби суд додани молу мулки шахси бедарак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оибшуда ба идоракунандае, ки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</w:t>
      </w:r>
      <w:r w:rsidRPr="00726EAF">
        <w:rPr>
          <w:color w:val="000000"/>
          <w:sz w:val="19"/>
          <w:szCs w:val="19"/>
        </w:rPr>
        <w:t>оти васоят ва парастор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таъин намудааст ё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арздори 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айри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обили амал таъин намудани вас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ба охир расонидани азнавташкилди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ии ташкилот;</w:t>
      </w:r>
    </w:p>
    <w:p w14:paraId="06120D99" w14:textId="6E466EF6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сархати сеюми моддаи 300(1),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дуюм, сеюм ва чоруми моддаи 300(2)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амин Кодекс</w:t>
      </w:r>
      <w:r w:rsidRPr="00726EAF">
        <w:rPr>
          <w:color w:val="000000"/>
          <w:sz w:val="19"/>
          <w:szCs w:val="19"/>
        </w:rPr>
        <w:t xml:space="preserve"> - то баргаштан аз сафари хизмат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, баромадан аз муассисаи муоли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ав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ба охир расидани кофтукови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ё молу мулки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18.03.2022 </w:t>
      </w:r>
      <w:hyperlink r:id="rId78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1857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;</w:t>
      </w:r>
    </w:p>
    <w:p w14:paraId="7DA065AB" w14:textId="03E1E59B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сархат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чорум ва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уми моддаи 300(1), сархати пан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уми моддаи 300(2)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амин Кодекс - то эътибори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онун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пайдо кардани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ё таъинот дар хусуси рад намудани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онеъгардонии даъво ё шикоят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18.03.2022 </w:t>
      </w:r>
      <w:hyperlink r:id="rId78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1857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0D694F14" w14:textId="2C43AE6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шуд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18.03.2022 </w:t>
      </w:r>
      <w:hyperlink r:id="rId78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1857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1C0B72C8" w14:textId="48DE3BB9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мутоби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аризаи ситонанда ё бо ташаббуси суд ё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баъди бартараф намудани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боиси боздоштани он гардидаанд,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оз карда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78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E3F2530" w14:textId="2300B49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3. хори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 карда шуд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18.03.2022 </w:t>
      </w:r>
      <w:hyperlink r:id="rId78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1857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5782AE07" w14:textId="21DB95D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78" w:name="A6AY0YBYRG"/>
      <w:bookmarkEnd w:id="378"/>
      <w:r w:rsidRPr="00726EAF">
        <w:rPr>
          <w:rFonts w:eastAsia="Times New Roman"/>
          <w:sz w:val="21"/>
          <w:szCs w:val="21"/>
        </w:rPr>
        <w:t xml:space="preserve">Моддаи 300(4).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атъ намудани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</w:t>
      </w:r>
    </w:p>
    <w:p w14:paraId="4B5B2BAB" w14:textId="0CB24F39" w:rsidR="00000000" w:rsidRPr="00726EAF" w:rsidRDefault="00FC2FB9">
      <w:pPr>
        <w:shd w:val="clear" w:color="auto" w:fill="FFFFFF"/>
        <w:spacing w:before="105"/>
        <w:jc w:val="both"/>
        <w:divId w:val="2079865731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8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03A712E5" w14:textId="253E83D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зерин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мегардад, агар:</w:t>
      </w:r>
    </w:p>
    <w:p w14:paraId="3B8C9184" w14:textId="4CB5DA1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ситонанда аз ситонидан ё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молу мулке, ки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ати супоридани он ба ситонанда гирифта шудааст, даст каши</w:t>
      </w:r>
      <w:r w:rsidRPr="00726EAF">
        <w:rPr>
          <w:color w:val="000000"/>
          <w:sz w:val="19"/>
          <w:szCs w:val="19"/>
        </w:rPr>
        <w:t xml:space="preserve">да бошад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18.03.2022 </w:t>
      </w:r>
      <w:hyperlink r:id="rId79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1857</w:t>
        </w:r>
      </w:hyperlink>
      <w:r w:rsidRPr="00726EAF">
        <w:rPr>
          <w:rStyle w:val="inline-comment"/>
          <w:sz w:val="19"/>
          <w:szCs w:val="19"/>
        </w:rPr>
        <w:t>);</w:t>
      </w:r>
    </w:p>
    <w:p w14:paraId="1AB742E2" w14:textId="76E8785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ситонанда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баста бошанд ва онро суд тасди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карда бошад</w:t>
      </w:r>
      <w:r w:rsidRPr="00726EAF">
        <w:rPr>
          <w:color w:val="000000"/>
          <w:sz w:val="19"/>
          <w:szCs w:val="19"/>
        </w:rPr>
        <w:t>;</w:t>
      </w:r>
    </w:p>
    <w:p w14:paraId="038D87FC" w14:textId="05B3864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молу мулки ташкилоти бар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амх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рда барои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онеъгардонии талаботи ситонанда нокифоя бошад;</w:t>
      </w:r>
    </w:p>
    <w:p w14:paraId="67A684A5" w14:textId="68131197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- барои чунин навъи ситонидан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даъвои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онунгузории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ум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урии То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икистон гузашта бошад;</w:t>
      </w:r>
    </w:p>
    <w:p w14:paraId="7A3B8D52" w14:textId="5524AA11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-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алномае,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дар асоси он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ҷҷ</w:t>
      </w:r>
      <w:r w:rsidRPr="00726EAF">
        <w:rPr>
          <w:color w:val="000000"/>
          <w:sz w:val="19"/>
          <w:szCs w:val="19"/>
        </w:rPr>
        <w:t>ати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дода шудааст, б</w:t>
      </w:r>
      <w:r w:rsidRPr="00726EAF">
        <w:rPr>
          <w:color w:val="000000"/>
          <w:sz w:val="19"/>
          <w:szCs w:val="19"/>
        </w:rPr>
        <w:t>екор карда шуда бошад.</w:t>
      </w:r>
    </w:p>
    <w:p w14:paraId="59A98BC2" w14:textId="2D5E68E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 xml:space="preserve">2.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аз ситонидан даст кашидани ситонанда ва бастани созиши ошт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байни ситонанда ва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коида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пешбининамудаи моддаи 138 Кодекси мазкур татби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мегарданд.</w:t>
      </w:r>
    </w:p>
    <w:p w14:paraId="58636CD0" w14:textId="4ECB53F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ангоми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будани асос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барои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</w:t>
      </w:r>
      <w:r w:rsidRPr="00726EAF">
        <w:rPr>
          <w:color w:val="000000"/>
          <w:sz w:val="19"/>
          <w:szCs w:val="19"/>
        </w:rPr>
        <w:t>,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бо сабти дахлдор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додааст, ирсол менамояд. Чора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дигари таъинкардаи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оид ба таъмини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бекор карда мешаванд.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атъгардида наметавонад аз на</w:t>
      </w:r>
      <w:r w:rsidRPr="00726EAF">
        <w:rPr>
          <w:color w:val="000000"/>
          <w:sz w:val="19"/>
          <w:szCs w:val="19"/>
        </w:rPr>
        <w:t>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 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9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79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79525182" w14:textId="33140E6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79" w:name="A000000350"/>
      <w:bookmarkEnd w:id="379"/>
      <w:r w:rsidRPr="00726EAF">
        <w:rPr>
          <w:rFonts w:eastAsia="Times New Roman"/>
          <w:sz w:val="21"/>
          <w:szCs w:val="21"/>
        </w:rPr>
        <w:t>Моддаи 301. Баррасии масъала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о дар бораи боздоштан, аз нав о</w:t>
      </w:r>
      <w:r w:rsidR="00942D59">
        <w:rPr>
          <w:rFonts w:eastAsia="Times New Roman"/>
          <w:sz w:val="21"/>
          <w:szCs w:val="21"/>
        </w:rPr>
        <w:t>ғ</w:t>
      </w:r>
      <w:r w:rsidRPr="00726EAF">
        <w:rPr>
          <w:rFonts w:eastAsia="Times New Roman"/>
          <w:sz w:val="21"/>
          <w:szCs w:val="21"/>
        </w:rPr>
        <w:t xml:space="preserve">оз кардан ва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атъ кардани исте</w:t>
      </w:r>
      <w:r w:rsidR="00726EAF">
        <w:rPr>
          <w:rFonts w:eastAsia="Times New Roman"/>
          <w:sz w:val="21"/>
          <w:szCs w:val="21"/>
        </w:rPr>
        <w:t>ҳ</w:t>
      </w:r>
      <w:r w:rsidRPr="00726EAF">
        <w:rPr>
          <w:rFonts w:eastAsia="Times New Roman"/>
          <w:sz w:val="21"/>
          <w:szCs w:val="21"/>
        </w:rPr>
        <w:t>солоти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</w:t>
      </w:r>
    </w:p>
    <w:p w14:paraId="660DE248" w14:textId="7D2C1506" w:rsidR="00000000" w:rsidRPr="00726EAF" w:rsidRDefault="00FC2FB9">
      <w:pPr>
        <w:shd w:val="clear" w:color="auto" w:fill="FFFFFF"/>
        <w:spacing w:before="105"/>
        <w:jc w:val="both"/>
        <w:divId w:val="466555246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>онуни</w:t>
      </w:r>
      <w:r w:rsidRPr="00726EAF">
        <w:rPr>
          <w:rStyle w:val="inline-comment"/>
          <w:sz w:val="19"/>
          <w:szCs w:val="19"/>
        </w:rPr>
        <w:t xml:space="preserve">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9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DAEE050" w14:textId="0827950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1.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аризаи ситонанда,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арздор,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роро, ки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 дар асоси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дода,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 xml:space="preserve">оз кардааст,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пешбиникардаи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онун, метавонад боздорад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намояд (</w:t>
      </w:r>
      <w:r w:rsidRPr="00726EAF">
        <w:rPr>
          <w:rStyle w:val="inline-comment"/>
          <w:sz w:val="19"/>
          <w:szCs w:val="19"/>
        </w:rPr>
        <w:t xml:space="preserve">Конуни ЧТ аз 26.12.2011 </w:t>
      </w:r>
      <w:hyperlink r:id="rId794" w:tooltip="Ссылка на Ѕонуни ЇТ Оид ба ворид намудани таљйиру иловаіо ба Кодекси ЇТ Дар бораи мурофиаи судии иѕтисодњ" w:history="1">
        <w:r w:rsidRPr="00726EAF">
          <w:rPr>
            <w:rStyle w:val="a4"/>
            <w:i/>
            <w:iCs/>
            <w:sz w:val="19"/>
            <w:szCs w:val="19"/>
          </w:rPr>
          <w:t>№ 776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79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78E03613" w14:textId="1E04DCBF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2. Боздоштан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и</w:t>
      </w:r>
      <w:r w:rsidRPr="00726EAF">
        <w:rPr>
          <w:color w:val="000000"/>
          <w:sz w:val="19"/>
          <w:szCs w:val="19"/>
        </w:rPr>
        <w:t>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роро додааст ё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тисодии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алли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ойгиршавии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ом дода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79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4C876F03" w14:textId="4686F8F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Ариза дар бораи боздоштан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намудани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арраркардаи моддаи 298 Кодекси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карда мешавад.</w:t>
      </w:r>
    </w:p>
    <w:p w14:paraId="02BAA687" w14:textId="1E2FD095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4. Нисбати таъиноти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</w:t>
      </w:r>
      <w:r w:rsidRPr="00726EAF">
        <w:rPr>
          <w:color w:val="000000"/>
          <w:sz w:val="19"/>
          <w:szCs w:val="19"/>
        </w:rPr>
        <w:t>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хусуси боздоштан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ё рад кардани боз доштан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атъ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шикоят кардан мумкин аст.</w:t>
      </w:r>
    </w:p>
    <w:p w14:paraId="4D9333C0" w14:textId="324581F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5.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роро боздошта буд, онро дар асоси аризаи ситонанда,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арздор,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 баъд аз баратараф кардани сабаб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 ё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олат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ое, ки асоси боздоштани пешбурди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буданд,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менамояд</w:t>
      </w:r>
      <w:r w:rsidRPr="00726EAF">
        <w:rPr>
          <w:rStyle w:val="inline-comment"/>
          <w:sz w:val="19"/>
          <w:szCs w:val="19"/>
        </w:rPr>
        <w:t xml:space="preserve">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02.04.2020 </w:t>
      </w:r>
      <w:hyperlink r:id="rId79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rStyle w:val="inline-comment"/>
          <w:sz w:val="19"/>
          <w:szCs w:val="19"/>
        </w:rPr>
        <w:t>)</w:t>
      </w:r>
      <w:r w:rsidRPr="00726EAF">
        <w:rPr>
          <w:color w:val="000000"/>
          <w:sz w:val="19"/>
          <w:szCs w:val="19"/>
        </w:rPr>
        <w:t>.</w:t>
      </w:r>
    </w:p>
    <w:p w14:paraId="23353B20" w14:textId="40772D0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6. Дар бораи аз нав о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оз кардани исте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солоти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таъинот бароварда мешавад. Нусхаи таъинот ба ситонанда,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фиристонида мешавад </w:t>
      </w:r>
      <w:r w:rsidRPr="00726EAF">
        <w:rPr>
          <w:rStyle w:val="inline-comment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18.03.2022 </w:t>
      </w:r>
      <w:hyperlink r:id="rId798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1857</w:t>
        </w:r>
      </w:hyperlink>
      <w:r w:rsidRPr="00726EAF">
        <w:rPr>
          <w:rStyle w:val="inline-comment"/>
          <w:sz w:val="19"/>
          <w:szCs w:val="19"/>
        </w:rPr>
        <w:t>).</w:t>
      </w:r>
    </w:p>
    <w:p w14:paraId="4C29F418" w14:textId="6BA19657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80" w:name="A000000351"/>
      <w:bookmarkEnd w:id="380"/>
      <w:r w:rsidRPr="00726EAF">
        <w:rPr>
          <w:rFonts w:eastAsia="Times New Roman"/>
          <w:sz w:val="21"/>
          <w:szCs w:val="21"/>
        </w:rPr>
        <w:t>Моддаи 302. хори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 карда шуд </w:t>
      </w:r>
    </w:p>
    <w:p w14:paraId="008622C6" w14:textId="521D6BBA" w:rsidR="00000000" w:rsidRPr="00726EAF" w:rsidRDefault="00FC2FB9">
      <w:pPr>
        <w:shd w:val="clear" w:color="auto" w:fill="FFFFFF"/>
        <w:spacing w:before="105"/>
        <w:jc w:val="both"/>
        <w:divId w:val="841236605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799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34F0C88B" w14:textId="45914F7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81" w:name="A000000352"/>
      <w:bookmarkEnd w:id="381"/>
      <w:r w:rsidRPr="00726EAF">
        <w:rPr>
          <w:rFonts w:eastAsia="Times New Roman"/>
          <w:sz w:val="21"/>
          <w:szCs w:val="21"/>
        </w:rPr>
        <w:t xml:space="preserve">Моддаи 303. Шикоят нисбат ба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арор, амали (беамалии)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рочии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омоти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</w:t>
      </w:r>
    </w:p>
    <w:p w14:paraId="144A4255" w14:textId="4F6FDEC3" w:rsidR="00000000" w:rsidRPr="00726EAF" w:rsidRDefault="00FC2FB9">
      <w:pPr>
        <w:shd w:val="clear" w:color="auto" w:fill="FFFFFF"/>
        <w:spacing w:before="105"/>
        <w:jc w:val="both"/>
        <w:divId w:val="238757293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i/>
          <w:iCs/>
          <w:color w:val="990099"/>
          <w:sz w:val="19"/>
          <w:szCs w:val="19"/>
        </w:rPr>
        <w:t>Қ</w:t>
      </w:r>
      <w:r w:rsidRPr="00726EAF">
        <w:rPr>
          <w:i/>
          <w:iCs/>
          <w:color w:val="990099"/>
          <w:sz w:val="19"/>
          <w:szCs w:val="19"/>
        </w:rPr>
        <w:t xml:space="preserve">онуни </w:t>
      </w:r>
      <w:r w:rsidR="00726EAF">
        <w:rPr>
          <w:i/>
          <w:iCs/>
          <w:color w:val="990099"/>
          <w:sz w:val="19"/>
          <w:szCs w:val="19"/>
        </w:rPr>
        <w:t>Ҷ</w:t>
      </w:r>
      <w:r w:rsidRPr="00726EAF">
        <w:rPr>
          <w:i/>
          <w:iCs/>
          <w:color w:val="990099"/>
          <w:sz w:val="19"/>
          <w:szCs w:val="19"/>
        </w:rPr>
        <w:t xml:space="preserve">Т аз 03.07.2012 </w:t>
      </w:r>
      <w:hyperlink r:id="rId800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i/>
          <w:iCs/>
          <w:color w:val="990099"/>
          <w:sz w:val="19"/>
          <w:szCs w:val="19"/>
        </w:rPr>
        <w:t xml:space="preserve">, аз 02.04.2020 </w:t>
      </w:r>
      <w:hyperlink r:id="rId801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FDF80F1" w14:textId="29D38080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Ситонанда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метавонад нисбат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арор, амали (беамалии)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оид ба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судии</w:t>
      </w:r>
      <w:r w:rsidRPr="00726EAF">
        <w:rPr>
          <w:color w:val="000000"/>
          <w:sz w:val="19"/>
          <w:szCs w:val="19"/>
        </w:rPr>
        <w:t xml:space="preserve">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ё рад кардани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чунин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шикоят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намояд. Шикоят ба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тисодие, ки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удуди фаъолияти он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худро ан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ом меди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ад,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>з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арор, амал (беамал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), рад кардани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</w:t>
      </w:r>
      <w:r w:rsidRPr="00726EAF">
        <w:rPr>
          <w:color w:val="000000"/>
          <w:sz w:val="19"/>
          <w:szCs w:val="19"/>
        </w:rPr>
        <w:t>чунин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ё аз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зе, ки ситонанда ё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аз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абули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арор, амал (беамал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>) ё рад кардани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чунин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аз тарафи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ого</w:t>
      </w:r>
      <w:r w:rsidR="00726EAF">
        <w:rPr>
          <w:color w:val="000000"/>
          <w:sz w:val="19"/>
          <w:szCs w:val="19"/>
        </w:rPr>
        <w:t>ҳӣ</w:t>
      </w:r>
      <w:r w:rsidRPr="00726EAF">
        <w:rPr>
          <w:color w:val="000000"/>
          <w:sz w:val="19"/>
          <w:szCs w:val="19"/>
        </w:rPr>
        <w:t xml:space="preserve"> ёфтаанд, пешни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од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802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803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color w:val="000000"/>
          <w:sz w:val="19"/>
          <w:szCs w:val="19"/>
        </w:rPr>
        <w:t>).</w:t>
      </w:r>
    </w:p>
    <w:p w14:paraId="3C629FBD" w14:textId="332EA6C5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82" w:name="A000000353"/>
      <w:bookmarkEnd w:id="382"/>
      <w:r w:rsidRPr="00726EAF">
        <w:rPr>
          <w:rFonts w:eastAsia="Times New Roman"/>
          <w:sz w:val="21"/>
          <w:szCs w:val="21"/>
        </w:rPr>
        <w:t>Моддаи 304. М</w:t>
      </w:r>
      <w:r w:rsidR="00726EAF">
        <w:rPr>
          <w:rFonts w:eastAsia="Times New Roman"/>
          <w:sz w:val="21"/>
          <w:szCs w:val="21"/>
        </w:rPr>
        <w:t>ӯҳ</w:t>
      </w:r>
      <w:r w:rsidRPr="00726EAF">
        <w:rPr>
          <w:rFonts w:eastAsia="Times New Roman"/>
          <w:sz w:val="21"/>
          <w:szCs w:val="21"/>
        </w:rPr>
        <w:t xml:space="preserve">лат ва тартиби баррасии шикоят нисбат ба 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арор, амали (беамалии)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рочии ма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омоти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</w:t>
      </w:r>
    </w:p>
    <w:p w14:paraId="2E96F366" w14:textId="362D90F3" w:rsidR="00000000" w:rsidRPr="00726EAF" w:rsidRDefault="00FC2FB9">
      <w:pPr>
        <w:shd w:val="clear" w:color="auto" w:fill="FFFFFF"/>
        <w:spacing w:before="105"/>
        <w:jc w:val="both"/>
        <w:divId w:val="1688289510"/>
        <w:rPr>
          <w:i/>
          <w:iCs/>
          <w:color w:val="990099"/>
          <w:sz w:val="19"/>
          <w:szCs w:val="19"/>
        </w:rPr>
      </w:pPr>
      <w:r w:rsidRPr="00726EAF">
        <w:rPr>
          <w:i/>
          <w:iCs/>
          <w:color w:val="990099"/>
          <w:sz w:val="19"/>
          <w:szCs w:val="19"/>
        </w:rPr>
        <w:t>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804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805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i/>
          <w:iCs/>
          <w:color w:val="990099"/>
          <w:sz w:val="19"/>
          <w:szCs w:val="19"/>
        </w:rPr>
        <w:t>)</w:t>
      </w:r>
    </w:p>
    <w:p w14:paraId="70044C72" w14:textId="0D240314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Шикоятро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нисбат ба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арор, амали (беамалии)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ё рад к</w:t>
      </w:r>
      <w:r w:rsidRPr="00726EAF">
        <w:rPr>
          <w:color w:val="000000"/>
          <w:sz w:val="19"/>
          <w:szCs w:val="19"/>
        </w:rPr>
        <w:t>ардани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чунин амал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дар м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лати 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р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з бо иштироки ситонанда,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ва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рочии ма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омоти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мекунад. Ба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озир нашудани шахсони зикргардида, ки ба таври дахлдор оид ба ва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 ва 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алли баргузории ма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лиси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ого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 гардидаанд, барои баррасии шикоят монеа шуда наметавонад. Вобаста ба нати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аи баррасии шикоят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алнома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абул карда мешавад (</w:t>
      </w:r>
      <w:r w:rsidR="00726EAF">
        <w:rPr>
          <w:rStyle w:val="inline-comment"/>
          <w:sz w:val="19"/>
          <w:szCs w:val="19"/>
        </w:rPr>
        <w:t>Қ</w:t>
      </w:r>
      <w:r w:rsidRPr="00726EAF">
        <w:rPr>
          <w:rStyle w:val="inline-comment"/>
          <w:sz w:val="19"/>
          <w:szCs w:val="19"/>
        </w:rPr>
        <w:t xml:space="preserve">онуни </w:t>
      </w:r>
      <w:r w:rsidR="00726EAF">
        <w:rPr>
          <w:rStyle w:val="inline-comment"/>
          <w:sz w:val="19"/>
          <w:szCs w:val="19"/>
        </w:rPr>
        <w:t>Ҷ</w:t>
      </w:r>
      <w:r w:rsidRPr="00726EAF">
        <w:rPr>
          <w:rStyle w:val="inline-comment"/>
          <w:sz w:val="19"/>
          <w:szCs w:val="19"/>
        </w:rPr>
        <w:t xml:space="preserve">Т аз 03.07.2012 </w:t>
      </w:r>
      <w:hyperlink r:id="rId806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869</w:t>
        </w:r>
      </w:hyperlink>
      <w:r w:rsidRPr="00726EAF">
        <w:rPr>
          <w:rStyle w:val="inline-comment"/>
          <w:sz w:val="19"/>
          <w:szCs w:val="19"/>
        </w:rPr>
        <w:t xml:space="preserve">, аз 02.04.2020 </w:t>
      </w:r>
      <w:hyperlink r:id="rId807" w:tooltip="Ссылка на Ѕонуни ЇТ Дар бораи ворид намудани таљйиру иловаіо ба Кодекси мурофиавии иѕтисодии ЇТ" w:history="1">
        <w:r w:rsidRPr="00726EAF">
          <w:rPr>
            <w:rStyle w:val="a4"/>
            <w:i/>
            <w:iCs/>
            <w:sz w:val="19"/>
            <w:szCs w:val="19"/>
          </w:rPr>
          <w:t>№ 1687</w:t>
        </w:r>
      </w:hyperlink>
      <w:r w:rsidRPr="00726EAF">
        <w:rPr>
          <w:color w:val="000000"/>
          <w:sz w:val="19"/>
          <w:szCs w:val="19"/>
        </w:rPr>
        <w:t>).</w:t>
      </w:r>
    </w:p>
    <w:p w14:paraId="6FF59AB0" w14:textId="306A4D58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83" w:name="A000000354"/>
      <w:bookmarkEnd w:id="383"/>
      <w:r w:rsidRPr="00726EAF">
        <w:rPr>
          <w:rFonts w:eastAsia="Times New Roman"/>
          <w:sz w:val="21"/>
          <w:szCs w:val="21"/>
        </w:rPr>
        <w:t xml:space="preserve">Моддаи 305.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авобгар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барои гум кардани вара</w:t>
      </w:r>
      <w:r w:rsidR="00726EAF">
        <w:rPr>
          <w:rFonts w:eastAsia="Times New Roman"/>
          <w:sz w:val="21"/>
          <w:szCs w:val="21"/>
        </w:rPr>
        <w:t>қ</w:t>
      </w:r>
      <w:r w:rsidRPr="00726EAF">
        <w:rPr>
          <w:rFonts w:eastAsia="Times New Roman"/>
          <w:sz w:val="21"/>
          <w:szCs w:val="21"/>
        </w:rPr>
        <w:t>аи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ро</w:t>
      </w:r>
    </w:p>
    <w:p w14:paraId="3C3C33B8" w14:textId="3B09775D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Нисбат ба ш</w:t>
      </w:r>
      <w:r w:rsidRPr="00726EAF">
        <w:rPr>
          <w:color w:val="000000"/>
          <w:sz w:val="19"/>
          <w:szCs w:val="19"/>
        </w:rPr>
        <w:t>ахсе, ки барои гум кардани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додашуда гуна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кор аст,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 дорад бо тартиб ва ба андозаи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боби 11 Кодекси мазкур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намояд.</w:t>
      </w:r>
    </w:p>
    <w:p w14:paraId="6C98F554" w14:textId="2553976F" w:rsidR="00000000" w:rsidRPr="00726EAF" w:rsidRDefault="00FC2FB9">
      <w:pPr>
        <w:pStyle w:val="6"/>
        <w:divId w:val="1277639031"/>
        <w:rPr>
          <w:rFonts w:eastAsia="Times New Roman"/>
          <w:sz w:val="21"/>
          <w:szCs w:val="21"/>
        </w:rPr>
      </w:pPr>
      <w:bookmarkStart w:id="384" w:name="A000000355"/>
      <w:bookmarkEnd w:id="384"/>
      <w:r w:rsidRPr="00726EAF">
        <w:rPr>
          <w:rFonts w:eastAsia="Times New Roman"/>
          <w:sz w:val="21"/>
          <w:szCs w:val="21"/>
        </w:rPr>
        <w:t xml:space="preserve">Моддаи 306.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авобгар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барои и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 xml:space="preserve">ро накардани санади </w:t>
      </w:r>
      <w:r w:rsidRPr="00726EAF">
        <w:rPr>
          <w:rFonts w:eastAsia="Times New Roman"/>
          <w:sz w:val="21"/>
          <w:szCs w:val="21"/>
        </w:rPr>
        <w:t>суд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аз </w:t>
      </w:r>
      <w:r w:rsidR="00726EAF">
        <w:rPr>
          <w:rFonts w:eastAsia="Times New Roman"/>
          <w:sz w:val="21"/>
          <w:szCs w:val="21"/>
        </w:rPr>
        <w:t>ҷ</w:t>
      </w:r>
      <w:r w:rsidRPr="00726EAF">
        <w:rPr>
          <w:rFonts w:eastAsia="Times New Roman"/>
          <w:sz w:val="21"/>
          <w:szCs w:val="21"/>
        </w:rPr>
        <w:t>ониби бонк ё дигар ташкилоти кредит</w:t>
      </w:r>
      <w:r w:rsidR="00726EAF">
        <w:rPr>
          <w:rFonts w:eastAsia="Times New Roman"/>
          <w:sz w:val="21"/>
          <w:szCs w:val="21"/>
        </w:rPr>
        <w:t>ӣ</w:t>
      </w:r>
      <w:r w:rsidRPr="00726EAF">
        <w:rPr>
          <w:rFonts w:eastAsia="Times New Roman"/>
          <w:sz w:val="21"/>
          <w:szCs w:val="21"/>
        </w:rPr>
        <w:t xml:space="preserve"> ва дигар шахсон</w:t>
      </w:r>
    </w:p>
    <w:p w14:paraId="43088F67" w14:textId="56B80773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lastRenderedPageBreak/>
        <w:t>1.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накардани санади судии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оид ба ситонидани мабла</w:t>
      </w:r>
      <w:r w:rsidR="00942D59">
        <w:rPr>
          <w:color w:val="000000"/>
          <w:sz w:val="19"/>
          <w:szCs w:val="19"/>
        </w:rPr>
        <w:t>ғ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пулии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бонк ё дигар ташкилоти кредитии хизматрасон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исобнома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ои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арздор,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ангоми дар 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 xml:space="preserve">исобномаи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арздор мав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уд будани мабла</w:t>
      </w:r>
      <w:r w:rsidR="00942D59">
        <w:rPr>
          <w:color w:val="000000"/>
          <w:sz w:val="19"/>
          <w:szCs w:val="19"/>
        </w:rPr>
        <w:t>ғ</w:t>
      </w:r>
      <w:r w:rsidRPr="00726EAF">
        <w:rPr>
          <w:color w:val="000000"/>
          <w:sz w:val="19"/>
          <w:szCs w:val="19"/>
        </w:rPr>
        <w:t>и пул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ва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ситонанда ба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пешниход намудани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метавонад он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оро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оида</w:t>
      </w:r>
      <w:r w:rsidR="00726EAF">
        <w:rPr>
          <w:color w:val="000000"/>
          <w:sz w:val="19"/>
          <w:szCs w:val="19"/>
        </w:rPr>
        <w:t>ҳ</w:t>
      </w:r>
      <w:r w:rsidRPr="00726EAF">
        <w:rPr>
          <w:color w:val="000000"/>
          <w:sz w:val="19"/>
          <w:szCs w:val="19"/>
        </w:rPr>
        <w:t>ои боби 11 Кодекси мазкур ба андозаи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арнамудаи 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онун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намояд.</w:t>
      </w:r>
    </w:p>
    <w:p w14:paraId="3A722DDF" w14:textId="67FFF89E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2. Барои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 накардани </w:t>
      </w:r>
      <w:r w:rsidRPr="00726EAF">
        <w:rPr>
          <w:color w:val="000000"/>
          <w:sz w:val="19"/>
          <w:szCs w:val="19"/>
        </w:rPr>
        <w:t>амали дар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 дар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гардида аз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ониби шахсе, ки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 xml:space="preserve">рои чунин амал ба зиммаи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 гузошта шудааст, нисбати ин шахс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тисодие, ки вара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роро додааст, метавонад тиб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и тартиб ва ба андозаи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 xml:space="preserve">арраркардаи боби 11 Кодекси мазкур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 бандад.</w:t>
      </w:r>
    </w:p>
    <w:p w14:paraId="49569A7B" w14:textId="43B0395C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3.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</w:t>
      </w:r>
      <w:r w:rsidRPr="00726EAF">
        <w:rPr>
          <w:color w:val="000000"/>
          <w:sz w:val="19"/>
          <w:szCs w:val="19"/>
        </w:rPr>
        <w:t xml:space="preserve">маи судиро супурдани шахс </w:t>
      </w:r>
      <w:r w:rsidR="00726EAF">
        <w:rPr>
          <w:color w:val="000000"/>
          <w:sz w:val="19"/>
          <w:szCs w:val="19"/>
        </w:rPr>
        <w:t>ӯ</w:t>
      </w:r>
      <w:r w:rsidRPr="00726EAF">
        <w:rPr>
          <w:color w:val="000000"/>
          <w:sz w:val="19"/>
          <w:szCs w:val="19"/>
        </w:rPr>
        <w:t xml:space="preserve">ро аз </w:t>
      </w:r>
      <w:r w:rsidR="00726EAF">
        <w:rPr>
          <w:color w:val="000000"/>
          <w:sz w:val="19"/>
          <w:szCs w:val="19"/>
        </w:rPr>
        <w:t>ӯҳ</w:t>
      </w:r>
      <w:r w:rsidRPr="00726EAF">
        <w:rPr>
          <w:color w:val="000000"/>
          <w:sz w:val="19"/>
          <w:szCs w:val="19"/>
        </w:rPr>
        <w:t>дадории и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рои санади суд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озод намекунад.</w:t>
      </w:r>
    </w:p>
    <w:p w14:paraId="1A712BB0" w14:textId="4E5A5782" w:rsidR="00000000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 xml:space="preserve">4. Масъалаи </w:t>
      </w:r>
      <w:r w:rsidR="00726EAF">
        <w:rPr>
          <w:color w:val="000000"/>
          <w:sz w:val="19"/>
          <w:szCs w:val="19"/>
        </w:rPr>
        <w:t>ҷ</w:t>
      </w:r>
      <w:r w:rsidRPr="00726EAF">
        <w:rPr>
          <w:color w:val="000000"/>
          <w:sz w:val="19"/>
          <w:szCs w:val="19"/>
        </w:rPr>
        <w:t>аримабандии судиро суди и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тисод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дар асоси аризаи ситонанда бо тартиби му</w:t>
      </w:r>
      <w:r w:rsidR="00726EAF">
        <w:rPr>
          <w:color w:val="000000"/>
          <w:sz w:val="19"/>
          <w:szCs w:val="19"/>
        </w:rPr>
        <w:t>қ</w:t>
      </w:r>
      <w:r w:rsidRPr="00726EAF">
        <w:rPr>
          <w:color w:val="000000"/>
          <w:sz w:val="19"/>
          <w:szCs w:val="19"/>
        </w:rPr>
        <w:t>аррарнамудаи Кодекси мазкур баррас</w:t>
      </w:r>
      <w:r w:rsidR="00726EAF">
        <w:rPr>
          <w:color w:val="000000"/>
          <w:sz w:val="19"/>
          <w:szCs w:val="19"/>
        </w:rPr>
        <w:t>ӣ</w:t>
      </w:r>
      <w:r w:rsidRPr="00726EAF">
        <w:rPr>
          <w:color w:val="000000"/>
          <w:sz w:val="19"/>
          <w:szCs w:val="19"/>
        </w:rPr>
        <w:t xml:space="preserve"> менамояд.</w:t>
      </w:r>
    </w:p>
    <w:p w14:paraId="02A5D1F6" w14:textId="77777777" w:rsidR="00FC2FB9" w:rsidRPr="00726EAF" w:rsidRDefault="00FC2FB9">
      <w:pPr>
        <w:pStyle w:val="a3"/>
        <w:divId w:val="1277639031"/>
        <w:rPr>
          <w:color w:val="000000"/>
          <w:sz w:val="19"/>
          <w:szCs w:val="19"/>
        </w:rPr>
      </w:pPr>
      <w:r w:rsidRPr="00726EAF">
        <w:rPr>
          <w:color w:val="000000"/>
          <w:sz w:val="19"/>
          <w:szCs w:val="19"/>
        </w:rPr>
        <w:t> </w:t>
      </w:r>
    </w:p>
    <w:sectPr w:rsidR="00FC2FB9" w:rsidRPr="0072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AF"/>
    <w:rsid w:val="00726EAF"/>
    <w:rsid w:val="00942D59"/>
    <w:rsid w:val="00F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80812"/>
  <w15:chartTrackingRefBased/>
  <w15:docId w15:val="{EB77146A-58D3-43EC-B880-A58FCFD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39031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7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fp:///rgn=142663" TargetMode="External"/><Relationship Id="rId671" Type="http://schemas.openxmlformats.org/officeDocument/2006/relationships/hyperlink" Target="vfp:///rgn=136170" TargetMode="External"/><Relationship Id="rId769" Type="http://schemas.openxmlformats.org/officeDocument/2006/relationships/hyperlink" Target="vfp:///rgn=117229" TargetMode="External"/><Relationship Id="rId21" Type="http://schemas.openxmlformats.org/officeDocument/2006/relationships/hyperlink" Target="vfp:///rgn=129391" TargetMode="External"/><Relationship Id="rId324" Type="http://schemas.openxmlformats.org/officeDocument/2006/relationships/hyperlink" Target="vfp:///rgn=116062" TargetMode="External"/><Relationship Id="rId531" Type="http://schemas.openxmlformats.org/officeDocument/2006/relationships/hyperlink" Target="vfp:///rgn=142663" TargetMode="External"/><Relationship Id="rId629" Type="http://schemas.openxmlformats.org/officeDocument/2006/relationships/hyperlink" Target="vfp:///rgn=116062" TargetMode="External"/><Relationship Id="rId170" Type="http://schemas.openxmlformats.org/officeDocument/2006/relationships/hyperlink" Target="vfp:///rgn=116062" TargetMode="External"/><Relationship Id="rId268" Type="http://schemas.openxmlformats.org/officeDocument/2006/relationships/hyperlink" Target="vfp:///rgn=136170" TargetMode="External"/><Relationship Id="rId475" Type="http://schemas.openxmlformats.org/officeDocument/2006/relationships/hyperlink" Target="vfp:///rgn=116062" TargetMode="External"/><Relationship Id="rId682" Type="http://schemas.openxmlformats.org/officeDocument/2006/relationships/hyperlink" Target="vfp:///rgn=117229" TargetMode="External"/><Relationship Id="rId32" Type="http://schemas.openxmlformats.org/officeDocument/2006/relationships/hyperlink" Target="vfp:///rgn=116062" TargetMode="External"/><Relationship Id="rId128" Type="http://schemas.openxmlformats.org/officeDocument/2006/relationships/hyperlink" Target="vfp:///rgn=116062" TargetMode="External"/><Relationship Id="rId335" Type="http://schemas.openxmlformats.org/officeDocument/2006/relationships/hyperlink" Target="vfp:///rgn=117229" TargetMode="External"/><Relationship Id="rId542" Type="http://schemas.openxmlformats.org/officeDocument/2006/relationships/hyperlink" Target="vfp:///rgn=142663" TargetMode="External"/><Relationship Id="rId181" Type="http://schemas.openxmlformats.org/officeDocument/2006/relationships/hyperlink" Target="vfp:///rgn=136170" TargetMode="External"/><Relationship Id="rId402" Type="http://schemas.openxmlformats.org/officeDocument/2006/relationships/hyperlink" Target="vfp:///rgn=118858" TargetMode="External"/><Relationship Id="rId279" Type="http://schemas.openxmlformats.org/officeDocument/2006/relationships/hyperlink" Target="vfp:///rgn=132195" TargetMode="External"/><Relationship Id="rId486" Type="http://schemas.openxmlformats.org/officeDocument/2006/relationships/hyperlink" Target="vfp:///rgn=142663" TargetMode="External"/><Relationship Id="rId693" Type="http://schemas.openxmlformats.org/officeDocument/2006/relationships/hyperlink" Target="vfp:///rgn=117229" TargetMode="External"/><Relationship Id="rId707" Type="http://schemas.openxmlformats.org/officeDocument/2006/relationships/hyperlink" Target="vfp:///rgn=117229" TargetMode="External"/><Relationship Id="rId43" Type="http://schemas.openxmlformats.org/officeDocument/2006/relationships/hyperlink" Target="vfp:///rgn=129391" TargetMode="External"/><Relationship Id="rId139" Type="http://schemas.openxmlformats.org/officeDocument/2006/relationships/hyperlink" Target="vfp:///rgn=136170" TargetMode="External"/><Relationship Id="rId346" Type="http://schemas.openxmlformats.org/officeDocument/2006/relationships/hyperlink" Target="vfp:///rgn=144014" TargetMode="External"/><Relationship Id="rId553" Type="http://schemas.openxmlformats.org/officeDocument/2006/relationships/hyperlink" Target="vfp:///rgn=117229" TargetMode="External"/><Relationship Id="rId760" Type="http://schemas.openxmlformats.org/officeDocument/2006/relationships/hyperlink" Target="vfp:///rgn=136170" TargetMode="External"/><Relationship Id="rId192" Type="http://schemas.openxmlformats.org/officeDocument/2006/relationships/hyperlink" Target="vfp:///rgn=116062" TargetMode="External"/><Relationship Id="rId206" Type="http://schemas.openxmlformats.org/officeDocument/2006/relationships/hyperlink" Target="vfp:///rgn=133074" TargetMode="External"/><Relationship Id="rId413" Type="http://schemas.openxmlformats.org/officeDocument/2006/relationships/hyperlink" Target="vfp:///rgn=117229" TargetMode="External"/><Relationship Id="rId497" Type="http://schemas.openxmlformats.org/officeDocument/2006/relationships/hyperlink" Target="vfp:///rgn=142663" TargetMode="External"/><Relationship Id="rId620" Type="http://schemas.openxmlformats.org/officeDocument/2006/relationships/hyperlink" Target="vfp:///rgn=117229" TargetMode="External"/><Relationship Id="rId718" Type="http://schemas.openxmlformats.org/officeDocument/2006/relationships/hyperlink" Target="vfp:///rgn=117229" TargetMode="External"/><Relationship Id="rId357" Type="http://schemas.openxmlformats.org/officeDocument/2006/relationships/hyperlink" Target="vfp:///rgn=116062" TargetMode="External"/><Relationship Id="rId54" Type="http://schemas.openxmlformats.org/officeDocument/2006/relationships/hyperlink" Target="vfp:///rgn=116062" TargetMode="External"/><Relationship Id="rId217" Type="http://schemas.openxmlformats.org/officeDocument/2006/relationships/hyperlink" Target="vfp:///rgn=133074" TargetMode="External"/><Relationship Id="rId564" Type="http://schemas.openxmlformats.org/officeDocument/2006/relationships/hyperlink" Target="vfp:///rgn=142663" TargetMode="External"/><Relationship Id="rId771" Type="http://schemas.openxmlformats.org/officeDocument/2006/relationships/hyperlink" Target="vfp:///rgn=136170" TargetMode="External"/><Relationship Id="rId424" Type="http://schemas.openxmlformats.org/officeDocument/2006/relationships/hyperlink" Target="vfp:///rgn=116062" TargetMode="External"/><Relationship Id="rId631" Type="http://schemas.openxmlformats.org/officeDocument/2006/relationships/hyperlink" Target="vfp:///rgn=116062" TargetMode="External"/><Relationship Id="rId729" Type="http://schemas.openxmlformats.org/officeDocument/2006/relationships/hyperlink" Target="vfp:///rgn=117229" TargetMode="External"/><Relationship Id="rId270" Type="http://schemas.openxmlformats.org/officeDocument/2006/relationships/hyperlink" Target="vfp:///rgn=136170" TargetMode="External"/><Relationship Id="rId65" Type="http://schemas.openxmlformats.org/officeDocument/2006/relationships/hyperlink" Target="vfp:///rgn=116062" TargetMode="External"/><Relationship Id="rId130" Type="http://schemas.openxmlformats.org/officeDocument/2006/relationships/hyperlink" Target="vfp:///rgn=129391" TargetMode="External"/><Relationship Id="rId368" Type="http://schemas.openxmlformats.org/officeDocument/2006/relationships/hyperlink" Target="vfp:///rgn=117229" TargetMode="External"/><Relationship Id="rId575" Type="http://schemas.openxmlformats.org/officeDocument/2006/relationships/hyperlink" Target="vfp:///rgn=142663" TargetMode="External"/><Relationship Id="rId782" Type="http://schemas.openxmlformats.org/officeDocument/2006/relationships/hyperlink" Target="vfp:///rgn=136170" TargetMode="External"/><Relationship Id="rId228" Type="http://schemas.openxmlformats.org/officeDocument/2006/relationships/hyperlink" Target="vfp:///rgn=144014" TargetMode="External"/><Relationship Id="rId435" Type="http://schemas.openxmlformats.org/officeDocument/2006/relationships/hyperlink" Target="vfp:///rgn=116062" TargetMode="External"/><Relationship Id="rId642" Type="http://schemas.openxmlformats.org/officeDocument/2006/relationships/hyperlink" Target="vfp:///rgn=117229" TargetMode="External"/><Relationship Id="rId281" Type="http://schemas.openxmlformats.org/officeDocument/2006/relationships/hyperlink" Target="vfp:///rgn=132195" TargetMode="External"/><Relationship Id="rId502" Type="http://schemas.openxmlformats.org/officeDocument/2006/relationships/hyperlink" Target="vfp:///rgn=117229" TargetMode="External"/><Relationship Id="rId76" Type="http://schemas.openxmlformats.org/officeDocument/2006/relationships/hyperlink" Target="vfp:///rgn=116062" TargetMode="External"/><Relationship Id="rId141" Type="http://schemas.openxmlformats.org/officeDocument/2006/relationships/hyperlink" Target="vfp:///rgn=136170" TargetMode="External"/><Relationship Id="rId379" Type="http://schemas.openxmlformats.org/officeDocument/2006/relationships/hyperlink" Target="vfp:///rgn=136170" TargetMode="External"/><Relationship Id="rId586" Type="http://schemas.openxmlformats.org/officeDocument/2006/relationships/hyperlink" Target="vfp:///rgn=117229" TargetMode="External"/><Relationship Id="rId793" Type="http://schemas.openxmlformats.org/officeDocument/2006/relationships/hyperlink" Target="vfp:///rgn=117229" TargetMode="External"/><Relationship Id="rId807" Type="http://schemas.openxmlformats.org/officeDocument/2006/relationships/hyperlink" Target="vfp:///rgn=136170" TargetMode="External"/><Relationship Id="rId7" Type="http://schemas.openxmlformats.org/officeDocument/2006/relationships/hyperlink" Target="vfp:///rgn=125593" TargetMode="External"/><Relationship Id="rId239" Type="http://schemas.openxmlformats.org/officeDocument/2006/relationships/hyperlink" Target="vfp:///rgn=116062" TargetMode="External"/><Relationship Id="rId446" Type="http://schemas.openxmlformats.org/officeDocument/2006/relationships/hyperlink" Target="vfp:///rgn=117229" TargetMode="External"/><Relationship Id="rId653" Type="http://schemas.openxmlformats.org/officeDocument/2006/relationships/hyperlink" Target="vfp:///rgn=117229" TargetMode="External"/><Relationship Id="rId292" Type="http://schemas.openxmlformats.org/officeDocument/2006/relationships/hyperlink" Target="vfp:///rgn=132195" TargetMode="External"/><Relationship Id="rId306" Type="http://schemas.openxmlformats.org/officeDocument/2006/relationships/hyperlink" Target="vfp:///rgn=132195" TargetMode="External"/><Relationship Id="rId87" Type="http://schemas.openxmlformats.org/officeDocument/2006/relationships/hyperlink" Target="vfp:///rgn=116062" TargetMode="External"/><Relationship Id="rId513" Type="http://schemas.openxmlformats.org/officeDocument/2006/relationships/hyperlink" Target="vfp:///rgn=117229" TargetMode="External"/><Relationship Id="rId597" Type="http://schemas.openxmlformats.org/officeDocument/2006/relationships/hyperlink" Target="vfp:///rgn=142663" TargetMode="External"/><Relationship Id="rId720" Type="http://schemas.openxmlformats.org/officeDocument/2006/relationships/hyperlink" Target="vfp:///rgn=117229" TargetMode="External"/><Relationship Id="rId152" Type="http://schemas.openxmlformats.org/officeDocument/2006/relationships/hyperlink" Target="vfp:///rgn=116062" TargetMode="External"/><Relationship Id="rId457" Type="http://schemas.openxmlformats.org/officeDocument/2006/relationships/hyperlink" Target="vfp:///rgn=116062" TargetMode="External"/><Relationship Id="rId664" Type="http://schemas.openxmlformats.org/officeDocument/2006/relationships/hyperlink" Target="vfp:///rgn=117229" TargetMode="External"/><Relationship Id="rId14" Type="http://schemas.openxmlformats.org/officeDocument/2006/relationships/hyperlink" Target="vfp:///rgn=140787" TargetMode="External"/><Relationship Id="rId317" Type="http://schemas.openxmlformats.org/officeDocument/2006/relationships/hyperlink" Target="vfp:///rgn=116062" TargetMode="External"/><Relationship Id="rId524" Type="http://schemas.openxmlformats.org/officeDocument/2006/relationships/hyperlink" Target="vfp:///rgn=117229" TargetMode="External"/><Relationship Id="rId731" Type="http://schemas.openxmlformats.org/officeDocument/2006/relationships/hyperlink" Target="vfp:///rgn=117229" TargetMode="External"/><Relationship Id="rId98" Type="http://schemas.openxmlformats.org/officeDocument/2006/relationships/hyperlink" Target="vfp:///rgn=144014" TargetMode="External"/><Relationship Id="rId163" Type="http://schemas.openxmlformats.org/officeDocument/2006/relationships/hyperlink" Target="vfp:///rgn=116062" TargetMode="External"/><Relationship Id="rId370" Type="http://schemas.openxmlformats.org/officeDocument/2006/relationships/hyperlink" Target="vfp:///rgn=136170" TargetMode="External"/><Relationship Id="rId230" Type="http://schemas.openxmlformats.org/officeDocument/2006/relationships/hyperlink" Target="vfp:///rgn=132195" TargetMode="External"/><Relationship Id="rId468" Type="http://schemas.openxmlformats.org/officeDocument/2006/relationships/hyperlink" Target="vfp:///rgn=129391" TargetMode="External"/><Relationship Id="rId675" Type="http://schemas.openxmlformats.org/officeDocument/2006/relationships/hyperlink" Target="vfp:///rgn=142663" TargetMode="External"/><Relationship Id="rId25" Type="http://schemas.openxmlformats.org/officeDocument/2006/relationships/hyperlink" Target="vfp:///rgn=117229" TargetMode="External"/><Relationship Id="rId328" Type="http://schemas.openxmlformats.org/officeDocument/2006/relationships/hyperlink" Target="vfp:///rgn=132195" TargetMode="External"/><Relationship Id="rId535" Type="http://schemas.openxmlformats.org/officeDocument/2006/relationships/hyperlink" Target="vfp:///rgn=142663" TargetMode="External"/><Relationship Id="rId742" Type="http://schemas.openxmlformats.org/officeDocument/2006/relationships/hyperlink" Target="vfp:///rgn=117229" TargetMode="External"/><Relationship Id="rId174" Type="http://schemas.openxmlformats.org/officeDocument/2006/relationships/hyperlink" Target="vfp:///rgn=116062" TargetMode="External"/><Relationship Id="rId381" Type="http://schemas.openxmlformats.org/officeDocument/2006/relationships/hyperlink" Target="vfp:///rgn=116062" TargetMode="External"/><Relationship Id="rId602" Type="http://schemas.openxmlformats.org/officeDocument/2006/relationships/hyperlink" Target="vfp:///rgn=117229" TargetMode="External"/><Relationship Id="rId241" Type="http://schemas.openxmlformats.org/officeDocument/2006/relationships/hyperlink" Target="vfp:///rgn=116062" TargetMode="External"/><Relationship Id="rId479" Type="http://schemas.openxmlformats.org/officeDocument/2006/relationships/hyperlink" Target="vfp:///rgn=125593" TargetMode="External"/><Relationship Id="rId686" Type="http://schemas.openxmlformats.org/officeDocument/2006/relationships/hyperlink" Target="vfp:///rgn=116062" TargetMode="External"/><Relationship Id="rId36" Type="http://schemas.openxmlformats.org/officeDocument/2006/relationships/hyperlink" Target="vfp:///rgn=136170" TargetMode="External"/><Relationship Id="rId339" Type="http://schemas.openxmlformats.org/officeDocument/2006/relationships/hyperlink" Target="vfp:///rgn=130657" TargetMode="External"/><Relationship Id="rId546" Type="http://schemas.openxmlformats.org/officeDocument/2006/relationships/hyperlink" Target="vfp:///rgn=144014" TargetMode="External"/><Relationship Id="rId753" Type="http://schemas.openxmlformats.org/officeDocument/2006/relationships/hyperlink" Target="vfp:///rgn=144014" TargetMode="External"/><Relationship Id="rId101" Type="http://schemas.openxmlformats.org/officeDocument/2006/relationships/hyperlink" Target="vfp:///rgn=116062" TargetMode="External"/><Relationship Id="rId185" Type="http://schemas.openxmlformats.org/officeDocument/2006/relationships/hyperlink" Target="vfp:///rgn=136170" TargetMode="External"/><Relationship Id="rId406" Type="http://schemas.openxmlformats.org/officeDocument/2006/relationships/hyperlink" Target="vfp:///rgn=118858" TargetMode="External"/><Relationship Id="rId392" Type="http://schemas.openxmlformats.org/officeDocument/2006/relationships/hyperlink" Target="vfp:///rgn=116062" TargetMode="External"/><Relationship Id="rId613" Type="http://schemas.openxmlformats.org/officeDocument/2006/relationships/hyperlink" Target="vfp:///rgn=117229" TargetMode="External"/><Relationship Id="rId697" Type="http://schemas.openxmlformats.org/officeDocument/2006/relationships/hyperlink" Target="vfp:///rgn=117229" TargetMode="External"/><Relationship Id="rId252" Type="http://schemas.openxmlformats.org/officeDocument/2006/relationships/hyperlink" Target="vfp:///rgn=116062" TargetMode="External"/><Relationship Id="rId47" Type="http://schemas.openxmlformats.org/officeDocument/2006/relationships/hyperlink" Target="vfp:///rgn=133074" TargetMode="External"/><Relationship Id="rId112" Type="http://schemas.openxmlformats.org/officeDocument/2006/relationships/hyperlink" Target="vfp:///rgn=116062" TargetMode="External"/><Relationship Id="rId557" Type="http://schemas.openxmlformats.org/officeDocument/2006/relationships/hyperlink" Target="vfp:///rgn=117229" TargetMode="External"/><Relationship Id="rId764" Type="http://schemas.openxmlformats.org/officeDocument/2006/relationships/hyperlink" Target="vfp:///rgn=136170" TargetMode="External"/><Relationship Id="rId196" Type="http://schemas.openxmlformats.org/officeDocument/2006/relationships/hyperlink" Target="vfp:///rgn=144014" TargetMode="External"/><Relationship Id="rId417" Type="http://schemas.openxmlformats.org/officeDocument/2006/relationships/hyperlink" Target="vfp:///rgn=116062" TargetMode="External"/><Relationship Id="rId624" Type="http://schemas.openxmlformats.org/officeDocument/2006/relationships/hyperlink" Target="vfp:///rgn=142663" TargetMode="External"/><Relationship Id="rId263" Type="http://schemas.openxmlformats.org/officeDocument/2006/relationships/hyperlink" Target="vfp:///rgn=116062" TargetMode="External"/><Relationship Id="rId470" Type="http://schemas.openxmlformats.org/officeDocument/2006/relationships/hyperlink" Target="vfp:///rgn=129391" TargetMode="External"/><Relationship Id="rId58" Type="http://schemas.openxmlformats.org/officeDocument/2006/relationships/hyperlink" Target="vfp:///rgn=144014" TargetMode="External"/><Relationship Id="rId123" Type="http://schemas.openxmlformats.org/officeDocument/2006/relationships/hyperlink" Target="vfp:///rgn=116062" TargetMode="External"/><Relationship Id="rId330" Type="http://schemas.openxmlformats.org/officeDocument/2006/relationships/hyperlink" Target="vfp:///rgn=116062" TargetMode="External"/><Relationship Id="rId568" Type="http://schemas.openxmlformats.org/officeDocument/2006/relationships/hyperlink" Target="vfp:///rgn=116062" TargetMode="External"/><Relationship Id="rId775" Type="http://schemas.openxmlformats.org/officeDocument/2006/relationships/hyperlink" Target="vfp:///rgn=116062" TargetMode="External"/><Relationship Id="rId428" Type="http://schemas.openxmlformats.org/officeDocument/2006/relationships/hyperlink" Target="vfp:///rgn=116062" TargetMode="External"/><Relationship Id="rId635" Type="http://schemas.openxmlformats.org/officeDocument/2006/relationships/hyperlink" Target="vfp:///rgn=116062" TargetMode="External"/><Relationship Id="rId274" Type="http://schemas.openxmlformats.org/officeDocument/2006/relationships/hyperlink" Target="vfp:///rgn=132195" TargetMode="External"/><Relationship Id="rId481" Type="http://schemas.openxmlformats.org/officeDocument/2006/relationships/hyperlink" Target="vfp:///rgn=116062" TargetMode="External"/><Relationship Id="rId702" Type="http://schemas.openxmlformats.org/officeDocument/2006/relationships/hyperlink" Target="vfp:///rgn=117229" TargetMode="External"/><Relationship Id="rId69" Type="http://schemas.openxmlformats.org/officeDocument/2006/relationships/hyperlink" Target="vfp:///rgn=116062" TargetMode="External"/><Relationship Id="rId134" Type="http://schemas.openxmlformats.org/officeDocument/2006/relationships/hyperlink" Target="vfp:///rgn=116062" TargetMode="External"/><Relationship Id="rId579" Type="http://schemas.openxmlformats.org/officeDocument/2006/relationships/hyperlink" Target="vfp:///rgn=142663" TargetMode="External"/><Relationship Id="rId786" Type="http://schemas.openxmlformats.org/officeDocument/2006/relationships/hyperlink" Target="vfp:///rgn=141721" TargetMode="External"/><Relationship Id="rId341" Type="http://schemas.openxmlformats.org/officeDocument/2006/relationships/hyperlink" Target="vfp:///rgn=136170" TargetMode="External"/><Relationship Id="rId439" Type="http://schemas.openxmlformats.org/officeDocument/2006/relationships/hyperlink" Target="vfp:///rgn=116062" TargetMode="External"/><Relationship Id="rId646" Type="http://schemas.openxmlformats.org/officeDocument/2006/relationships/hyperlink" Target="vfp:///rgn=117229" TargetMode="External"/><Relationship Id="rId201" Type="http://schemas.openxmlformats.org/officeDocument/2006/relationships/hyperlink" Target="vfp:///rgn=133074" TargetMode="External"/><Relationship Id="rId285" Type="http://schemas.openxmlformats.org/officeDocument/2006/relationships/hyperlink" Target="vfp:///rgn=132195" TargetMode="External"/><Relationship Id="rId506" Type="http://schemas.openxmlformats.org/officeDocument/2006/relationships/hyperlink" Target="vfp:///rgn=117229" TargetMode="External"/><Relationship Id="rId492" Type="http://schemas.openxmlformats.org/officeDocument/2006/relationships/hyperlink" Target="vfp:///rgn=117229" TargetMode="External"/><Relationship Id="rId713" Type="http://schemas.openxmlformats.org/officeDocument/2006/relationships/hyperlink" Target="vfp:///rgn=142663" TargetMode="External"/><Relationship Id="rId797" Type="http://schemas.openxmlformats.org/officeDocument/2006/relationships/hyperlink" Target="vfp:///rgn=136170" TargetMode="External"/><Relationship Id="rId145" Type="http://schemas.openxmlformats.org/officeDocument/2006/relationships/hyperlink" Target="vfp:///rgn=116062" TargetMode="External"/><Relationship Id="rId352" Type="http://schemas.openxmlformats.org/officeDocument/2006/relationships/hyperlink" Target="vfp:///rgn=117229" TargetMode="External"/><Relationship Id="rId212" Type="http://schemas.openxmlformats.org/officeDocument/2006/relationships/hyperlink" Target="vfp:///rgn=133074" TargetMode="External"/><Relationship Id="rId657" Type="http://schemas.openxmlformats.org/officeDocument/2006/relationships/hyperlink" Target="vfp:///rgn=142663" TargetMode="External"/><Relationship Id="rId296" Type="http://schemas.openxmlformats.org/officeDocument/2006/relationships/hyperlink" Target="vfp:///rgn=132195" TargetMode="External"/><Relationship Id="rId517" Type="http://schemas.openxmlformats.org/officeDocument/2006/relationships/hyperlink" Target="vfp:///rgn=117229" TargetMode="External"/><Relationship Id="rId724" Type="http://schemas.openxmlformats.org/officeDocument/2006/relationships/hyperlink" Target="vfp:///rgn=117229" TargetMode="External"/><Relationship Id="rId60" Type="http://schemas.openxmlformats.org/officeDocument/2006/relationships/hyperlink" Target="vfp:///rgn=117229" TargetMode="External"/><Relationship Id="rId156" Type="http://schemas.openxmlformats.org/officeDocument/2006/relationships/hyperlink" Target="vfp:///rgn=144014" TargetMode="External"/><Relationship Id="rId363" Type="http://schemas.openxmlformats.org/officeDocument/2006/relationships/hyperlink" Target="vfp:///rgn=136170" TargetMode="External"/><Relationship Id="rId570" Type="http://schemas.openxmlformats.org/officeDocument/2006/relationships/hyperlink" Target="vfp:///rgn=142663" TargetMode="External"/><Relationship Id="rId223" Type="http://schemas.openxmlformats.org/officeDocument/2006/relationships/hyperlink" Target="vfp:///rgn=136170" TargetMode="External"/><Relationship Id="rId430" Type="http://schemas.openxmlformats.org/officeDocument/2006/relationships/hyperlink" Target="vfp:///rgn=116062" TargetMode="External"/><Relationship Id="rId668" Type="http://schemas.openxmlformats.org/officeDocument/2006/relationships/hyperlink" Target="vfp:///rgn=136170" TargetMode="External"/><Relationship Id="rId18" Type="http://schemas.openxmlformats.org/officeDocument/2006/relationships/hyperlink" Target="vfp:///rgn=20010" TargetMode="External"/><Relationship Id="rId528" Type="http://schemas.openxmlformats.org/officeDocument/2006/relationships/hyperlink" Target="vfp:///rgn=142663" TargetMode="External"/><Relationship Id="rId735" Type="http://schemas.openxmlformats.org/officeDocument/2006/relationships/hyperlink" Target="vfp:///rgn=117229" TargetMode="External"/><Relationship Id="rId167" Type="http://schemas.openxmlformats.org/officeDocument/2006/relationships/hyperlink" Target="vfp:///rgn=144014" TargetMode="External"/><Relationship Id="rId374" Type="http://schemas.openxmlformats.org/officeDocument/2006/relationships/hyperlink" Target="vfp:///rgn=129391" TargetMode="External"/><Relationship Id="rId581" Type="http://schemas.openxmlformats.org/officeDocument/2006/relationships/hyperlink" Target="vfp:///rgn=142663" TargetMode="External"/><Relationship Id="rId71" Type="http://schemas.openxmlformats.org/officeDocument/2006/relationships/hyperlink" Target="vfp:///rgn=136170" TargetMode="External"/><Relationship Id="rId234" Type="http://schemas.openxmlformats.org/officeDocument/2006/relationships/hyperlink" Target="vfp:///rgn=116062" TargetMode="External"/><Relationship Id="rId679" Type="http://schemas.openxmlformats.org/officeDocument/2006/relationships/hyperlink" Target="vfp:///rgn=136170" TargetMode="External"/><Relationship Id="rId802" Type="http://schemas.openxmlformats.org/officeDocument/2006/relationships/hyperlink" Target="vfp:///rgn=117229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/rgn=129391" TargetMode="External"/><Relationship Id="rId441" Type="http://schemas.openxmlformats.org/officeDocument/2006/relationships/hyperlink" Target="vfp:///rgn=116062" TargetMode="External"/><Relationship Id="rId539" Type="http://schemas.openxmlformats.org/officeDocument/2006/relationships/hyperlink" Target="vfp:///rgn=142663" TargetMode="External"/><Relationship Id="rId746" Type="http://schemas.openxmlformats.org/officeDocument/2006/relationships/hyperlink" Target="vfp:///rgn=117229" TargetMode="External"/><Relationship Id="rId178" Type="http://schemas.openxmlformats.org/officeDocument/2006/relationships/hyperlink" Target="vfp:///rgn=118858" TargetMode="External"/><Relationship Id="rId301" Type="http://schemas.openxmlformats.org/officeDocument/2006/relationships/hyperlink" Target="vfp:///rgn=132195" TargetMode="External"/><Relationship Id="rId82" Type="http://schemas.openxmlformats.org/officeDocument/2006/relationships/hyperlink" Target="vfp:///rgn=116062" TargetMode="External"/><Relationship Id="rId385" Type="http://schemas.openxmlformats.org/officeDocument/2006/relationships/hyperlink" Target="vfp:///rgn=142663" TargetMode="External"/><Relationship Id="rId592" Type="http://schemas.openxmlformats.org/officeDocument/2006/relationships/hyperlink" Target="vfp:///rgn=142663" TargetMode="External"/><Relationship Id="rId606" Type="http://schemas.openxmlformats.org/officeDocument/2006/relationships/hyperlink" Target="vfp:///rgn=117229" TargetMode="External"/><Relationship Id="rId245" Type="http://schemas.openxmlformats.org/officeDocument/2006/relationships/hyperlink" Target="vfp:///rgn=117229" TargetMode="External"/><Relationship Id="rId452" Type="http://schemas.openxmlformats.org/officeDocument/2006/relationships/hyperlink" Target="vfp:///rgn=116062" TargetMode="External"/><Relationship Id="rId105" Type="http://schemas.openxmlformats.org/officeDocument/2006/relationships/hyperlink" Target="vfp:///rgn=116062" TargetMode="External"/><Relationship Id="rId312" Type="http://schemas.openxmlformats.org/officeDocument/2006/relationships/hyperlink" Target="vfp:///rgn=116062" TargetMode="External"/><Relationship Id="rId757" Type="http://schemas.openxmlformats.org/officeDocument/2006/relationships/hyperlink" Target="vfp:///rgn=116062" TargetMode="External"/><Relationship Id="rId93" Type="http://schemas.openxmlformats.org/officeDocument/2006/relationships/hyperlink" Target="vfp:///rgn=116062" TargetMode="External"/><Relationship Id="rId189" Type="http://schemas.openxmlformats.org/officeDocument/2006/relationships/hyperlink" Target="vfp:///rgn=118858" TargetMode="External"/><Relationship Id="rId396" Type="http://schemas.openxmlformats.org/officeDocument/2006/relationships/hyperlink" Target="vfp:///rgn=118858" TargetMode="External"/><Relationship Id="rId617" Type="http://schemas.openxmlformats.org/officeDocument/2006/relationships/hyperlink" Target="vfp:///rgn=117229" TargetMode="External"/><Relationship Id="rId256" Type="http://schemas.openxmlformats.org/officeDocument/2006/relationships/hyperlink" Target="vfp:///rgn=136170" TargetMode="External"/><Relationship Id="rId463" Type="http://schemas.openxmlformats.org/officeDocument/2006/relationships/hyperlink" Target="vfp:///rgn=116062" TargetMode="External"/><Relationship Id="rId670" Type="http://schemas.openxmlformats.org/officeDocument/2006/relationships/hyperlink" Target="vfp:///rgn=129391" TargetMode="External"/><Relationship Id="rId116" Type="http://schemas.openxmlformats.org/officeDocument/2006/relationships/hyperlink" Target="vfp:///rgn=117229" TargetMode="External"/><Relationship Id="rId323" Type="http://schemas.openxmlformats.org/officeDocument/2006/relationships/hyperlink" Target="vfp:///rgn=116062" TargetMode="External"/><Relationship Id="rId530" Type="http://schemas.openxmlformats.org/officeDocument/2006/relationships/hyperlink" Target="vfp:///rgn=117229" TargetMode="External"/><Relationship Id="rId768" Type="http://schemas.openxmlformats.org/officeDocument/2006/relationships/hyperlink" Target="vfp:///rgn=117229" TargetMode="External"/><Relationship Id="rId20" Type="http://schemas.openxmlformats.org/officeDocument/2006/relationships/hyperlink" Target="vfp:///rgn=116062" TargetMode="External"/><Relationship Id="rId628" Type="http://schemas.openxmlformats.org/officeDocument/2006/relationships/hyperlink" Target="vfp:///rgn=116062" TargetMode="External"/><Relationship Id="rId267" Type="http://schemas.openxmlformats.org/officeDocument/2006/relationships/hyperlink" Target="vfp:///rgn=117229" TargetMode="External"/><Relationship Id="rId474" Type="http://schemas.openxmlformats.org/officeDocument/2006/relationships/hyperlink" Target="vfp:///rgn=129391" TargetMode="External"/><Relationship Id="rId127" Type="http://schemas.openxmlformats.org/officeDocument/2006/relationships/hyperlink" Target="vfp:///rgn=116062" TargetMode="External"/><Relationship Id="rId681" Type="http://schemas.openxmlformats.org/officeDocument/2006/relationships/hyperlink" Target="vfp:///rgn=142663" TargetMode="External"/><Relationship Id="rId779" Type="http://schemas.openxmlformats.org/officeDocument/2006/relationships/hyperlink" Target="vfp:///rgn=141721" TargetMode="External"/><Relationship Id="rId31" Type="http://schemas.openxmlformats.org/officeDocument/2006/relationships/hyperlink" Target="vfp:///rgn=116062" TargetMode="External"/><Relationship Id="rId334" Type="http://schemas.openxmlformats.org/officeDocument/2006/relationships/hyperlink" Target="vfp:///rgn=117229" TargetMode="External"/><Relationship Id="rId541" Type="http://schemas.openxmlformats.org/officeDocument/2006/relationships/hyperlink" Target="vfp:///rgn=117229" TargetMode="External"/><Relationship Id="rId639" Type="http://schemas.openxmlformats.org/officeDocument/2006/relationships/hyperlink" Target="vfp:///rgn=129391" TargetMode="External"/><Relationship Id="rId180" Type="http://schemas.openxmlformats.org/officeDocument/2006/relationships/hyperlink" Target="vfp:///rgn=117229" TargetMode="External"/><Relationship Id="rId278" Type="http://schemas.openxmlformats.org/officeDocument/2006/relationships/hyperlink" Target="vfp:///rgn=132195" TargetMode="External"/><Relationship Id="rId401" Type="http://schemas.openxmlformats.org/officeDocument/2006/relationships/hyperlink" Target="vfp:///rgn=118858" TargetMode="External"/><Relationship Id="rId485" Type="http://schemas.openxmlformats.org/officeDocument/2006/relationships/hyperlink" Target="vfp:///rgn=117229" TargetMode="External"/><Relationship Id="rId692" Type="http://schemas.openxmlformats.org/officeDocument/2006/relationships/hyperlink" Target="vfp:///rgn=117229" TargetMode="External"/><Relationship Id="rId706" Type="http://schemas.openxmlformats.org/officeDocument/2006/relationships/hyperlink" Target="vfp:///rgn=117229" TargetMode="External"/><Relationship Id="rId42" Type="http://schemas.openxmlformats.org/officeDocument/2006/relationships/hyperlink" Target="vfp:///rgn=129391" TargetMode="External"/><Relationship Id="rId138" Type="http://schemas.openxmlformats.org/officeDocument/2006/relationships/hyperlink" Target="vfp:///rgn=136170" TargetMode="External"/><Relationship Id="rId345" Type="http://schemas.openxmlformats.org/officeDocument/2006/relationships/hyperlink" Target="vfp:///rgn=136170" TargetMode="External"/><Relationship Id="rId552" Type="http://schemas.openxmlformats.org/officeDocument/2006/relationships/hyperlink" Target="vfp:///rgn=142663" TargetMode="External"/><Relationship Id="rId191" Type="http://schemas.openxmlformats.org/officeDocument/2006/relationships/hyperlink" Target="vfp:///rgn=136170" TargetMode="External"/><Relationship Id="rId205" Type="http://schemas.openxmlformats.org/officeDocument/2006/relationships/hyperlink" Target="vfp:///rgn=133074" TargetMode="External"/><Relationship Id="rId412" Type="http://schemas.openxmlformats.org/officeDocument/2006/relationships/hyperlink" Target="vfp:///rgn=116062" TargetMode="External"/><Relationship Id="rId289" Type="http://schemas.openxmlformats.org/officeDocument/2006/relationships/hyperlink" Target="vfp:///rgn=132195" TargetMode="External"/><Relationship Id="rId496" Type="http://schemas.openxmlformats.org/officeDocument/2006/relationships/hyperlink" Target="vfp:///rgn=117229" TargetMode="External"/><Relationship Id="rId717" Type="http://schemas.openxmlformats.org/officeDocument/2006/relationships/hyperlink" Target="vfp:///rgn=117229" TargetMode="External"/><Relationship Id="rId53" Type="http://schemas.openxmlformats.org/officeDocument/2006/relationships/hyperlink" Target="vfp:///rgn=129391" TargetMode="External"/><Relationship Id="rId149" Type="http://schemas.openxmlformats.org/officeDocument/2006/relationships/hyperlink" Target="vfp:///rgn=140787" TargetMode="External"/><Relationship Id="rId356" Type="http://schemas.openxmlformats.org/officeDocument/2006/relationships/hyperlink" Target="vfp:///rgn=144014" TargetMode="External"/><Relationship Id="rId563" Type="http://schemas.openxmlformats.org/officeDocument/2006/relationships/hyperlink" Target="vfp:///rgn=117229" TargetMode="External"/><Relationship Id="rId770" Type="http://schemas.openxmlformats.org/officeDocument/2006/relationships/hyperlink" Target="vfp:///rgn=117229" TargetMode="External"/><Relationship Id="rId216" Type="http://schemas.openxmlformats.org/officeDocument/2006/relationships/hyperlink" Target="vfp:///rgn=133074" TargetMode="External"/><Relationship Id="rId423" Type="http://schemas.openxmlformats.org/officeDocument/2006/relationships/hyperlink" Target="vfp:///rgn=116062" TargetMode="External"/><Relationship Id="rId630" Type="http://schemas.openxmlformats.org/officeDocument/2006/relationships/hyperlink" Target="vfp:///rgn=116062" TargetMode="External"/><Relationship Id="rId728" Type="http://schemas.openxmlformats.org/officeDocument/2006/relationships/hyperlink" Target="vfp:///rgn=117229" TargetMode="External"/><Relationship Id="rId64" Type="http://schemas.openxmlformats.org/officeDocument/2006/relationships/hyperlink" Target="vfp:///rgn=116062" TargetMode="External"/><Relationship Id="rId367" Type="http://schemas.openxmlformats.org/officeDocument/2006/relationships/hyperlink" Target="vfp:///rgn=117229" TargetMode="External"/><Relationship Id="rId574" Type="http://schemas.openxmlformats.org/officeDocument/2006/relationships/hyperlink" Target="vfp:///rgn=117229" TargetMode="External"/><Relationship Id="rId227" Type="http://schemas.openxmlformats.org/officeDocument/2006/relationships/hyperlink" Target="vfp:///rgn=144014" TargetMode="External"/><Relationship Id="rId781" Type="http://schemas.openxmlformats.org/officeDocument/2006/relationships/hyperlink" Target="vfp:///rgn=117229" TargetMode="External"/><Relationship Id="rId434" Type="http://schemas.openxmlformats.org/officeDocument/2006/relationships/hyperlink" Target="vfp:///rgn=116062" TargetMode="External"/><Relationship Id="rId641" Type="http://schemas.openxmlformats.org/officeDocument/2006/relationships/hyperlink" Target="vfp:///rgn=116062" TargetMode="External"/><Relationship Id="rId739" Type="http://schemas.openxmlformats.org/officeDocument/2006/relationships/hyperlink" Target="vfp:///rgn=117229" TargetMode="External"/><Relationship Id="rId280" Type="http://schemas.openxmlformats.org/officeDocument/2006/relationships/hyperlink" Target="vfp:///rgn=132195" TargetMode="External"/><Relationship Id="rId501" Type="http://schemas.openxmlformats.org/officeDocument/2006/relationships/hyperlink" Target="vfp:///rgn=142663" TargetMode="External"/><Relationship Id="rId75" Type="http://schemas.openxmlformats.org/officeDocument/2006/relationships/hyperlink" Target="vfp:///rgn=116062" TargetMode="External"/><Relationship Id="rId140" Type="http://schemas.openxmlformats.org/officeDocument/2006/relationships/hyperlink" Target="vfp:///rgn=136170" TargetMode="External"/><Relationship Id="rId182" Type="http://schemas.openxmlformats.org/officeDocument/2006/relationships/hyperlink" Target="vfp:///rgn=136170" TargetMode="External"/><Relationship Id="rId378" Type="http://schemas.openxmlformats.org/officeDocument/2006/relationships/hyperlink" Target="vfp:///rgn=130657" TargetMode="External"/><Relationship Id="rId403" Type="http://schemas.openxmlformats.org/officeDocument/2006/relationships/hyperlink" Target="vfp:///rgn=118858" TargetMode="External"/><Relationship Id="rId585" Type="http://schemas.openxmlformats.org/officeDocument/2006/relationships/hyperlink" Target="vfp:///rgn=142663" TargetMode="External"/><Relationship Id="rId750" Type="http://schemas.openxmlformats.org/officeDocument/2006/relationships/hyperlink" Target="vfp:///rgn=117229" TargetMode="External"/><Relationship Id="rId792" Type="http://schemas.openxmlformats.org/officeDocument/2006/relationships/hyperlink" Target="vfp:///rgn=136170" TargetMode="External"/><Relationship Id="rId806" Type="http://schemas.openxmlformats.org/officeDocument/2006/relationships/hyperlink" Target="vfp:///rgn=117229" TargetMode="External"/><Relationship Id="rId6" Type="http://schemas.openxmlformats.org/officeDocument/2006/relationships/hyperlink" Target="vfp:///rgn=118858" TargetMode="External"/><Relationship Id="rId238" Type="http://schemas.openxmlformats.org/officeDocument/2006/relationships/hyperlink" Target="vfp:///rgn=116062" TargetMode="External"/><Relationship Id="rId445" Type="http://schemas.openxmlformats.org/officeDocument/2006/relationships/hyperlink" Target="vfp:///rgn=116062" TargetMode="External"/><Relationship Id="rId487" Type="http://schemas.openxmlformats.org/officeDocument/2006/relationships/hyperlink" Target="vfp:///rgn=117229" TargetMode="External"/><Relationship Id="rId610" Type="http://schemas.openxmlformats.org/officeDocument/2006/relationships/hyperlink" Target="vfp:///rgn=136170" TargetMode="External"/><Relationship Id="rId652" Type="http://schemas.openxmlformats.org/officeDocument/2006/relationships/hyperlink" Target="vfp:///rgn=117229" TargetMode="External"/><Relationship Id="rId694" Type="http://schemas.openxmlformats.org/officeDocument/2006/relationships/hyperlink" Target="vfp:///rgn=117229" TargetMode="External"/><Relationship Id="rId708" Type="http://schemas.openxmlformats.org/officeDocument/2006/relationships/hyperlink" Target="vfp:///rgn=117229" TargetMode="External"/><Relationship Id="rId291" Type="http://schemas.openxmlformats.org/officeDocument/2006/relationships/hyperlink" Target="vfp:///rgn=132195" TargetMode="External"/><Relationship Id="rId305" Type="http://schemas.openxmlformats.org/officeDocument/2006/relationships/hyperlink" Target="vfp:///rgn=132195" TargetMode="External"/><Relationship Id="rId347" Type="http://schemas.openxmlformats.org/officeDocument/2006/relationships/hyperlink" Target="vfp:///rgn=144014" TargetMode="External"/><Relationship Id="rId512" Type="http://schemas.openxmlformats.org/officeDocument/2006/relationships/hyperlink" Target="vfp:///rgn=142663" TargetMode="External"/><Relationship Id="rId44" Type="http://schemas.openxmlformats.org/officeDocument/2006/relationships/hyperlink" Target="vfp:///rgn=132195" TargetMode="External"/><Relationship Id="rId86" Type="http://schemas.openxmlformats.org/officeDocument/2006/relationships/hyperlink" Target="vfp:///rgn=129391" TargetMode="External"/><Relationship Id="rId151" Type="http://schemas.openxmlformats.org/officeDocument/2006/relationships/hyperlink" Target="vfp:///rgn=116062" TargetMode="External"/><Relationship Id="rId389" Type="http://schemas.openxmlformats.org/officeDocument/2006/relationships/hyperlink" Target="vfp:///rgn=116062" TargetMode="External"/><Relationship Id="rId554" Type="http://schemas.openxmlformats.org/officeDocument/2006/relationships/hyperlink" Target="vfp:///rgn=142663" TargetMode="External"/><Relationship Id="rId596" Type="http://schemas.openxmlformats.org/officeDocument/2006/relationships/hyperlink" Target="vfp:///rgn=117229" TargetMode="External"/><Relationship Id="rId761" Type="http://schemas.openxmlformats.org/officeDocument/2006/relationships/hyperlink" Target="vfp:///rgn=116062" TargetMode="External"/><Relationship Id="rId193" Type="http://schemas.openxmlformats.org/officeDocument/2006/relationships/hyperlink" Target="vfp:///rgn=144014" TargetMode="External"/><Relationship Id="rId207" Type="http://schemas.openxmlformats.org/officeDocument/2006/relationships/hyperlink" Target="vfp:///rgn=133074" TargetMode="External"/><Relationship Id="rId249" Type="http://schemas.openxmlformats.org/officeDocument/2006/relationships/hyperlink" Target="vfp:///rgn=129391" TargetMode="External"/><Relationship Id="rId414" Type="http://schemas.openxmlformats.org/officeDocument/2006/relationships/hyperlink" Target="vfp:///rgn=132195" TargetMode="External"/><Relationship Id="rId456" Type="http://schemas.openxmlformats.org/officeDocument/2006/relationships/hyperlink" Target="vfp:///rgn=129391" TargetMode="External"/><Relationship Id="rId498" Type="http://schemas.openxmlformats.org/officeDocument/2006/relationships/hyperlink" Target="vfp:///rgn=117229" TargetMode="External"/><Relationship Id="rId621" Type="http://schemas.openxmlformats.org/officeDocument/2006/relationships/hyperlink" Target="vfp:///rgn=142663" TargetMode="External"/><Relationship Id="rId663" Type="http://schemas.openxmlformats.org/officeDocument/2006/relationships/hyperlink" Target="vfp:///rgn=116062" TargetMode="External"/><Relationship Id="rId13" Type="http://schemas.openxmlformats.org/officeDocument/2006/relationships/hyperlink" Target="vfp:///rgn=138395" TargetMode="External"/><Relationship Id="rId109" Type="http://schemas.openxmlformats.org/officeDocument/2006/relationships/hyperlink" Target="vfp:///rgn=116062" TargetMode="External"/><Relationship Id="rId260" Type="http://schemas.openxmlformats.org/officeDocument/2006/relationships/hyperlink" Target="vfp:///rgn=132195" TargetMode="External"/><Relationship Id="rId316" Type="http://schemas.openxmlformats.org/officeDocument/2006/relationships/hyperlink" Target="vfp:///rgn=116062" TargetMode="External"/><Relationship Id="rId523" Type="http://schemas.openxmlformats.org/officeDocument/2006/relationships/hyperlink" Target="vfp:///rgn=116062" TargetMode="External"/><Relationship Id="rId719" Type="http://schemas.openxmlformats.org/officeDocument/2006/relationships/hyperlink" Target="vfp:///rgn=141721" TargetMode="External"/><Relationship Id="rId55" Type="http://schemas.openxmlformats.org/officeDocument/2006/relationships/hyperlink" Target="vfp:///rgn=117229" TargetMode="External"/><Relationship Id="rId97" Type="http://schemas.openxmlformats.org/officeDocument/2006/relationships/hyperlink" Target="vfp:///rgn=116062" TargetMode="External"/><Relationship Id="rId120" Type="http://schemas.openxmlformats.org/officeDocument/2006/relationships/hyperlink" Target="vfp:///rgn=142663" TargetMode="External"/><Relationship Id="rId358" Type="http://schemas.openxmlformats.org/officeDocument/2006/relationships/hyperlink" Target="vfp:///rgn=116062" TargetMode="External"/><Relationship Id="rId565" Type="http://schemas.openxmlformats.org/officeDocument/2006/relationships/hyperlink" Target="vfp:///rgn=116062" TargetMode="External"/><Relationship Id="rId730" Type="http://schemas.openxmlformats.org/officeDocument/2006/relationships/hyperlink" Target="vfp:///rgn=117229" TargetMode="External"/><Relationship Id="rId772" Type="http://schemas.openxmlformats.org/officeDocument/2006/relationships/hyperlink" Target="vfp:///rgn=136170" TargetMode="External"/><Relationship Id="rId162" Type="http://schemas.openxmlformats.org/officeDocument/2006/relationships/hyperlink" Target="vfp:///rgn=116062" TargetMode="External"/><Relationship Id="rId218" Type="http://schemas.openxmlformats.org/officeDocument/2006/relationships/hyperlink" Target="vfp:///rgn=133074" TargetMode="External"/><Relationship Id="rId425" Type="http://schemas.openxmlformats.org/officeDocument/2006/relationships/hyperlink" Target="vfp:///rgn=129391" TargetMode="External"/><Relationship Id="rId467" Type="http://schemas.openxmlformats.org/officeDocument/2006/relationships/hyperlink" Target="vfp:///rgn=116062" TargetMode="External"/><Relationship Id="rId632" Type="http://schemas.openxmlformats.org/officeDocument/2006/relationships/hyperlink" Target="vfp:///rgn=116062" TargetMode="External"/><Relationship Id="rId271" Type="http://schemas.openxmlformats.org/officeDocument/2006/relationships/hyperlink" Target="vfp:///rgn=136170" TargetMode="External"/><Relationship Id="rId674" Type="http://schemas.openxmlformats.org/officeDocument/2006/relationships/hyperlink" Target="vfp:///rgn=142663" TargetMode="External"/><Relationship Id="rId24" Type="http://schemas.openxmlformats.org/officeDocument/2006/relationships/hyperlink" Target="vfp:///rgn=116062" TargetMode="External"/><Relationship Id="rId66" Type="http://schemas.openxmlformats.org/officeDocument/2006/relationships/hyperlink" Target="vfp:///rgn=116062" TargetMode="External"/><Relationship Id="rId131" Type="http://schemas.openxmlformats.org/officeDocument/2006/relationships/hyperlink" Target="vfp:///rgn=116062" TargetMode="External"/><Relationship Id="rId327" Type="http://schemas.openxmlformats.org/officeDocument/2006/relationships/hyperlink" Target="vfp:///rgn=116062" TargetMode="External"/><Relationship Id="rId369" Type="http://schemas.openxmlformats.org/officeDocument/2006/relationships/hyperlink" Target="vfp:///rgn=117229" TargetMode="External"/><Relationship Id="rId534" Type="http://schemas.openxmlformats.org/officeDocument/2006/relationships/hyperlink" Target="vfp:///rgn=117229" TargetMode="External"/><Relationship Id="rId576" Type="http://schemas.openxmlformats.org/officeDocument/2006/relationships/hyperlink" Target="vfp:///rgn=117229" TargetMode="External"/><Relationship Id="rId741" Type="http://schemas.openxmlformats.org/officeDocument/2006/relationships/hyperlink" Target="vfp:///rgn=117229" TargetMode="External"/><Relationship Id="rId783" Type="http://schemas.openxmlformats.org/officeDocument/2006/relationships/hyperlink" Target="vfp:///rgn=117229" TargetMode="External"/><Relationship Id="rId173" Type="http://schemas.openxmlformats.org/officeDocument/2006/relationships/hyperlink" Target="vfp:///rgn=24363" TargetMode="External"/><Relationship Id="rId229" Type="http://schemas.openxmlformats.org/officeDocument/2006/relationships/hyperlink" Target="vfp:///rgn=116062" TargetMode="External"/><Relationship Id="rId380" Type="http://schemas.openxmlformats.org/officeDocument/2006/relationships/hyperlink" Target="vfp:///rgn=116062" TargetMode="External"/><Relationship Id="rId436" Type="http://schemas.openxmlformats.org/officeDocument/2006/relationships/hyperlink" Target="vfp:///rgn=116062" TargetMode="External"/><Relationship Id="rId601" Type="http://schemas.openxmlformats.org/officeDocument/2006/relationships/hyperlink" Target="vfp:///rgn=116062" TargetMode="External"/><Relationship Id="rId643" Type="http://schemas.openxmlformats.org/officeDocument/2006/relationships/hyperlink" Target="vfp:///rgn=142663" TargetMode="External"/><Relationship Id="rId240" Type="http://schemas.openxmlformats.org/officeDocument/2006/relationships/hyperlink" Target="vfp:///rgn=144014" TargetMode="External"/><Relationship Id="rId478" Type="http://schemas.openxmlformats.org/officeDocument/2006/relationships/hyperlink" Target="vfp:///rgn=116062" TargetMode="External"/><Relationship Id="rId685" Type="http://schemas.openxmlformats.org/officeDocument/2006/relationships/hyperlink" Target="vfp:///rgn=142663" TargetMode="External"/><Relationship Id="rId35" Type="http://schemas.openxmlformats.org/officeDocument/2006/relationships/hyperlink" Target="vfp:///rgn=116062" TargetMode="External"/><Relationship Id="rId77" Type="http://schemas.openxmlformats.org/officeDocument/2006/relationships/hyperlink" Target="vfp:///rgn=116062" TargetMode="External"/><Relationship Id="rId100" Type="http://schemas.openxmlformats.org/officeDocument/2006/relationships/hyperlink" Target="vfp:///rgn=116062" TargetMode="External"/><Relationship Id="rId282" Type="http://schemas.openxmlformats.org/officeDocument/2006/relationships/hyperlink" Target="vfp:///rgn=132195" TargetMode="External"/><Relationship Id="rId338" Type="http://schemas.openxmlformats.org/officeDocument/2006/relationships/hyperlink" Target="vfp:///rgn=136170" TargetMode="External"/><Relationship Id="rId503" Type="http://schemas.openxmlformats.org/officeDocument/2006/relationships/hyperlink" Target="vfp:///rgn=142663" TargetMode="External"/><Relationship Id="rId545" Type="http://schemas.openxmlformats.org/officeDocument/2006/relationships/hyperlink" Target="vfp:///rgn=142663" TargetMode="External"/><Relationship Id="rId587" Type="http://schemas.openxmlformats.org/officeDocument/2006/relationships/hyperlink" Target="vfp:///rgn=142663" TargetMode="External"/><Relationship Id="rId710" Type="http://schemas.openxmlformats.org/officeDocument/2006/relationships/hyperlink" Target="vfp:///rgn=117229" TargetMode="External"/><Relationship Id="rId752" Type="http://schemas.openxmlformats.org/officeDocument/2006/relationships/hyperlink" Target="vfp:///rgn=129391" TargetMode="External"/><Relationship Id="rId808" Type="http://schemas.openxmlformats.org/officeDocument/2006/relationships/fontTable" Target="fontTable.xml"/><Relationship Id="rId8" Type="http://schemas.openxmlformats.org/officeDocument/2006/relationships/hyperlink" Target="vfp:///rgn=129391" TargetMode="External"/><Relationship Id="rId142" Type="http://schemas.openxmlformats.org/officeDocument/2006/relationships/hyperlink" Target="vfp:///rgn=116062" TargetMode="External"/><Relationship Id="rId184" Type="http://schemas.openxmlformats.org/officeDocument/2006/relationships/hyperlink" Target="vfp:///rgn=136170" TargetMode="External"/><Relationship Id="rId391" Type="http://schemas.openxmlformats.org/officeDocument/2006/relationships/hyperlink" Target="vfp:///rgn=117229" TargetMode="External"/><Relationship Id="rId405" Type="http://schemas.openxmlformats.org/officeDocument/2006/relationships/hyperlink" Target="vfp:///rgn=118858" TargetMode="External"/><Relationship Id="rId447" Type="http://schemas.openxmlformats.org/officeDocument/2006/relationships/hyperlink" Target="vfp:///rgn=116062" TargetMode="External"/><Relationship Id="rId612" Type="http://schemas.openxmlformats.org/officeDocument/2006/relationships/hyperlink" Target="vfp:///rgn=116062" TargetMode="External"/><Relationship Id="rId794" Type="http://schemas.openxmlformats.org/officeDocument/2006/relationships/hyperlink" Target="vfp:///rgn=116062" TargetMode="External"/><Relationship Id="rId251" Type="http://schemas.openxmlformats.org/officeDocument/2006/relationships/hyperlink" Target="vfp:///rgn=144014" TargetMode="External"/><Relationship Id="rId489" Type="http://schemas.openxmlformats.org/officeDocument/2006/relationships/hyperlink" Target="vfp:///rgn=117229" TargetMode="External"/><Relationship Id="rId654" Type="http://schemas.openxmlformats.org/officeDocument/2006/relationships/hyperlink" Target="vfp:///rgn=117229" TargetMode="External"/><Relationship Id="rId696" Type="http://schemas.openxmlformats.org/officeDocument/2006/relationships/hyperlink" Target="vfp:///rgn=117229" TargetMode="External"/><Relationship Id="rId46" Type="http://schemas.openxmlformats.org/officeDocument/2006/relationships/hyperlink" Target="vfp:///rgn=133074" TargetMode="External"/><Relationship Id="rId293" Type="http://schemas.openxmlformats.org/officeDocument/2006/relationships/hyperlink" Target="vfp:///rgn=132195" TargetMode="External"/><Relationship Id="rId307" Type="http://schemas.openxmlformats.org/officeDocument/2006/relationships/hyperlink" Target="vfp:///rgn=116062" TargetMode="External"/><Relationship Id="rId349" Type="http://schemas.openxmlformats.org/officeDocument/2006/relationships/hyperlink" Target="vfp:///rgn=117229" TargetMode="External"/><Relationship Id="rId514" Type="http://schemas.openxmlformats.org/officeDocument/2006/relationships/hyperlink" Target="vfp:///rgn=142663" TargetMode="External"/><Relationship Id="rId556" Type="http://schemas.openxmlformats.org/officeDocument/2006/relationships/hyperlink" Target="vfp:///rgn=142663" TargetMode="External"/><Relationship Id="rId721" Type="http://schemas.openxmlformats.org/officeDocument/2006/relationships/hyperlink" Target="vfp:///rgn=117229" TargetMode="External"/><Relationship Id="rId763" Type="http://schemas.openxmlformats.org/officeDocument/2006/relationships/hyperlink" Target="vfp:///rgn=116062" TargetMode="External"/><Relationship Id="rId88" Type="http://schemas.openxmlformats.org/officeDocument/2006/relationships/hyperlink" Target="vfp:///rgn=116062" TargetMode="External"/><Relationship Id="rId111" Type="http://schemas.openxmlformats.org/officeDocument/2006/relationships/hyperlink" Target="vfp:///rgn=116062" TargetMode="External"/><Relationship Id="rId153" Type="http://schemas.openxmlformats.org/officeDocument/2006/relationships/hyperlink" Target="vfp:///rgn=116062" TargetMode="External"/><Relationship Id="rId195" Type="http://schemas.openxmlformats.org/officeDocument/2006/relationships/hyperlink" Target="vfp:///rgn=144014" TargetMode="External"/><Relationship Id="rId209" Type="http://schemas.openxmlformats.org/officeDocument/2006/relationships/hyperlink" Target="vfp:///rgn=133074" TargetMode="External"/><Relationship Id="rId360" Type="http://schemas.openxmlformats.org/officeDocument/2006/relationships/hyperlink" Target="vfp:///rgn=117229" TargetMode="External"/><Relationship Id="rId416" Type="http://schemas.openxmlformats.org/officeDocument/2006/relationships/hyperlink" Target="vfp:///rgn=116062" TargetMode="External"/><Relationship Id="rId598" Type="http://schemas.openxmlformats.org/officeDocument/2006/relationships/hyperlink" Target="vfp:///rgn=117229" TargetMode="External"/><Relationship Id="rId220" Type="http://schemas.openxmlformats.org/officeDocument/2006/relationships/hyperlink" Target="vfp:///rgn=133074" TargetMode="External"/><Relationship Id="rId458" Type="http://schemas.openxmlformats.org/officeDocument/2006/relationships/hyperlink" Target="vfp:///rgn=116062" TargetMode="External"/><Relationship Id="rId623" Type="http://schemas.openxmlformats.org/officeDocument/2006/relationships/hyperlink" Target="vfp:///rgn=117229" TargetMode="External"/><Relationship Id="rId665" Type="http://schemas.openxmlformats.org/officeDocument/2006/relationships/hyperlink" Target="vfp:///rgn=136170" TargetMode="External"/><Relationship Id="rId15" Type="http://schemas.openxmlformats.org/officeDocument/2006/relationships/hyperlink" Target="vfp:///rgn=141721" TargetMode="External"/><Relationship Id="rId57" Type="http://schemas.openxmlformats.org/officeDocument/2006/relationships/hyperlink" Target="vfp:///rgn=144014" TargetMode="External"/><Relationship Id="rId262" Type="http://schemas.openxmlformats.org/officeDocument/2006/relationships/hyperlink" Target="vfp:///rgn=136170" TargetMode="External"/><Relationship Id="rId318" Type="http://schemas.openxmlformats.org/officeDocument/2006/relationships/hyperlink" Target="vfp:///rgn=116062" TargetMode="External"/><Relationship Id="rId525" Type="http://schemas.openxmlformats.org/officeDocument/2006/relationships/hyperlink" Target="vfp:///rgn=142663" TargetMode="External"/><Relationship Id="rId567" Type="http://schemas.openxmlformats.org/officeDocument/2006/relationships/hyperlink" Target="vfp:///rgn=142663" TargetMode="External"/><Relationship Id="rId732" Type="http://schemas.openxmlformats.org/officeDocument/2006/relationships/hyperlink" Target="vfp:///rgn=118858" TargetMode="External"/><Relationship Id="rId99" Type="http://schemas.openxmlformats.org/officeDocument/2006/relationships/hyperlink" Target="vfp:///rgn=116062" TargetMode="External"/><Relationship Id="rId122" Type="http://schemas.openxmlformats.org/officeDocument/2006/relationships/hyperlink" Target="vfp:///rgn=142663" TargetMode="External"/><Relationship Id="rId164" Type="http://schemas.openxmlformats.org/officeDocument/2006/relationships/hyperlink" Target="vfp:///rgn=116062" TargetMode="External"/><Relationship Id="rId371" Type="http://schemas.openxmlformats.org/officeDocument/2006/relationships/hyperlink" Target="vfp:///rgn=144014" TargetMode="External"/><Relationship Id="rId774" Type="http://schemas.openxmlformats.org/officeDocument/2006/relationships/hyperlink" Target="vfp:///rgn=136170" TargetMode="External"/><Relationship Id="rId427" Type="http://schemas.openxmlformats.org/officeDocument/2006/relationships/hyperlink" Target="vfp:///rgn=116062" TargetMode="External"/><Relationship Id="rId469" Type="http://schemas.openxmlformats.org/officeDocument/2006/relationships/hyperlink" Target="vfp:///rgn=117229" TargetMode="External"/><Relationship Id="rId634" Type="http://schemas.openxmlformats.org/officeDocument/2006/relationships/hyperlink" Target="vfp:///rgn=116062" TargetMode="External"/><Relationship Id="rId676" Type="http://schemas.openxmlformats.org/officeDocument/2006/relationships/hyperlink" Target="vfp:///rgn=136170" TargetMode="External"/><Relationship Id="rId26" Type="http://schemas.openxmlformats.org/officeDocument/2006/relationships/hyperlink" Target="vfp:///rgn=144014" TargetMode="External"/><Relationship Id="rId231" Type="http://schemas.openxmlformats.org/officeDocument/2006/relationships/hyperlink" Target="vfp:///rgn=132195" TargetMode="External"/><Relationship Id="rId273" Type="http://schemas.openxmlformats.org/officeDocument/2006/relationships/hyperlink" Target="vfp:///rgn=132195" TargetMode="External"/><Relationship Id="rId329" Type="http://schemas.openxmlformats.org/officeDocument/2006/relationships/hyperlink" Target="vfp:///rgn=132195" TargetMode="External"/><Relationship Id="rId480" Type="http://schemas.openxmlformats.org/officeDocument/2006/relationships/hyperlink" Target="vfp:///rgn=125593" TargetMode="External"/><Relationship Id="rId536" Type="http://schemas.openxmlformats.org/officeDocument/2006/relationships/hyperlink" Target="vfp:///rgn=117229" TargetMode="External"/><Relationship Id="rId701" Type="http://schemas.openxmlformats.org/officeDocument/2006/relationships/hyperlink" Target="vfp:///rgn=117229" TargetMode="External"/><Relationship Id="rId68" Type="http://schemas.openxmlformats.org/officeDocument/2006/relationships/hyperlink" Target="vfp:///rgn=116062" TargetMode="External"/><Relationship Id="rId133" Type="http://schemas.openxmlformats.org/officeDocument/2006/relationships/hyperlink" Target="vfp:///rgn=132195" TargetMode="External"/><Relationship Id="rId175" Type="http://schemas.openxmlformats.org/officeDocument/2006/relationships/hyperlink" Target="vfp:///rgn=125593" TargetMode="External"/><Relationship Id="rId340" Type="http://schemas.openxmlformats.org/officeDocument/2006/relationships/hyperlink" Target="vfp:///rgn=116062" TargetMode="External"/><Relationship Id="rId578" Type="http://schemas.openxmlformats.org/officeDocument/2006/relationships/hyperlink" Target="vfp:///rgn=117229" TargetMode="External"/><Relationship Id="rId743" Type="http://schemas.openxmlformats.org/officeDocument/2006/relationships/hyperlink" Target="vfp:///rgn=136170" TargetMode="External"/><Relationship Id="rId785" Type="http://schemas.openxmlformats.org/officeDocument/2006/relationships/hyperlink" Target="vfp:///rgn=141721" TargetMode="External"/><Relationship Id="rId200" Type="http://schemas.openxmlformats.org/officeDocument/2006/relationships/hyperlink" Target="vfp:///rgn=133074" TargetMode="External"/><Relationship Id="rId382" Type="http://schemas.openxmlformats.org/officeDocument/2006/relationships/hyperlink" Target="vfp:///rgn=116062" TargetMode="External"/><Relationship Id="rId438" Type="http://schemas.openxmlformats.org/officeDocument/2006/relationships/hyperlink" Target="vfp:///rgn=116062" TargetMode="External"/><Relationship Id="rId603" Type="http://schemas.openxmlformats.org/officeDocument/2006/relationships/hyperlink" Target="vfp:///rgn=117229" TargetMode="External"/><Relationship Id="rId645" Type="http://schemas.openxmlformats.org/officeDocument/2006/relationships/hyperlink" Target="vfp:///rgn=142663" TargetMode="External"/><Relationship Id="rId687" Type="http://schemas.openxmlformats.org/officeDocument/2006/relationships/hyperlink" Target="vfp:///rgn=117229" TargetMode="External"/><Relationship Id="rId242" Type="http://schemas.openxmlformats.org/officeDocument/2006/relationships/hyperlink" Target="vfp:///rgn=116062" TargetMode="External"/><Relationship Id="rId284" Type="http://schemas.openxmlformats.org/officeDocument/2006/relationships/hyperlink" Target="vfp:///rgn=132195" TargetMode="External"/><Relationship Id="rId491" Type="http://schemas.openxmlformats.org/officeDocument/2006/relationships/hyperlink" Target="vfp:///rgn=117229" TargetMode="External"/><Relationship Id="rId505" Type="http://schemas.openxmlformats.org/officeDocument/2006/relationships/hyperlink" Target="vfp:///rgn=142663" TargetMode="External"/><Relationship Id="rId712" Type="http://schemas.openxmlformats.org/officeDocument/2006/relationships/hyperlink" Target="vfp:///rgn=136170" TargetMode="External"/><Relationship Id="rId37" Type="http://schemas.openxmlformats.org/officeDocument/2006/relationships/hyperlink" Target="vfp:///rgn=116062" TargetMode="External"/><Relationship Id="rId79" Type="http://schemas.openxmlformats.org/officeDocument/2006/relationships/hyperlink" Target="vfp:///rgn=116062" TargetMode="External"/><Relationship Id="rId102" Type="http://schemas.openxmlformats.org/officeDocument/2006/relationships/hyperlink" Target="vfp:///rgn=116062" TargetMode="External"/><Relationship Id="rId144" Type="http://schemas.openxmlformats.org/officeDocument/2006/relationships/hyperlink" Target="vfp:///rgn=116062" TargetMode="External"/><Relationship Id="rId547" Type="http://schemas.openxmlformats.org/officeDocument/2006/relationships/hyperlink" Target="vfp:///rgn=117229" TargetMode="External"/><Relationship Id="rId589" Type="http://schemas.openxmlformats.org/officeDocument/2006/relationships/hyperlink" Target="vfp:///rgn=32104" TargetMode="External"/><Relationship Id="rId754" Type="http://schemas.openxmlformats.org/officeDocument/2006/relationships/hyperlink" Target="vfp:///rgn=116062" TargetMode="External"/><Relationship Id="rId796" Type="http://schemas.openxmlformats.org/officeDocument/2006/relationships/hyperlink" Target="vfp:///rgn=136170" TargetMode="External"/><Relationship Id="rId90" Type="http://schemas.openxmlformats.org/officeDocument/2006/relationships/hyperlink" Target="vfp:///rgn=116062" TargetMode="External"/><Relationship Id="rId186" Type="http://schemas.openxmlformats.org/officeDocument/2006/relationships/hyperlink" Target="vfp:///rgn=116062" TargetMode="External"/><Relationship Id="rId351" Type="http://schemas.openxmlformats.org/officeDocument/2006/relationships/hyperlink" Target="vfp:///rgn=116062" TargetMode="External"/><Relationship Id="rId393" Type="http://schemas.openxmlformats.org/officeDocument/2006/relationships/hyperlink" Target="vfp:///rgn=116062" TargetMode="External"/><Relationship Id="rId407" Type="http://schemas.openxmlformats.org/officeDocument/2006/relationships/hyperlink" Target="vfp:///rgn=118858" TargetMode="External"/><Relationship Id="rId449" Type="http://schemas.openxmlformats.org/officeDocument/2006/relationships/hyperlink" Target="vfp:///rgn=116062" TargetMode="External"/><Relationship Id="rId614" Type="http://schemas.openxmlformats.org/officeDocument/2006/relationships/hyperlink" Target="vfp:///rgn=142663" TargetMode="External"/><Relationship Id="rId656" Type="http://schemas.openxmlformats.org/officeDocument/2006/relationships/hyperlink" Target="vfp:///rgn=136170" TargetMode="External"/><Relationship Id="rId211" Type="http://schemas.openxmlformats.org/officeDocument/2006/relationships/hyperlink" Target="vfp:///rgn=133074" TargetMode="External"/><Relationship Id="rId253" Type="http://schemas.openxmlformats.org/officeDocument/2006/relationships/hyperlink" Target="vfp:///rgn=116062" TargetMode="External"/><Relationship Id="rId295" Type="http://schemas.openxmlformats.org/officeDocument/2006/relationships/hyperlink" Target="vfp:///rgn=132195" TargetMode="External"/><Relationship Id="rId309" Type="http://schemas.openxmlformats.org/officeDocument/2006/relationships/hyperlink" Target="vfp:///rgn=116062" TargetMode="External"/><Relationship Id="rId460" Type="http://schemas.openxmlformats.org/officeDocument/2006/relationships/hyperlink" Target="vfp:///rgn=116062" TargetMode="External"/><Relationship Id="rId516" Type="http://schemas.openxmlformats.org/officeDocument/2006/relationships/hyperlink" Target="vfp:///rgn=116062" TargetMode="External"/><Relationship Id="rId698" Type="http://schemas.openxmlformats.org/officeDocument/2006/relationships/hyperlink" Target="vfp:///rgn=117229" TargetMode="External"/><Relationship Id="rId48" Type="http://schemas.openxmlformats.org/officeDocument/2006/relationships/hyperlink" Target="vfp:///rgn=117229" TargetMode="External"/><Relationship Id="rId113" Type="http://schemas.openxmlformats.org/officeDocument/2006/relationships/hyperlink" Target="vfp:///rgn=116062" TargetMode="External"/><Relationship Id="rId320" Type="http://schemas.openxmlformats.org/officeDocument/2006/relationships/hyperlink" Target="vfp:///rgn=116062" TargetMode="External"/><Relationship Id="rId558" Type="http://schemas.openxmlformats.org/officeDocument/2006/relationships/hyperlink" Target="vfp:///rgn=142663" TargetMode="External"/><Relationship Id="rId723" Type="http://schemas.openxmlformats.org/officeDocument/2006/relationships/hyperlink" Target="vfp:///rgn=117229" TargetMode="External"/><Relationship Id="rId765" Type="http://schemas.openxmlformats.org/officeDocument/2006/relationships/hyperlink" Target="vfp:///rgn=136170" TargetMode="External"/><Relationship Id="rId155" Type="http://schemas.openxmlformats.org/officeDocument/2006/relationships/hyperlink" Target="vfp:///rgn=116062" TargetMode="External"/><Relationship Id="rId197" Type="http://schemas.openxmlformats.org/officeDocument/2006/relationships/hyperlink" Target="vfp:///rgn=144014" TargetMode="External"/><Relationship Id="rId362" Type="http://schemas.openxmlformats.org/officeDocument/2006/relationships/hyperlink" Target="vfp:///rgn=136170" TargetMode="External"/><Relationship Id="rId418" Type="http://schemas.openxmlformats.org/officeDocument/2006/relationships/hyperlink" Target="vfp:///rgn=116062" TargetMode="External"/><Relationship Id="rId625" Type="http://schemas.openxmlformats.org/officeDocument/2006/relationships/hyperlink" Target="vfp:///rgn=142663" TargetMode="External"/><Relationship Id="rId222" Type="http://schemas.openxmlformats.org/officeDocument/2006/relationships/hyperlink" Target="vfp:///rgn=133074" TargetMode="External"/><Relationship Id="rId264" Type="http://schemas.openxmlformats.org/officeDocument/2006/relationships/hyperlink" Target="vfp:///rgn=136170" TargetMode="External"/><Relationship Id="rId471" Type="http://schemas.openxmlformats.org/officeDocument/2006/relationships/hyperlink" Target="vfp:///rgn=129391" TargetMode="External"/><Relationship Id="rId667" Type="http://schemas.openxmlformats.org/officeDocument/2006/relationships/hyperlink" Target="vfp:///rgn=117229" TargetMode="External"/><Relationship Id="rId17" Type="http://schemas.openxmlformats.org/officeDocument/2006/relationships/hyperlink" Target="vfp:///rgn=144014" TargetMode="External"/><Relationship Id="rId59" Type="http://schemas.openxmlformats.org/officeDocument/2006/relationships/hyperlink" Target="vfp:///rgn=144014" TargetMode="External"/><Relationship Id="rId124" Type="http://schemas.openxmlformats.org/officeDocument/2006/relationships/hyperlink" Target="vfp:///rgn=130657" TargetMode="External"/><Relationship Id="rId527" Type="http://schemas.openxmlformats.org/officeDocument/2006/relationships/hyperlink" Target="vfp:///rgn=117229" TargetMode="External"/><Relationship Id="rId569" Type="http://schemas.openxmlformats.org/officeDocument/2006/relationships/hyperlink" Target="vfp:///rgn=117229" TargetMode="External"/><Relationship Id="rId734" Type="http://schemas.openxmlformats.org/officeDocument/2006/relationships/hyperlink" Target="vfp:///rgn=117229" TargetMode="External"/><Relationship Id="rId776" Type="http://schemas.openxmlformats.org/officeDocument/2006/relationships/hyperlink" Target="vfp:///rgn=117229" TargetMode="External"/><Relationship Id="rId70" Type="http://schemas.openxmlformats.org/officeDocument/2006/relationships/hyperlink" Target="vfp:///rgn=132195" TargetMode="External"/><Relationship Id="rId166" Type="http://schemas.openxmlformats.org/officeDocument/2006/relationships/hyperlink" Target="vfp:///rgn=116062" TargetMode="External"/><Relationship Id="rId331" Type="http://schemas.openxmlformats.org/officeDocument/2006/relationships/hyperlink" Target="vfp:///rgn=132195" TargetMode="External"/><Relationship Id="rId373" Type="http://schemas.openxmlformats.org/officeDocument/2006/relationships/hyperlink" Target="vfp:///rgn=116062" TargetMode="External"/><Relationship Id="rId429" Type="http://schemas.openxmlformats.org/officeDocument/2006/relationships/hyperlink" Target="vfp:///rgn=116062" TargetMode="External"/><Relationship Id="rId580" Type="http://schemas.openxmlformats.org/officeDocument/2006/relationships/hyperlink" Target="vfp:///rgn=117229" TargetMode="External"/><Relationship Id="rId636" Type="http://schemas.openxmlformats.org/officeDocument/2006/relationships/hyperlink" Target="vfp:///rgn=116062" TargetMode="External"/><Relationship Id="rId801" Type="http://schemas.openxmlformats.org/officeDocument/2006/relationships/hyperlink" Target="vfp:///rgn=136170" TargetMode="External"/><Relationship Id="rId1" Type="http://schemas.openxmlformats.org/officeDocument/2006/relationships/styles" Target="styles.xml"/><Relationship Id="rId233" Type="http://schemas.openxmlformats.org/officeDocument/2006/relationships/hyperlink" Target="vfp:///rgn=116062" TargetMode="External"/><Relationship Id="rId440" Type="http://schemas.openxmlformats.org/officeDocument/2006/relationships/hyperlink" Target="vfp:///rgn=116062" TargetMode="External"/><Relationship Id="rId678" Type="http://schemas.openxmlformats.org/officeDocument/2006/relationships/hyperlink" Target="vfp:///rgn=136170" TargetMode="External"/><Relationship Id="rId28" Type="http://schemas.openxmlformats.org/officeDocument/2006/relationships/hyperlink" Target="vfp:///rgn=144014" TargetMode="External"/><Relationship Id="rId275" Type="http://schemas.openxmlformats.org/officeDocument/2006/relationships/hyperlink" Target="vfp:///rgn=132195" TargetMode="External"/><Relationship Id="rId300" Type="http://schemas.openxmlformats.org/officeDocument/2006/relationships/hyperlink" Target="vfp:///rgn=116062" TargetMode="External"/><Relationship Id="rId482" Type="http://schemas.openxmlformats.org/officeDocument/2006/relationships/hyperlink" Target="vfp:///rgn=117229" TargetMode="External"/><Relationship Id="rId538" Type="http://schemas.openxmlformats.org/officeDocument/2006/relationships/hyperlink" Target="vfp:///rgn=117229" TargetMode="External"/><Relationship Id="rId703" Type="http://schemas.openxmlformats.org/officeDocument/2006/relationships/hyperlink" Target="vfp:///rgn=117229" TargetMode="External"/><Relationship Id="rId745" Type="http://schemas.openxmlformats.org/officeDocument/2006/relationships/hyperlink" Target="vfp:///rgn=117229" TargetMode="External"/><Relationship Id="rId81" Type="http://schemas.openxmlformats.org/officeDocument/2006/relationships/hyperlink" Target="vfp:///rgn=117229" TargetMode="External"/><Relationship Id="rId135" Type="http://schemas.openxmlformats.org/officeDocument/2006/relationships/hyperlink" Target="vfp:///rgn=144014" TargetMode="External"/><Relationship Id="rId177" Type="http://schemas.openxmlformats.org/officeDocument/2006/relationships/hyperlink" Target="vfp:///rgn=116062" TargetMode="External"/><Relationship Id="rId342" Type="http://schemas.openxmlformats.org/officeDocument/2006/relationships/hyperlink" Target="vfp:///rgn=136170" TargetMode="External"/><Relationship Id="rId384" Type="http://schemas.openxmlformats.org/officeDocument/2006/relationships/hyperlink" Target="vfp:///rgn=116062" TargetMode="External"/><Relationship Id="rId591" Type="http://schemas.openxmlformats.org/officeDocument/2006/relationships/hyperlink" Target="vfp:///rgn=117229" TargetMode="External"/><Relationship Id="rId605" Type="http://schemas.openxmlformats.org/officeDocument/2006/relationships/hyperlink" Target="vfp:///rgn=117229" TargetMode="External"/><Relationship Id="rId787" Type="http://schemas.openxmlformats.org/officeDocument/2006/relationships/hyperlink" Target="vfp:///rgn=136170" TargetMode="External"/><Relationship Id="rId202" Type="http://schemas.openxmlformats.org/officeDocument/2006/relationships/hyperlink" Target="vfp:///rgn=133074" TargetMode="External"/><Relationship Id="rId244" Type="http://schemas.openxmlformats.org/officeDocument/2006/relationships/hyperlink" Target="vfp:///rgn=116062" TargetMode="External"/><Relationship Id="rId647" Type="http://schemas.openxmlformats.org/officeDocument/2006/relationships/hyperlink" Target="vfp:///rgn=117229" TargetMode="External"/><Relationship Id="rId689" Type="http://schemas.openxmlformats.org/officeDocument/2006/relationships/hyperlink" Target="vfp:///rgn=142663" TargetMode="External"/><Relationship Id="rId39" Type="http://schemas.openxmlformats.org/officeDocument/2006/relationships/hyperlink" Target="vfp:///rgn=144014" TargetMode="External"/><Relationship Id="rId286" Type="http://schemas.openxmlformats.org/officeDocument/2006/relationships/hyperlink" Target="vfp:///rgn=132195" TargetMode="External"/><Relationship Id="rId451" Type="http://schemas.openxmlformats.org/officeDocument/2006/relationships/hyperlink" Target="vfp:///rgn=116062" TargetMode="External"/><Relationship Id="rId493" Type="http://schemas.openxmlformats.org/officeDocument/2006/relationships/hyperlink" Target="vfp:///rgn=142663" TargetMode="External"/><Relationship Id="rId507" Type="http://schemas.openxmlformats.org/officeDocument/2006/relationships/hyperlink" Target="vfp:///rgn=142663" TargetMode="External"/><Relationship Id="rId549" Type="http://schemas.openxmlformats.org/officeDocument/2006/relationships/hyperlink" Target="vfp:///rgn=117229" TargetMode="External"/><Relationship Id="rId714" Type="http://schemas.openxmlformats.org/officeDocument/2006/relationships/hyperlink" Target="vfp:///rgn=117229" TargetMode="External"/><Relationship Id="rId756" Type="http://schemas.openxmlformats.org/officeDocument/2006/relationships/hyperlink" Target="vfp:///rgn=116062" TargetMode="External"/><Relationship Id="rId50" Type="http://schemas.openxmlformats.org/officeDocument/2006/relationships/hyperlink" Target="vfp:///rgn=133074" TargetMode="External"/><Relationship Id="rId104" Type="http://schemas.openxmlformats.org/officeDocument/2006/relationships/hyperlink" Target="vfp:///rgn=116062" TargetMode="External"/><Relationship Id="rId146" Type="http://schemas.openxmlformats.org/officeDocument/2006/relationships/hyperlink" Target="vfp:///rgn=116062" TargetMode="External"/><Relationship Id="rId188" Type="http://schemas.openxmlformats.org/officeDocument/2006/relationships/hyperlink" Target="vfp:///rgn=118858" TargetMode="External"/><Relationship Id="rId311" Type="http://schemas.openxmlformats.org/officeDocument/2006/relationships/hyperlink" Target="vfp:///rgn=116062" TargetMode="External"/><Relationship Id="rId353" Type="http://schemas.openxmlformats.org/officeDocument/2006/relationships/hyperlink" Target="vfp:///rgn=117229" TargetMode="External"/><Relationship Id="rId395" Type="http://schemas.openxmlformats.org/officeDocument/2006/relationships/hyperlink" Target="vfp:///rgn=116062" TargetMode="External"/><Relationship Id="rId409" Type="http://schemas.openxmlformats.org/officeDocument/2006/relationships/hyperlink" Target="vfp:///rgn=118858" TargetMode="External"/><Relationship Id="rId560" Type="http://schemas.openxmlformats.org/officeDocument/2006/relationships/hyperlink" Target="vfp:///rgn=142663" TargetMode="External"/><Relationship Id="rId798" Type="http://schemas.openxmlformats.org/officeDocument/2006/relationships/hyperlink" Target="vfp:///rgn=141721" TargetMode="External"/><Relationship Id="rId92" Type="http://schemas.openxmlformats.org/officeDocument/2006/relationships/hyperlink" Target="vfp:///rgn=116062" TargetMode="External"/><Relationship Id="rId213" Type="http://schemas.openxmlformats.org/officeDocument/2006/relationships/hyperlink" Target="vfp:///rgn=133074" TargetMode="External"/><Relationship Id="rId420" Type="http://schemas.openxmlformats.org/officeDocument/2006/relationships/hyperlink" Target="vfp:///rgn=116062" TargetMode="External"/><Relationship Id="rId616" Type="http://schemas.openxmlformats.org/officeDocument/2006/relationships/hyperlink" Target="vfp:///rgn=116062" TargetMode="External"/><Relationship Id="rId658" Type="http://schemas.openxmlformats.org/officeDocument/2006/relationships/hyperlink" Target="vfp:///rgn=136170" TargetMode="External"/><Relationship Id="rId255" Type="http://schemas.openxmlformats.org/officeDocument/2006/relationships/hyperlink" Target="vfp:///rgn=136170" TargetMode="External"/><Relationship Id="rId297" Type="http://schemas.openxmlformats.org/officeDocument/2006/relationships/hyperlink" Target="vfp:///rgn=116062" TargetMode="External"/><Relationship Id="rId462" Type="http://schemas.openxmlformats.org/officeDocument/2006/relationships/hyperlink" Target="vfp:///rgn=116062" TargetMode="External"/><Relationship Id="rId518" Type="http://schemas.openxmlformats.org/officeDocument/2006/relationships/hyperlink" Target="vfp:///rgn=142663" TargetMode="External"/><Relationship Id="rId725" Type="http://schemas.openxmlformats.org/officeDocument/2006/relationships/hyperlink" Target="vfp:///rgn=117229" TargetMode="External"/><Relationship Id="rId115" Type="http://schemas.openxmlformats.org/officeDocument/2006/relationships/hyperlink" Target="vfp:///rgn=117229" TargetMode="External"/><Relationship Id="rId157" Type="http://schemas.openxmlformats.org/officeDocument/2006/relationships/hyperlink" Target="vfp:///rgn=125593" TargetMode="External"/><Relationship Id="rId322" Type="http://schemas.openxmlformats.org/officeDocument/2006/relationships/hyperlink" Target="vfp:///rgn=116062" TargetMode="External"/><Relationship Id="rId364" Type="http://schemas.openxmlformats.org/officeDocument/2006/relationships/hyperlink" Target="vfp:///rgn=117229" TargetMode="External"/><Relationship Id="rId767" Type="http://schemas.openxmlformats.org/officeDocument/2006/relationships/hyperlink" Target="vfp:///rgn=117229" TargetMode="External"/><Relationship Id="rId61" Type="http://schemas.openxmlformats.org/officeDocument/2006/relationships/hyperlink" Target="vfp:///rgn=117229" TargetMode="External"/><Relationship Id="rId199" Type="http://schemas.openxmlformats.org/officeDocument/2006/relationships/hyperlink" Target="vfp:///rgn=133074" TargetMode="External"/><Relationship Id="rId571" Type="http://schemas.openxmlformats.org/officeDocument/2006/relationships/hyperlink" Target="vfp:///rgn=116062" TargetMode="External"/><Relationship Id="rId627" Type="http://schemas.openxmlformats.org/officeDocument/2006/relationships/hyperlink" Target="vfp:///rgn=116062" TargetMode="External"/><Relationship Id="rId669" Type="http://schemas.openxmlformats.org/officeDocument/2006/relationships/hyperlink" Target="vfp:///rgn=129391" TargetMode="External"/><Relationship Id="rId19" Type="http://schemas.openxmlformats.org/officeDocument/2006/relationships/hyperlink" Target="vfp:///rgn=21862" TargetMode="External"/><Relationship Id="rId224" Type="http://schemas.openxmlformats.org/officeDocument/2006/relationships/hyperlink" Target="vfp:///rgn=136170" TargetMode="External"/><Relationship Id="rId266" Type="http://schemas.openxmlformats.org/officeDocument/2006/relationships/hyperlink" Target="vfp:///rgn=136170" TargetMode="External"/><Relationship Id="rId431" Type="http://schemas.openxmlformats.org/officeDocument/2006/relationships/hyperlink" Target="vfp:///rgn=116062" TargetMode="External"/><Relationship Id="rId473" Type="http://schemas.openxmlformats.org/officeDocument/2006/relationships/hyperlink" Target="vfp:///rgn=129391" TargetMode="External"/><Relationship Id="rId529" Type="http://schemas.openxmlformats.org/officeDocument/2006/relationships/hyperlink" Target="vfp:///rgn=116062" TargetMode="External"/><Relationship Id="rId680" Type="http://schemas.openxmlformats.org/officeDocument/2006/relationships/hyperlink" Target="vfp:///rgn=117229" TargetMode="External"/><Relationship Id="rId736" Type="http://schemas.openxmlformats.org/officeDocument/2006/relationships/hyperlink" Target="vfp:///rgn=117229" TargetMode="External"/><Relationship Id="rId30" Type="http://schemas.openxmlformats.org/officeDocument/2006/relationships/hyperlink" Target="vfp:///rgn=129391" TargetMode="External"/><Relationship Id="rId126" Type="http://schemas.openxmlformats.org/officeDocument/2006/relationships/hyperlink" Target="vfp:///rgn=116062" TargetMode="External"/><Relationship Id="rId168" Type="http://schemas.openxmlformats.org/officeDocument/2006/relationships/hyperlink" Target="vfp:///rgn=133074" TargetMode="External"/><Relationship Id="rId333" Type="http://schemas.openxmlformats.org/officeDocument/2006/relationships/hyperlink" Target="vfp:///rgn=144014" TargetMode="External"/><Relationship Id="rId540" Type="http://schemas.openxmlformats.org/officeDocument/2006/relationships/hyperlink" Target="vfp:///rgn=117229" TargetMode="External"/><Relationship Id="rId778" Type="http://schemas.openxmlformats.org/officeDocument/2006/relationships/hyperlink" Target="vfp:///rgn=117229" TargetMode="External"/><Relationship Id="rId72" Type="http://schemas.openxmlformats.org/officeDocument/2006/relationships/hyperlink" Target="vfp:///rgn=116062" TargetMode="External"/><Relationship Id="rId375" Type="http://schemas.openxmlformats.org/officeDocument/2006/relationships/hyperlink" Target="vfp:///rgn=129391" TargetMode="External"/><Relationship Id="rId582" Type="http://schemas.openxmlformats.org/officeDocument/2006/relationships/hyperlink" Target="vfp:///rgn=117229" TargetMode="External"/><Relationship Id="rId638" Type="http://schemas.openxmlformats.org/officeDocument/2006/relationships/hyperlink" Target="vfp:///rgn=116062" TargetMode="External"/><Relationship Id="rId803" Type="http://schemas.openxmlformats.org/officeDocument/2006/relationships/hyperlink" Target="vfp:///rgn=13617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vfp:///rgn=116062" TargetMode="External"/><Relationship Id="rId277" Type="http://schemas.openxmlformats.org/officeDocument/2006/relationships/hyperlink" Target="vfp:///rgn=132195" TargetMode="External"/><Relationship Id="rId400" Type="http://schemas.openxmlformats.org/officeDocument/2006/relationships/hyperlink" Target="vfp:///rgn=118858" TargetMode="External"/><Relationship Id="rId442" Type="http://schemas.openxmlformats.org/officeDocument/2006/relationships/hyperlink" Target="vfp:///rgn=116062" TargetMode="External"/><Relationship Id="rId484" Type="http://schemas.openxmlformats.org/officeDocument/2006/relationships/hyperlink" Target="vfp:///rgn=142663" TargetMode="External"/><Relationship Id="rId705" Type="http://schemas.openxmlformats.org/officeDocument/2006/relationships/hyperlink" Target="vfp:///rgn=117229" TargetMode="External"/><Relationship Id="rId137" Type="http://schemas.openxmlformats.org/officeDocument/2006/relationships/hyperlink" Target="vfp:///rgn=136170" TargetMode="External"/><Relationship Id="rId302" Type="http://schemas.openxmlformats.org/officeDocument/2006/relationships/hyperlink" Target="vfp:///rgn=132195" TargetMode="External"/><Relationship Id="rId344" Type="http://schemas.openxmlformats.org/officeDocument/2006/relationships/hyperlink" Target="vfp:///rgn=136170" TargetMode="External"/><Relationship Id="rId691" Type="http://schemas.openxmlformats.org/officeDocument/2006/relationships/hyperlink" Target="vfp:///rgn=117229" TargetMode="External"/><Relationship Id="rId747" Type="http://schemas.openxmlformats.org/officeDocument/2006/relationships/hyperlink" Target="vfp:///rgn=117229" TargetMode="External"/><Relationship Id="rId789" Type="http://schemas.openxmlformats.org/officeDocument/2006/relationships/hyperlink" Target="vfp:///rgn=117229" TargetMode="External"/><Relationship Id="rId41" Type="http://schemas.openxmlformats.org/officeDocument/2006/relationships/hyperlink" Target="vfp:///rgn=144014" TargetMode="External"/><Relationship Id="rId83" Type="http://schemas.openxmlformats.org/officeDocument/2006/relationships/hyperlink" Target="vfp:///rgn=129391" TargetMode="External"/><Relationship Id="rId179" Type="http://schemas.openxmlformats.org/officeDocument/2006/relationships/hyperlink" Target="vfp:///rgn=116062" TargetMode="External"/><Relationship Id="rId386" Type="http://schemas.openxmlformats.org/officeDocument/2006/relationships/hyperlink" Target="vfp:///rgn=116062" TargetMode="External"/><Relationship Id="rId551" Type="http://schemas.openxmlformats.org/officeDocument/2006/relationships/hyperlink" Target="vfp:///rgn=117229" TargetMode="External"/><Relationship Id="rId593" Type="http://schemas.openxmlformats.org/officeDocument/2006/relationships/hyperlink" Target="vfp:///rgn=116062" TargetMode="External"/><Relationship Id="rId607" Type="http://schemas.openxmlformats.org/officeDocument/2006/relationships/hyperlink" Target="vfp:///rgn=142663" TargetMode="External"/><Relationship Id="rId649" Type="http://schemas.openxmlformats.org/officeDocument/2006/relationships/hyperlink" Target="vfp:///rgn=142663" TargetMode="External"/><Relationship Id="rId190" Type="http://schemas.openxmlformats.org/officeDocument/2006/relationships/hyperlink" Target="vfp:///rgn=144014" TargetMode="External"/><Relationship Id="rId204" Type="http://schemas.openxmlformats.org/officeDocument/2006/relationships/hyperlink" Target="vfp:///rgn=133074" TargetMode="External"/><Relationship Id="rId246" Type="http://schemas.openxmlformats.org/officeDocument/2006/relationships/hyperlink" Target="vfp:///rgn=116062" TargetMode="External"/><Relationship Id="rId288" Type="http://schemas.openxmlformats.org/officeDocument/2006/relationships/hyperlink" Target="vfp:///rgn=116062" TargetMode="External"/><Relationship Id="rId411" Type="http://schemas.openxmlformats.org/officeDocument/2006/relationships/hyperlink" Target="vfp:///rgn=118858" TargetMode="External"/><Relationship Id="rId453" Type="http://schemas.openxmlformats.org/officeDocument/2006/relationships/hyperlink" Target="vfp:///rgn=116062" TargetMode="External"/><Relationship Id="rId509" Type="http://schemas.openxmlformats.org/officeDocument/2006/relationships/hyperlink" Target="vfp:///rgn=142663" TargetMode="External"/><Relationship Id="rId660" Type="http://schemas.openxmlformats.org/officeDocument/2006/relationships/hyperlink" Target="vfp:///rgn=117229" TargetMode="External"/><Relationship Id="rId106" Type="http://schemas.openxmlformats.org/officeDocument/2006/relationships/hyperlink" Target="vfp:///rgn=132195" TargetMode="External"/><Relationship Id="rId313" Type="http://schemas.openxmlformats.org/officeDocument/2006/relationships/hyperlink" Target="vfp:///rgn=132195" TargetMode="External"/><Relationship Id="rId495" Type="http://schemas.openxmlformats.org/officeDocument/2006/relationships/hyperlink" Target="vfp:///rgn=142663" TargetMode="External"/><Relationship Id="rId716" Type="http://schemas.openxmlformats.org/officeDocument/2006/relationships/hyperlink" Target="vfp:///rgn=144014" TargetMode="External"/><Relationship Id="rId758" Type="http://schemas.openxmlformats.org/officeDocument/2006/relationships/hyperlink" Target="vfp:///rgn=116062" TargetMode="External"/><Relationship Id="rId10" Type="http://schemas.openxmlformats.org/officeDocument/2006/relationships/hyperlink" Target="vfp:///rgn=132195" TargetMode="External"/><Relationship Id="rId52" Type="http://schemas.openxmlformats.org/officeDocument/2006/relationships/hyperlink" Target="vfp:///rgn=129391" TargetMode="External"/><Relationship Id="rId94" Type="http://schemas.openxmlformats.org/officeDocument/2006/relationships/hyperlink" Target="vfp:///rgn=116062" TargetMode="External"/><Relationship Id="rId148" Type="http://schemas.openxmlformats.org/officeDocument/2006/relationships/hyperlink" Target="vfp:///rgn=32104" TargetMode="External"/><Relationship Id="rId355" Type="http://schemas.openxmlformats.org/officeDocument/2006/relationships/hyperlink" Target="vfp:///rgn=144014" TargetMode="External"/><Relationship Id="rId397" Type="http://schemas.openxmlformats.org/officeDocument/2006/relationships/hyperlink" Target="vfp:///rgn=118858" TargetMode="External"/><Relationship Id="rId520" Type="http://schemas.openxmlformats.org/officeDocument/2006/relationships/hyperlink" Target="vfp:///rgn=142663" TargetMode="External"/><Relationship Id="rId562" Type="http://schemas.openxmlformats.org/officeDocument/2006/relationships/hyperlink" Target="vfp:///rgn=142663" TargetMode="External"/><Relationship Id="rId618" Type="http://schemas.openxmlformats.org/officeDocument/2006/relationships/hyperlink" Target="vfp:///rgn=116062" TargetMode="External"/><Relationship Id="rId215" Type="http://schemas.openxmlformats.org/officeDocument/2006/relationships/hyperlink" Target="vfp:///rgn=133074" TargetMode="External"/><Relationship Id="rId257" Type="http://schemas.openxmlformats.org/officeDocument/2006/relationships/hyperlink" Target="vfp:///rgn=116062" TargetMode="External"/><Relationship Id="rId422" Type="http://schemas.openxmlformats.org/officeDocument/2006/relationships/hyperlink" Target="vfp:///rgn=117229" TargetMode="External"/><Relationship Id="rId464" Type="http://schemas.openxmlformats.org/officeDocument/2006/relationships/hyperlink" Target="vfp:///rgn=116062" TargetMode="External"/><Relationship Id="rId299" Type="http://schemas.openxmlformats.org/officeDocument/2006/relationships/hyperlink" Target="vfp:///rgn=132195" TargetMode="External"/><Relationship Id="rId727" Type="http://schemas.openxmlformats.org/officeDocument/2006/relationships/hyperlink" Target="vfp:///rgn=141721" TargetMode="External"/><Relationship Id="rId63" Type="http://schemas.openxmlformats.org/officeDocument/2006/relationships/hyperlink" Target="vfp:///rgn=144014" TargetMode="External"/><Relationship Id="rId159" Type="http://schemas.openxmlformats.org/officeDocument/2006/relationships/hyperlink" Target="vfp:///rgn=116062" TargetMode="External"/><Relationship Id="rId366" Type="http://schemas.openxmlformats.org/officeDocument/2006/relationships/hyperlink" Target="vfp:///rgn=117229" TargetMode="External"/><Relationship Id="rId573" Type="http://schemas.openxmlformats.org/officeDocument/2006/relationships/hyperlink" Target="vfp:///rgn=142663" TargetMode="External"/><Relationship Id="rId780" Type="http://schemas.openxmlformats.org/officeDocument/2006/relationships/hyperlink" Target="vfp:///rgn=141721" TargetMode="External"/><Relationship Id="rId226" Type="http://schemas.openxmlformats.org/officeDocument/2006/relationships/hyperlink" Target="vfp:///rgn=116062" TargetMode="External"/><Relationship Id="rId433" Type="http://schemas.openxmlformats.org/officeDocument/2006/relationships/hyperlink" Target="vfp:///rgn=116062" TargetMode="External"/><Relationship Id="rId640" Type="http://schemas.openxmlformats.org/officeDocument/2006/relationships/hyperlink" Target="vfp:///rgn=117229" TargetMode="External"/><Relationship Id="rId738" Type="http://schemas.openxmlformats.org/officeDocument/2006/relationships/hyperlink" Target="vfp:///rgn=117229" TargetMode="External"/><Relationship Id="rId74" Type="http://schemas.openxmlformats.org/officeDocument/2006/relationships/hyperlink" Target="vfp:///rgn=116062" TargetMode="External"/><Relationship Id="rId377" Type="http://schemas.openxmlformats.org/officeDocument/2006/relationships/hyperlink" Target="vfp:///rgn=116062" TargetMode="External"/><Relationship Id="rId500" Type="http://schemas.openxmlformats.org/officeDocument/2006/relationships/hyperlink" Target="vfp:///rgn=117229" TargetMode="External"/><Relationship Id="rId584" Type="http://schemas.openxmlformats.org/officeDocument/2006/relationships/hyperlink" Target="vfp:///rgn=117229" TargetMode="External"/><Relationship Id="rId805" Type="http://schemas.openxmlformats.org/officeDocument/2006/relationships/hyperlink" Target="vfp:///rgn=136170" TargetMode="External"/><Relationship Id="rId5" Type="http://schemas.openxmlformats.org/officeDocument/2006/relationships/hyperlink" Target="vfp:///rgn=117229" TargetMode="External"/><Relationship Id="rId237" Type="http://schemas.openxmlformats.org/officeDocument/2006/relationships/hyperlink" Target="vfp:///rgn=116062" TargetMode="External"/><Relationship Id="rId791" Type="http://schemas.openxmlformats.org/officeDocument/2006/relationships/hyperlink" Target="vfp:///rgn=117229" TargetMode="External"/><Relationship Id="rId444" Type="http://schemas.openxmlformats.org/officeDocument/2006/relationships/hyperlink" Target="vfp:///rgn=116062" TargetMode="External"/><Relationship Id="rId651" Type="http://schemas.openxmlformats.org/officeDocument/2006/relationships/hyperlink" Target="vfp:///rgn=142663" TargetMode="External"/><Relationship Id="rId749" Type="http://schemas.openxmlformats.org/officeDocument/2006/relationships/hyperlink" Target="vfp:///rgn=117229" TargetMode="External"/><Relationship Id="rId290" Type="http://schemas.openxmlformats.org/officeDocument/2006/relationships/hyperlink" Target="vfp:///rgn=132195" TargetMode="External"/><Relationship Id="rId304" Type="http://schemas.openxmlformats.org/officeDocument/2006/relationships/hyperlink" Target="vfp:///rgn=132195" TargetMode="External"/><Relationship Id="rId388" Type="http://schemas.openxmlformats.org/officeDocument/2006/relationships/hyperlink" Target="vfp:///rgn=116062" TargetMode="External"/><Relationship Id="rId511" Type="http://schemas.openxmlformats.org/officeDocument/2006/relationships/hyperlink" Target="vfp:///rgn=117229" TargetMode="External"/><Relationship Id="rId609" Type="http://schemas.openxmlformats.org/officeDocument/2006/relationships/hyperlink" Target="vfp:///rgn=142663" TargetMode="External"/><Relationship Id="rId85" Type="http://schemas.openxmlformats.org/officeDocument/2006/relationships/hyperlink" Target="vfp:///rgn=116062" TargetMode="External"/><Relationship Id="rId150" Type="http://schemas.openxmlformats.org/officeDocument/2006/relationships/hyperlink" Target="vfp:///rgn=118858" TargetMode="External"/><Relationship Id="rId595" Type="http://schemas.openxmlformats.org/officeDocument/2006/relationships/hyperlink" Target="vfp:///rgn=142663" TargetMode="External"/><Relationship Id="rId248" Type="http://schemas.openxmlformats.org/officeDocument/2006/relationships/hyperlink" Target="vfp:///rgn=116062" TargetMode="External"/><Relationship Id="rId455" Type="http://schemas.openxmlformats.org/officeDocument/2006/relationships/hyperlink" Target="vfp:///rgn=116062" TargetMode="External"/><Relationship Id="rId662" Type="http://schemas.openxmlformats.org/officeDocument/2006/relationships/hyperlink" Target="vfp:///rgn=142663" TargetMode="External"/><Relationship Id="rId12" Type="http://schemas.openxmlformats.org/officeDocument/2006/relationships/hyperlink" Target="vfp:///rgn=136170" TargetMode="External"/><Relationship Id="rId108" Type="http://schemas.openxmlformats.org/officeDocument/2006/relationships/hyperlink" Target="vfp:///rgn=116062" TargetMode="External"/><Relationship Id="rId315" Type="http://schemas.openxmlformats.org/officeDocument/2006/relationships/hyperlink" Target="vfp:///rgn=116062" TargetMode="External"/><Relationship Id="rId522" Type="http://schemas.openxmlformats.org/officeDocument/2006/relationships/hyperlink" Target="vfp:///rgn=142663" TargetMode="External"/><Relationship Id="rId96" Type="http://schemas.openxmlformats.org/officeDocument/2006/relationships/hyperlink" Target="vfp:///rgn=142663" TargetMode="External"/><Relationship Id="rId161" Type="http://schemas.openxmlformats.org/officeDocument/2006/relationships/hyperlink" Target="vfp:///rgn=136170" TargetMode="External"/><Relationship Id="rId399" Type="http://schemas.openxmlformats.org/officeDocument/2006/relationships/hyperlink" Target="vfp:///rgn=118858" TargetMode="External"/><Relationship Id="rId259" Type="http://schemas.openxmlformats.org/officeDocument/2006/relationships/hyperlink" Target="vfp:///rgn=117229" TargetMode="External"/><Relationship Id="rId466" Type="http://schemas.openxmlformats.org/officeDocument/2006/relationships/hyperlink" Target="vfp:///rgn=117229" TargetMode="External"/><Relationship Id="rId673" Type="http://schemas.openxmlformats.org/officeDocument/2006/relationships/hyperlink" Target="vfp:///rgn=136170" TargetMode="External"/><Relationship Id="rId23" Type="http://schemas.openxmlformats.org/officeDocument/2006/relationships/hyperlink" Target="vfp:///rgn=129391" TargetMode="External"/><Relationship Id="rId119" Type="http://schemas.openxmlformats.org/officeDocument/2006/relationships/hyperlink" Target="vfp:///rgn=142663" TargetMode="External"/><Relationship Id="rId326" Type="http://schemas.openxmlformats.org/officeDocument/2006/relationships/hyperlink" Target="vfp:///rgn=116062" TargetMode="External"/><Relationship Id="rId533" Type="http://schemas.openxmlformats.org/officeDocument/2006/relationships/hyperlink" Target="vfp:///rgn=142663" TargetMode="External"/><Relationship Id="rId740" Type="http://schemas.openxmlformats.org/officeDocument/2006/relationships/hyperlink" Target="vfp:///rgn=117229" TargetMode="External"/><Relationship Id="rId172" Type="http://schemas.openxmlformats.org/officeDocument/2006/relationships/hyperlink" Target="vfp:///rgn=132195" TargetMode="External"/><Relationship Id="rId477" Type="http://schemas.openxmlformats.org/officeDocument/2006/relationships/hyperlink" Target="vfp:///rgn=129391" TargetMode="External"/><Relationship Id="rId600" Type="http://schemas.openxmlformats.org/officeDocument/2006/relationships/hyperlink" Target="vfp:///rgn=117229" TargetMode="External"/><Relationship Id="rId684" Type="http://schemas.openxmlformats.org/officeDocument/2006/relationships/hyperlink" Target="vfp:///rgn=117229" TargetMode="External"/><Relationship Id="rId337" Type="http://schemas.openxmlformats.org/officeDocument/2006/relationships/hyperlink" Target="vfp:///rgn=138395" TargetMode="External"/><Relationship Id="rId34" Type="http://schemas.openxmlformats.org/officeDocument/2006/relationships/hyperlink" Target="vfp:///rgn=136170" TargetMode="External"/><Relationship Id="rId544" Type="http://schemas.openxmlformats.org/officeDocument/2006/relationships/hyperlink" Target="vfp:///rgn=117229" TargetMode="External"/><Relationship Id="rId751" Type="http://schemas.openxmlformats.org/officeDocument/2006/relationships/hyperlink" Target="vfp:///rgn=117229" TargetMode="External"/><Relationship Id="rId183" Type="http://schemas.openxmlformats.org/officeDocument/2006/relationships/hyperlink" Target="vfp:///rgn=136170" TargetMode="External"/><Relationship Id="rId390" Type="http://schemas.openxmlformats.org/officeDocument/2006/relationships/hyperlink" Target="vfp:///rgn=116062" TargetMode="External"/><Relationship Id="rId404" Type="http://schemas.openxmlformats.org/officeDocument/2006/relationships/hyperlink" Target="vfp:///rgn=118858" TargetMode="External"/><Relationship Id="rId611" Type="http://schemas.openxmlformats.org/officeDocument/2006/relationships/hyperlink" Target="vfp:///rgn=136170" TargetMode="External"/><Relationship Id="rId250" Type="http://schemas.openxmlformats.org/officeDocument/2006/relationships/hyperlink" Target="vfp:///rgn=116062" TargetMode="External"/><Relationship Id="rId488" Type="http://schemas.openxmlformats.org/officeDocument/2006/relationships/hyperlink" Target="vfp:///rgn=142663" TargetMode="External"/><Relationship Id="rId695" Type="http://schemas.openxmlformats.org/officeDocument/2006/relationships/hyperlink" Target="vfp:///rgn=117229" TargetMode="External"/><Relationship Id="rId709" Type="http://schemas.openxmlformats.org/officeDocument/2006/relationships/hyperlink" Target="vfp:///rgn=117229" TargetMode="External"/><Relationship Id="rId45" Type="http://schemas.openxmlformats.org/officeDocument/2006/relationships/hyperlink" Target="vfp:///rgn=132195" TargetMode="External"/><Relationship Id="rId110" Type="http://schemas.openxmlformats.org/officeDocument/2006/relationships/hyperlink" Target="vfp:///rgn=116062" TargetMode="External"/><Relationship Id="rId348" Type="http://schemas.openxmlformats.org/officeDocument/2006/relationships/hyperlink" Target="vfp:///rgn=117229" TargetMode="External"/><Relationship Id="rId555" Type="http://schemas.openxmlformats.org/officeDocument/2006/relationships/hyperlink" Target="vfp:///rgn=117229" TargetMode="External"/><Relationship Id="rId762" Type="http://schemas.openxmlformats.org/officeDocument/2006/relationships/hyperlink" Target="vfp:///rgn=136170" TargetMode="External"/><Relationship Id="rId194" Type="http://schemas.openxmlformats.org/officeDocument/2006/relationships/hyperlink" Target="vfp:///rgn=117229" TargetMode="External"/><Relationship Id="rId208" Type="http://schemas.openxmlformats.org/officeDocument/2006/relationships/hyperlink" Target="vfp:///rgn=144014" TargetMode="External"/><Relationship Id="rId415" Type="http://schemas.openxmlformats.org/officeDocument/2006/relationships/hyperlink" Target="vfp:///rgn=132195" TargetMode="External"/><Relationship Id="rId622" Type="http://schemas.openxmlformats.org/officeDocument/2006/relationships/hyperlink" Target="vfp:///rgn=117229" TargetMode="External"/><Relationship Id="rId261" Type="http://schemas.openxmlformats.org/officeDocument/2006/relationships/hyperlink" Target="vfp:///rgn=116062" TargetMode="External"/><Relationship Id="rId499" Type="http://schemas.openxmlformats.org/officeDocument/2006/relationships/hyperlink" Target="vfp:///rgn=142663" TargetMode="External"/><Relationship Id="rId56" Type="http://schemas.openxmlformats.org/officeDocument/2006/relationships/hyperlink" Target="vfp:///rgn=144014" TargetMode="External"/><Relationship Id="rId359" Type="http://schemas.openxmlformats.org/officeDocument/2006/relationships/hyperlink" Target="vfp:///rgn=116062" TargetMode="External"/><Relationship Id="rId566" Type="http://schemas.openxmlformats.org/officeDocument/2006/relationships/hyperlink" Target="vfp:///rgn=117229" TargetMode="External"/><Relationship Id="rId773" Type="http://schemas.openxmlformats.org/officeDocument/2006/relationships/hyperlink" Target="vfp:///rgn=136170" TargetMode="External"/><Relationship Id="rId121" Type="http://schemas.openxmlformats.org/officeDocument/2006/relationships/hyperlink" Target="vfp:///rgn=142663" TargetMode="External"/><Relationship Id="rId219" Type="http://schemas.openxmlformats.org/officeDocument/2006/relationships/hyperlink" Target="vfp:///rgn=133074" TargetMode="External"/><Relationship Id="rId426" Type="http://schemas.openxmlformats.org/officeDocument/2006/relationships/hyperlink" Target="vfp:///rgn=116062" TargetMode="External"/><Relationship Id="rId633" Type="http://schemas.openxmlformats.org/officeDocument/2006/relationships/hyperlink" Target="vfp:///rgn=116062" TargetMode="External"/><Relationship Id="rId67" Type="http://schemas.openxmlformats.org/officeDocument/2006/relationships/hyperlink" Target="vfp:///rgn=117229" TargetMode="External"/><Relationship Id="rId272" Type="http://schemas.openxmlformats.org/officeDocument/2006/relationships/hyperlink" Target="vfp:///rgn=116062" TargetMode="External"/><Relationship Id="rId577" Type="http://schemas.openxmlformats.org/officeDocument/2006/relationships/hyperlink" Target="vfp:///rgn=142663" TargetMode="External"/><Relationship Id="rId700" Type="http://schemas.openxmlformats.org/officeDocument/2006/relationships/hyperlink" Target="vfp:///rgn=117229" TargetMode="External"/><Relationship Id="rId132" Type="http://schemas.openxmlformats.org/officeDocument/2006/relationships/hyperlink" Target="vfp:///rgn=116062" TargetMode="External"/><Relationship Id="rId784" Type="http://schemas.openxmlformats.org/officeDocument/2006/relationships/hyperlink" Target="vfp:///rgn=141721" TargetMode="External"/><Relationship Id="rId437" Type="http://schemas.openxmlformats.org/officeDocument/2006/relationships/hyperlink" Target="vfp:///rgn=116062" TargetMode="External"/><Relationship Id="rId644" Type="http://schemas.openxmlformats.org/officeDocument/2006/relationships/hyperlink" Target="vfp:///rgn=117229" TargetMode="External"/><Relationship Id="rId283" Type="http://schemas.openxmlformats.org/officeDocument/2006/relationships/hyperlink" Target="vfp:///rgn=116062" TargetMode="External"/><Relationship Id="rId490" Type="http://schemas.openxmlformats.org/officeDocument/2006/relationships/hyperlink" Target="vfp:///rgn=142663" TargetMode="External"/><Relationship Id="rId504" Type="http://schemas.openxmlformats.org/officeDocument/2006/relationships/hyperlink" Target="vfp:///rgn=117229" TargetMode="External"/><Relationship Id="rId711" Type="http://schemas.openxmlformats.org/officeDocument/2006/relationships/hyperlink" Target="vfp:///rgn=117229" TargetMode="External"/><Relationship Id="rId78" Type="http://schemas.openxmlformats.org/officeDocument/2006/relationships/hyperlink" Target="vfp:///rgn=132195" TargetMode="External"/><Relationship Id="rId143" Type="http://schemas.openxmlformats.org/officeDocument/2006/relationships/hyperlink" Target="vfp:///rgn=116062" TargetMode="External"/><Relationship Id="rId350" Type="http://schemas.openxmlformats.org/officeDocument/2006/relationships/hyperlink" Target="vfp:///rgn=117229" TargetMode="External"/><Relationship Id="rId588" Type="http://schemas.openxmlformats.org/officeDocument/2006/relationships/hyperlink" Target="vfp:///rgn=142663" TargetMode="External"/><Relationship Id="rId795" Type="http://schemas.openxmlformats.org/officeDocument/2006/relationships/hyperlink" Target="vfp:///rgn=136170" TargetMode="External"/><Relationship Id="rId809" Type="http://schemas.openxmlformats.org/officeDocument/2006/relationships/theme" Target="theme/theme1.xml"/><Relationship Id="rId9" Type="http://schemas.openxmlformats.org/officeDocument/2006/relationships/hyperlink" Target="vfp:///rgn=130657" TargetMode="External"/><Relationship Id="rId210" Type="http://schemas.openxmlformats.org/officeDocument/2006/relationships/hyperlink" Target="vfp:///rgn=133074" TargetMode="External"/><Relationship Id="rId448" Type="http://schemas.openxmlformats.org/officeDocument/2006/relationships/hyperlink" Target="vfp:///rgn=116062" TargetMode="External"/><Relationship Id="rId655" Type="http://schemas.openxmlformats.org/officeDocument/2006/relationships/hyperlink" Target="vfp:///rgn=142663" TargetMode="External"/><Relationship Id="rId294" Type="http://schemas.openxmlformats.org/officeDocument/2006/relationships/hyperlink" Target="vfp:///rgn=132195" TargetMode="External"/><Relationship Id="rId308" Type="http://schemas.openxmlformats.org/officeDocument/2006/relationships/hyperlink" Target="vfp:///rgn=116062" TargetMode="External"/><Relationship Id="rId515" Type="http://schemas.openxmlformats.org/officeDocument/2006/relationships/hyperlink" Target="vfp:///rgn=142663" TargetMode="External"/><Relationship Id="rId722" Type="http://schemas.openxmlformats.org/officeDocument/2006/relationships/hyperlink" Target="vfp:///rgn=142663" TargetMode="External"/><Relationship Id="rId89" Type="http://schemas.openxmlformats.org/officeDocument/2006/relationships/hyperlink" Target="vfp:///rgn=132195" TargetMode="External"/><Relationship Id="rId154" Type="http://schemas.openxmlformats.org/officeDocument/2006/relationships/hyperlink" Target="vfp:///rgn=129391" TargetMode="External"/><Relationship Id="rId361" Type="http://schemas.openxmlformats.org/officeDocument/2006/relationships/hyperlink" Target="vfp:///rgn=117229" TargetMode="External"/><Relationship Id="rId599" Type="http://schemas.openxmlformats.org/officeDocument/2006/relationships/hyperlink" Target="vfp:///rgn=142663" TargetMode="External"/><Relationship Id="rId459" Type="http://schemas.openxmlformats.org/officeDocument/2006/relationships/hyperlink" Target="vfp:///rgn=117229" TargetMode="External"/><Relationship Id="rId666" Type="http://schemas.openxmlformats.org/officeDocument/2006/relationships/hyperlink" Target="vfp:///rgn=116062" TargetMode="External"/><Relationship Id="rId16" Type="http://schemas.openxmlformats.org/officeDocument/2006/relationships/hyperlink" Target="vfp:///rgn=142663" TargetMode="External"/><Relationship Id="rId221" Type="http://schemas.openxmlformats.org/officeDocument/2006/relationships/hyperlink" Target="vfp:///rgn=133074" TargetMode="External"/><Relationship Id="rId319" Type="http://schemas.openxmlformats.org/officeDocument/2006/relationships/hyperlink" Target="vfp:///rgn=116062" TargetMode="External"/><Relationship Id="rId526" Type="http://schemas.openxmlformats.org/officeDocument/2006/relationships/hyperlink" Target="vfp:///rgn=116062" TargetMode="External"/><Relationship Id="rId733" Type="http://schemas.openxmlformats.org/officeDocument/2006/relationships/hyperlink" Target="vfp:///rgn=117229" TargetMode="External"/><Relationship Id="rId165" Type="http://schemas.openxmlformats.org/officeDocument/2006/relationships/hyperlink" Target="vfp:///rgn=117229" TargetMode="External"/><Relationship Id="rId372" Type="http://schemas.openxmlformats.org/officeDocument/2006/relationships/hyperlink" Target="vfp:///rgn=144014" TargetMode="External"/><Relationship Id="rId677" Type="http://schemas.openxmlformats.org/officeDocument/2006/relationships/hyperlink" Target="vfp:///rgn=142663" TargetMode="External"/><Relationship Id="rId800" Type="http://schemas.openxmlformats.org/officeDocument/2006/relationships/hyperlink" Target="vfp:///rgn=117229" TargetMode="External"/><Relationship Id="rId232" Type="http://schemas.openxmlformats.org/officeDocument/2006/relationships/hyperlink" Target="vfp:///rgn=116062" TargetMode="External"/><Relationship Id="rId27" Type="http://schemas.openxmlformats.org/officeDocument/2006/relationships/hyperlink" Target="vfp:///rgn=116062" TargetMode="External"/><Relationship Id="rId537" Type="http://schemas.openxmlformats.org/officeDocument/2006/relationships/hyperlink" Target="vfp:///rgn=142663" TargetMode="External"/><Relationship Id="rId744" Type="http://schemas.openxmlformats.org/officeDocument/2006/relationships/hyperlink" Target="vfp:///rgn=136170" TargetMode="External"/><Relationship Id="rId80" Type="http://schemas.openxmlformats.org/officeDocument/2006/relationships/hyperlink" Target="vfp:///rgn=129391" TargetMode="External"/><Relationship Id="rId176" Type="http://schemas.openxmlformats.org/officeDocument/2006/relationships/hyperlink" Target="vfp:///rgn=116062" TargetMode="External"/><Relationship Id="rId383" Type="http://schemas.openxmlformats.org/officeDocument/2006/relationships/hyperlink" Target="vfp:///rgn=116062" TargetMode="External"/><Relationship Id="rId590" Type="http://schemas.openxmlformats.org/officeDocument/2006/relationships/hyperlink" Target="vfp:///rgn=142663" TargetMode="External"/><Relationship Id="rId604" Type="http://schemas.openxmlformats.org/officeDocument/2006/relationships/hyperlink" Target="vfp:///rgn=116062" TargetMode="External"/><Relationship Id="rId243" Type="http://schemas.openxmlformats.org/officeDocument/2006/relationships/hyperlink" Target="vfp:///rgn=132195" TargetMode="External"/><Relationship Id="rId450" Type="http://schemas.openxmlformats.org/officeDocument/2006/relationships/hyperlink" Target="vfp:///rgn=116062" TargetMode="External"/><Relationship Id="rId688" Type="http://schemas.openxmlformats.org/officeDocument/2006/relationships/hyperlink" Target="vfp:///rgn=129391" TargetMode="External"/><Relationship Id="rId38" Type="http://schemas.openxmlformats.org/officeDocument/2006/relationships/hyperlink" Target="vfp:///rgn=136170" TargetMode="External"/><Relationship Id="rId103" Type="http://schemas.openxmlformats.org/officeDocument/2006/relationships/hyperlink" Target="vfp:///rgn=116062" TargetMode="External"/><Relationship Id="rId310" Type="http://schemas.openxmlformats.org/officeDocument/2006/relationships/hyperlink" Target="vfp:///rgn=116062" TargetMode="External"/><Relationship Id="rId548" Type="http://schemas.openxmlformats.org/officeDocument/2006/relationships/hyperlink" Target="vfp:///rgn=142663" TargetMode="External"/><Relationship Id="rId755" Type="http://schemas.openxmlformats.org/officeDocument/2006/relationships/hyperlink" Target="vfp:///rgn=116062" TargetMode="External"/><Relationship Id="rId91" Type="http://schemas.openxmlformats.org/officeDocument/2006/relationships/hyperlink" Target="vfp:///rgn=116062" TargetMode="External"/><Relationship Id="rId187" Type="http://schemas.openxmlformats.org/officeDocument/2006/relationships/hyperlink" Target="vfp:///rgn=118858" TargetMode="External"/><Relationship Id="rId394" Type="http://schemas.openxmlformats.org/officeDocument/2006/relationships/hyperlink" Target="vfp:///rgn=116062" TargetMode="External"/><Relationship Id="rId408" Type="http://schemas.openxmlformats.org/officeDocument/2006/relationships/hyperlink" Target="vfp:///rgn=118858" TargetMode="External"/><Relationship Id="rId615" Type="http://schemas.openxmlformats.org/officeDocument/2006/relationships/hyperlink" Target="vfp:///rgn=136170" TargetMode="External"/><Relationship Id="rId254" Type="http://schemas.openxmlformats.org/officeDocument/2006/relationships/hyperlink" Target="vfp:///rgn=136170" TargetMode="External"/><Relationship Id="rId699" Type="http://schemas.openxmlformats.org/officeDocument/2006/relationships/hyperlink" Target="vfp:///rgn=117229" TargetMode="External"/><Relationship Id="rId49" Type="http://schemas.openxmlformats.org/officeDocument/2006/relationships/hyperlink" Target="vfp:///rgn=116062" TargetMode="External"/><Relationship Id="rId114" Type="http://schemas.openxmlformats.org/officeDocument/2006/relationships/hyperlink" Target="vfp:///rgn=116062" TargetMode="External"/><Relationship Id="rId461" Type="http://schemas.openxmlformats.org/officeDocument/2006/relationships/hyperlink" Target="vfp:///rgn=116062" TargetMode="External"/><Relationship Id="rId559" Type="http://schemas.openxmlformats.org/officeDocument/2006/relationships/hyperlink" Target="vfp:///rgn=117229" TargetMode="External"/><Relationship Id="rId766" Type="http://schemas.openxmlformats.org/officeDocument/2006/relationships/hyperlink" Target="vfp:///rgn=116062" TargetMode="External"/><Relationship Id="rId198" Type="http://schemas.openxmlformats.org/officeDocument/2006/relationships/hyperlink" Target="vfp:///rgn=144014" TargetMode="External"/><Relationship Id="rId321" Type="http://schemas.openxmlformats.org/officeDocument/2006/relationships/hyperlink" Target="vfp:///rgn=116062" TargetMode="External"/><Relationship Id="rId419" Type="http://schemas.openxmlformats.org/officeDocument/2006/relationships/hyperlink" Target="vfp:///rgn=116062" TargetMode="External"/><Relationship Id="rId626" Type="http://schemas.openxmlformats.org/officeDocument/2006/relationships/hyperlink" Target="vfp:///rgn=117229" TargetMode="External"/><Relationship Id="rId265" Type="http://schemas.openxmlformats.org/officeDocument/2006/relationships/hyperlink" Target="vfp:///rgn=117229" TargetMode="External"/><Relationship Id="rId472" Type="http://schemas.openxmlformats.org/officeDocument/2006/relationships/hyperlink" Target="vfp:///rgn=129391" TargetMode="External"/><Relationship Id="rId125" Type="http://schemas.openxmlformats.org/officeDocument/2006/relationships/hyperlink" Target="vfp:///rgn=116062" TargetMode="External"/><Relationship Id="rId332" Type="http://schemas.openxmlformats.org/officeDocument/2006/relationships/hyperlink" Target="vfp:///rgn=144014" TargetMode="External"/><Relationship Id="rId777" Type="http://schemas.openxmlformats.org/officeDocument/2006/relationships/hyperlink" Target="vfp:///rgn=117229" TargetMode="External"/><Relationship Id="rId637" Type="http://schemas.openxmlformats.org/officeDocument/2006/relationships/hyperlink" Target="vfp:///rgn=116062" TargetMode="External"/><Relationship Id="rId276" Type="http://schemas.openxmlformats.org/officeDocument/2006/relationships/hyperlink" Target="vfp:///rgn=132195" TargetMode="External"/><Relationship Id="rId483" Type="http://schemas.openxmlformats.org/officeDocument/2006/relationships/hyperlink" Target="vfp:///rgn=142663" TargetMode="External"/><Relationship Id="rId690" Type="http://schemas.openxmlformats.org/officeDocument/2006/relationships/hyperlink" Target="vfp:///rgn=117229" TargetMode="External"/><Relationship Id="rId704" Type="http://schemas.openxmlformats.org/officeDocument/2006/relationships/hyperlink" Target="vfp:///rgn=117229" TargetMode="External"/><Relationship Id="rId40" Type="http://schemas.openxmlformats.org/officeDocument/2006/relationships/hyperlink" Target="vfp:///rgn=136170" TargetMode="External"/><Relationship Id="rId136" Type="http://schemas.openxmlformats.org/officeDocument/2006/relationships/hyperlink" Target="vfp:///rgn=136170" TargetMode="External"/><Relationship Id="rId343" Type="http://schemas.openxmlformats.org/officeDocument/2006/relationships/hyperlink" Target="vfp:///rgn=116062" TargetMode="External"/><Relationship Id="rId550" Type="http://schemas.openxmlformats.org/officeDocument/2006/relationships/hyperlink" Target="vfp:///rgn=142663" TargetMode="External"/><Relationship Id="rId788" Type="http://schemas.openxmlformats.org/officeDocument/2006/relationships/hyperlink" Target="vfp:///rgn=141721" TargetMode="External"/><Relationship Id="rId203" Type="http://schemas.openxmlformats.org/officeDocument/2006/relationships/hyperlink" Target="vfp:///rgn=141721" TargetMode="External"/><Relationship Id="rId648" Type="http://schemas.openxmlformats.org/officeDocument/2006/relationships/hyperlink" Target="vfp:///rgn=117229" TargetMode="External"/><Relationship Id="rId287" Type="http://schemas.openxmlformats.org/officeDocument/2006/relationships/hyperlink" Target="vfp:///rgn=132195" TargetMode="External"/><Relationship Id="rId410" Type="http://schemas.openxmlformats.org/officeDocument/2006/relationships/hyperlink" Target="vfp:///rgn=118858" TargetMode="External"/><Relationship Id="rId494" Type="http://schemas.openxmlformats.org/officeDocument/2006/relationships/hyperlink" Target="vfp:///rgn=117229" TargetMode="External"/><Relationship Id="rId508" Type="http://schemas.openxmlformats.org/officeDocument/2006/relationships/hyperlink" Target="vfp:///rgn=117229" TargetMode="External"/><Relationship Id="rId715" Type="http://schemas.openxmlformats.org/officeDocument/2006/relationships/hyperlink" Target="vfp:///rgn=117229" TargetMode="External"/><Relationship Id="rId147" Type="http://schemas.openxmlformats.org/officeDocument/2006/relationships/hyperlink" Target="vfp:///rgn=130657" TargetMode="External"/><Relationship Id="rId354" Type="http://schemas.openxmlformats.org/officeDocument/2006/relationships/hyperlink" Target="vfp:///rgn=144014" TargetMode="External"/><Relationship Id="rId799" Type="http://schemas.openxmlformats.org/officeDocument/2006/relationships/hyperlink" Target="vfp:///rgn=117229" TargetMode="External"/><Relationship Id="rId51" Type="http://schemas.openxmlformats.org/officeDocument/2006/relationships/hyperlink" Target="vfp:///rgn=144014" TargetMode="External"/><Relationship Id="rId561" Type="http://schemas.openxmlformats.org/officeDocument/2006/relationships/hyperlink" Target="vfp:///rgn=117229" TargetMode="External"/><Relationship Id="rId659" Type="http://schemas.openxmlformats.org/officeDocument/2006/relationships/hyperlink" Target="vfp:///rgn=116062" TargetMode="External"/><Relationship Id="rId214" Type="http://schemas.openxmlformats.org/officeDocument/2006/relationships/hyperlink" Target="vfp:///rgn=133074" TargetMode="External"/><Relationship Id="rId298" Type="http://schemas.openxmlformats.org/officeDocument/2006/relationships/hyperlink" Target="vfp:///rgn=132195" TargetMode="External"/><Relationship Id="rId421" Type="http://schemas.openxmlformats.org/officeDocument/2006/relationships/hyperlink" Target="vfp:///rgn=144014" TargetMode="External"/><Relationship Id="rId519" Type="http://schemas.openxmlformats.org/officeDocument/2006/relationships/hyperlink" Target="vfp:///rgn=117229" TargetMode="External"/><Relationship Id="rId158" Type="http://schemas.openxmlformats.org/officeDocument/2006/relationships/hyperlink" Target="vfp:///rgn=116062" TargetMode="External"/><Relationship Id="rId726" Type="http://schemas.openxmlformats.org/officeDocument/2006/relationships/hyperlink" Target="vfp:///rgn=117229" TargetMode="External"/><Relationship Id="rId62" Type="http://schemas.openxmlformats.org/officeDocument/2006/relationships/hyperlink" Target="vfp:///rgn=117229" TargetMode="External"/><Relationship Id="rId365" Type="http://schemas.openxmlformats.org/officeDocument/2006/relationships/hyperlink" Target="vfp:///rgn=136170" TargetMode="External"/><Relationship Id="rId572" Type="http://schemas.openxmlformats.org/officeDocument/2006/relationships/hyperlink" Target="vfp:///rgn=117229" TargetMode="External"/><Relationship Id="rId225" Type="http://schemas.openxmlformats.org/officeDocument/2006/relationships/hyperlink" Target="vfp:///rgn=133074" TargetMode="External"/><Relationship Id="rId432" Type="http://schemas.openxmlformats.org/officeDocument/2006/relationships/hyperlink" Target="vfp:///rgn=116062" TargetMode="External"/><Relationship Id="rId737" Type="http://schemas.openxmlformats.org/officeDocument/2006/relationships/hyperlink" Target="vfp:///rgn=142663" TargetMode="External"/><Relationship Id="rId73" Type="http://schemas.openxmlformats.org/officeDocument/2006/relationships/hyperlink" Target="vfp:///rgn=116062" TargetMode="External"/><Relationship Id="rId169" Type="http://schemas.openxmlformats.org/officeDocument/2006/relationships/hyperlink" Target="vfp:///rgn=116062" TargetMode="External"/><Relationship Id="rId376" Type="http://schemas.openxmlformats.org/officeDocument/2006/relationships/hyperlink" Target="vfp:///rgn=116062" TargetMode="External"/><Relationship Id="rId583" Type="http://schemas.openxmlformats.org/officeDocument/2006/relationships/hyperlink" Target="vfp:///rgn=142663" TargetMode="External"/><Relationship Id="rId790" Type="http://schemas.openxmlformats.org/officeDocument/2006/relationships/hyperlink" Target="vfp:///rgn=141721" TargetMode="External"/><Relationship Id="rId804" Type="http://schemas.openxmlformats.org/officeDocument/2006/relationships/hyperlink" Target="vfp:///rgn=117229" TargetMode="External"/><Relationship Id="rId4" Type="http://schemas.openxmlformats.org/officeDocument/2006/relationships/hyperlink" Target="vfp:///rgn=116062" TargetMode="External"/><Relationship Id="rId236" Type="http://schemas.openxmlformats.org/officeDocument/2006/relationships/hyperlink" Target="vfp:///rgn=116062" TargetMode="External"/><Relationship Id="rId443" Type="http://schemas.openxmlformats.org/officeDocument/2006/relationships/hyperlink" Target="vfp:///rgn=116062" TargetMode="External"/><Relationship Id="rId650" Type="http://schemas.openxmlformats.org/officeDocument/2006/relationships/hyperlink" Target="vfp:///rgn=117229" TargetMode="External"/><Relationship Id="rId303" Type="http://schemas.openxmlformats.org/officeDocument/2006/relationships/hyperlink" Target="vfp:///rgn=132195" TargetMode="External"/><Relationship Id="rId748" Type="http://schemas.openxmlformats.org/officeDocument/2006/relationships/hyperlink" Target="vfp:///rgn=117229" TargetMode="External"/><Relationship Id="rId84" Type="http://schemas.openxmlformats.org/officeDocument/2006/relationships/hyperlink" Target="vfp:///rgn=130657" TargetMode="External"/><Relationship Id="rId387" Type="http://schemas.openxmlformats.org/officeDocument/2006/relationships/hyperlink" Target="vfp:///rgn=116062" TargetMode="External"/><Relationship Id="rId510" Type="http://schemas.openxmlformats.org/officeDocument/2006/relationships/hyperlink" Target="vfp:///rgn=144014" TargetMode="External"/><Relationship Id="rId594" Type="http://schemas.openxmlformats.org/officeDocument/2006/relationships/hyperlink" Target="vfp:///rgn=117229" TargetMode="External"/><Relationship Id="rId608" Type="http://schemas.openxmlformats.org/officeDocument/2006/relationships/hyperlink" Target="vfp:///rgn=117229" TargetMode="External"/><Relationship Id="rId247" Type="http://schemas.openxmlformats.org/officeDocument/2006/relationships/hyperlink" Target="vfp:///rgn=116062" TargetMode="External"/><Relationship Id="rId107" Type="http://schemas.openxmlformats.org/officeDocument/2006/relationships/hyperlink" Target="vfp:///rgn=132195" TargetMode="External"/><Relationship Id="rId454" Type="http://schemas.openxmlformats.org/officeDocument/2006/relationships/hyperlink" Target="vfp:///rgn=116062" TargetMode="External"/><Relationship Id="rId661" Type="http://schemas.openxmlformats.org/officeDocument/2006/relationships/hyperlink" Target="vfp:///rgn=136170" TargetMode="External"/><Relationship Id="rId759" Type="http://schemas.openxmlformats.org/officeDocument/2006/relationships/hyperlink" Target="vfp:///rgn=116062" TargetMode="External"/><Relationship Id="rId11" Type="http://schemas.openxmlformats.org/officeDocument/2006/relationships/hyperlink" Target="vfp:///rgn=133074" TargetMode="External"/><Relationship Id="rId314" Type="http://schemas.openxmlformats.org/officeDocument/2006/relationships/hyperlink" Target="vfp:///rgn=116062" TargetMode="External"/><Relationship Id="rId398" Type="http://schemas.openxmlformats.org/officeDocument/2006/relationships/hyperlink" Target="vfp:///rgn=118858" TargetMode="External"/><Relationship Id="rId521" Type="http://schemas.openxmlformats.org/officeDocument/2006/relationships/hyperlink" Target="vfp:///rgn=117229" TargetMode="External"/><Relationship Id="rId619" Type="http://schemas.openxmlformats.org/officeDocument/2006/relationships/hyperlink" Target="vfp:///rgn=117229" TargetMode="External"/><Relationship Id="rId95" Type="http://schemas.openxmlformats.org/officeDocument/2006/relationships/hyperlink" Target="vfp:///rgn=142663" TargetMode="External"/><Relationship Id="rId160" Type="http://schemas.openxmlformats.org/officeDocument/2006/relationships/hyperlink" Target="vfp:///rgn=117229" TargetMode="External"/><Relationship Id="rId258" Type="http://schemas.openxmlformats.org/officeDocument/2006/relationships/hyperlink" Target="vfp:///rgn=116062" TargetMode="External"/><Relationship Id="rId465" Type="http://schemas.openxmlformats.org/officeDocument/2006/relationships/hyperlink" Target="vfp:///rgn=116062" TargetMode="External"/><Relationship Id="rId672" Type="http://schemas.openxmlformats.org/officeDocument/2006/relationships/hyperlink" Target="vfp:///rgn=136170" TargetMode="External"/><Relationship Id="rId22" Type="http://schemas.openxmlformats.org/officeDocument/2006/relationships/hyperlink" Target="vfp:///rgn=136170" TargetMode="External"/><Relationship Id="rId118" Type="http://schemas.openxmlformats.org/officeDocument/2006/relationships/hyperlink" Target="vfp:///rgn=142663" TargetMode="External"/><Relationship Id="rId325" Type="http://schemas.openxmlformats.org/officeDocument/2006/relationships/hyperlink" Target="vfp:///rgn=116062" TargetMode="External"/><Relationship Id="rId532" Type="http://schemas.openxmlformats.org/officeDocument/2006/relationships/hyperlink" Target="vfp:///rgn=117229" TargetMode="External"/><Relationship Id="rId171" Type="http://schemas.openxmlformats.org/officeDocument/2006/relationships/hyperlink" Target="vfp:///rgn=144014" TargetMode="External"/><Relationship Id="rId269" Type="http://schemas.openxmlformats.org/officeDocument/2006/relationships/hyperlink" Target="vfp:///rgn=117229" TargetMode="External"/><Relationship Id="rId476" Type="http://schemas.openxmlformats.org/officeDocument/2006/relationships/hyperlink" Target="vfp:///rgn=116062" TargetMode="External"/><Relationship Id="rId683" Type="http://schemas.openxmlformats.org/officeDocument/2006/relationships/hyperlink" Target="vfp:///rgn=142663" TargetMode="External"/><Relationship Id="rId33" Type="http://schemas.openxmlformats.org/officeDocument/2006/relationships/hyperlink" Target="vfp:///rgn=116062" TargetMode="External"/><Relationship Id="rId129" Type="http://schemas.openxmlformats.org/officeDocument/2006/relationships/hyperlink" Target="vfp:///rgn=129391" TargetMode="External"/><Relationship Id="rId336" Type="http://schemas.openxmlformats.org/officeDocument/2006/relationships/hyperlink" Target="vfp:///rgn=117229" TargetMode="External"/><Relationship Id="rId543" Type="http://schemas.openxmlformats.org/officeDocument/2006/relationships/hyperlink" Target="vfp:///rgn=116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72785</Words>
  <Characters>414881</Characters>
  <Application>Microsoft Office Word</Application>
  <DocSecurity>0</DocSecurity>
  <Lines>3457</Lines>
  <Paragraphs>973</Paragraphs>
  <ScaleCrop>false</ScaleCrop>
  <Company/>
  <LinksUpToDate>false</LinksUpToDate>
  <CharactersWithSpaces>486693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2024-04-04T14:12:00Z</dcterms:created>
  <dcterms:modified xsi:type="dcterms:W3CDTF">2024-04-04T14:12:00Z</dcterms:modified>
</cp:coreProperties>
</file>