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DF85B0" w14:textId="7FB06E07" w:rsidR="00000000" w:rsidRPr="005210AA" w:rsidRDefault="002154FF">
      <w:pPr>
        <w:pStyle w:val="2"/>
        <w:divId w:val="1431392087"/>
        <w:rPr>
          <w:rFonts w:eastAsia="Times New Roman"/>
          <w:sz w:val="25"/>
          <w:szCs w:val="25"/>
        </w:rPr>
      </w:pPr>
      <w:bookmarkStart w:id="0" w:name="A3E80N4VOJ"/>
      <w:bookmarkEnd w:id="0"/>
      <w:r w:rsidRPr="005210AA">
        <w:rPr>
          <w:rFonts w:eastAsia="Times New Roman"/>
          <w:sz w:val="25"/>
          <w:szCs w:val="25"/>
        </w:rPr>
        <w:t xml:space="preserve">КОДЕКСИ </w:t>
      </w:r>
      <w:r w:rsidR="005210AA">
        <w:rPr>
          <w:rFonts w:eastAsia="Times New Roman"/>
          <w:sz w:val="25"/>
          <w:szCs w:val="25"/>
        </w:rPr>
        <w:t>Ҷ</w:t>
      </w:r>
      <w:r w:rsidRPr="005210AA">
        <w:rPr>
          <w:rFonts w:eastAsia="Times New Roman"/>
          <w:sz w:val="25"/>
          <w:szCs w:val="25"/>
        </w:rPr>
        <w:t xml:space="preserve">АНГАЛИ </w:t>
      </w:r>
      <w:r w:rsidR="005210AA">
        <w:rPr>
          <w:rFonts w:eastAsia="Times New Roman"/>
          <w:sz w:val="25"/>
          <w:szCs w:val="25"/>
        </w:rPr>
        <w:t>Ҷ</w:t>
      </w:r>
      <w:r w:rsidRPr="005210AA">
        <w:rPr>
          <w:rFonts w:eastAsia="Times New Roman"/>
          <w:sz w:val="25"/>
          <w:szCs w:val="25"/>
        </w:rPr>
        <w:t>УМ</w:t>
      </w:r>
      <w:r w:rsidR="005210AA">
        <w:rPr>
          <w:rFonts w:eastAsia="Times New Roman"/>
          <w:sz w:val="25"/>
          <w:szCs w:val="25"/>
        </w:rPr>
        <w:t>Ҳ</w:t>
      </w:r>
      <w:r w:rsidRPr="005210AA">
        <w:rPr>
          <w:rFonts w:eastAsia="Times New Roman"/>
          <w:sz w:val="25"/>
          <w:szCs w:val="25"/>
        </w:rPr>
        <w:t>УРИИ ТО</w:t>
      </w:r>
      <w:r w:rsidR="005210AA">
        <w:rPr>
          <w:rFonts w:eastAsia="Times New Roman"/>
          <w:sz w:val="25"/>
          <w:szCs w:val="25"/>
        </w:rPr>
        <w:t>Ҷ</w:t>
      </w:r>
      <w:r w:rsidRPr="005210AA">
        <w:rPr>
          <w:rFonts w:eastAsia="Times New Roman"/>
          <w:sz w:val="25"/>
          <w:szCs w:val="25"/>
        </w:rPr>
        <w:t>ИКИСТОН</w:t>
      </w:r>
    </w:p>
    <w:p w14:paraId="53185DD2" w14:textId="6CA7912A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1" w:name="A3E80N4ZGR"/>
      <w:bookmarkEnd w:id="1"/>
      <w:r w:rsidRPr="005210AA">
        <w:rPr>
          <w:rFonts w:eastAsia="Times New Roman"/>
          <w:sz w:val="23"/>
          <w:szCs w:val="23"/>
        </w:rPr>
        <w:t xml:space="preserve">ФАСЛИ I. </w:t>
      </w:r>
      <w:r w:rsidR="005210AA">
        <w:rPr>
          <w:rFonts w:eastAsia="Times New Roman"/>
          <w:sz w:val="23"/>
          <w:szCs w:val="23"/>
        </w:rPr>
        <w:t>Қ</w:t>
      </w:r>
      <w:r w:rsidRPr="005210AA">
        <w:rPr>
          <w:rFonts w:eastAsia="Times New Roman"/>
          <w:sz w:val="23"/>
          <w:szCs w:val="23"/>
        </w:rPr>
        <w:t>ИСМИ УМУМ</w:t>
      </w:r>
      <w:r w:rsidR="005210AA">
        <w:rPr>
          <w:rFonts w:eastAsia="Times New Roman"/>
          <w:sz w:val="23"/>
          <w:szCs w:val="23"/>
        </w:rPr>
        <w:t>Ӣ</w:t>
      </w:r>
    </w:p>
    <w:p w14:paraId="68D4138F" w14:textId="034813F6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2" w:name="A000000001"/>
      <w:bookmarkEnd w:id="2"/>
      <w:r w:rsidRPr="005210AA">
        <w:rPr>
          <w:rFonts w:eastAsia="Times New Roman"/>
          <w:sz w:val="21"/>
          <w:szCs w:val="21"/>
        </w:rPr>
        <w:t>БОБИ 1. МУ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АРРАРОТИ УМУМ</w:t>
      </w:r>
      <w:r w:rsidR="005210AA">
        <w:rPr>
          <w:rFonts w:eastAsia="Times New Roman"/>
          <w:sz w:val="21"/>
          <w:szCs w:val="21"/>
        </w:rPr>
        <w:t>Ӣ</w:t>
      </w:r>
    </w:p>
    <w:p w14:paraId="2AFF3FB9" w14:textId="4FECD6F8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" w:name="A000000002"/>
      <w:bookmarkEnd w:id="3"/>
      <w:r w:rsidRPr="005210AA">
        <w:rPr>
          <w:rFonts w:eastAsia="Times New Roman"/>
          <w:sz w:val="21"/>
          <w:szCs w:val="21"/>
        </w:rPr>
        <w:t>Моддаи 1. Маф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асос</w:t>
      </w:r>
      <w:r w:rsidR="005210AA">
        <w:rPr>
          <w:rFonts w:eastAsia="Times New Roman"/>
          <w:sz w:val="21"/>
          <w:szCs w:val="21"/>
        </w:rPr>
        <w:t>ӣ</w:t>
      </w:r>
    </w:p>
    <w:p w14:paraId="1D3C6FD4" w14:textId="6C6AF39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Дар Кодекси мазкур маф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асосии зерин истифода мешаванд:</w:t>
      </w:r>
    </w:p>
    <w:p w14:paraId="329AE6C4" w14:textId="1EBD4E7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набототи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бо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ё сунъ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муайян аз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дарахтону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(на камтар аз 10 фоиз бо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на камтар аз 0,5 га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 ва на камтар аз 10 метр бар дошта бошад) дар ало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аманд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дигар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узъ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Pr="005210AA">
        <w:rPr>
          <w:color w:val="000000"/>
          <w:sz w:val="19"/>
          <w:szCs w:val="19"/>
        </w:rPr>
        <w:t>ати зинда ташкил ёфта, дорои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амияти калони эколог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тимо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мебошад;</w:t>
      </w:r>
    </w:p>
    <w:p w14:paraId="7B93C35E" w14:textId="3B8392F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шинонидани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ё мусоидат кардан ба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табиии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ояшон харобгардида;</w:t>
      </w:r>
    </w:p>
    <w:p w14:paraId="6EBAE901" w14:textId="381145F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бунёд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шинонидан</w:t>
      </w:r>
      <w:r w:rsidRPr="005210AA">
        <w:rPr>
          <w:color w:val="000000"/>
          <w:sz w:val="19"/>
          <w:szCs w:val="19"/>
        </w:rPr>
        <w:t xml:space="preserve"> ва парвариш кардани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ки барои бунёди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гардидаанд;</w:t>
      </w:r>
    </w:p>
    <w:p w14:paraId="1389AEF2" w14:textId="16FD7C8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гуногунии биолог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организм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зинда, ки гуногунии дохили намуд, байни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экосистема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дар бар мегирад;</w:t>
      </w:r>
    </w:p>
    <w:p w14:paraId="24093CD4" w14:textId="12B2275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буридани дарахтон д</w:t>
      </w:r>
      <w:r w:rsidRPr="005210AA">
        <w:rPr>
          <w:color w:val="000000"/>
          <w:sz w:val="19"/>
          <w:szCs w:val="19"/>
        </w:rPr>
        <w:t xml:space="preserve">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тайёр кардани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б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езум;</w:t>
      </w:r>
    </w:p>
    <w:p w14:paraId="116F4C5D" w14:textId="68D1653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дарахтбурии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буриши интихобии дарахтони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дошти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он;</w:t>
      </w:r>
    </w:p>
    <w:p w14:paraId="75D139DD" w14:textId="6DFE6B1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дарахтбурии санитар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буридани дарахтони 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идаи касал, хушк ва п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сида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таркунии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6A5C852" w14:textId="447CC53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Pr="005210AA">
        <w:rPr>
          <w:color w:val="000000"/>
          <w:sz w:val="19"/>
          <w:szCs w:val="19"/>
        </w:rPr>
        <w:t xml:space="preserve">кадастри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маълумот оид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ойгиршавии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ху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5102E780" w14:textId="4AD2F19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истифодаи устувори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иштироки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шартнома;</w:t>
      </w:r>
    </w:p>
    <w:p w14:paraId="7778011F" w14:textId="5B13744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ис</w:t>
      </w:r>
      <w:r w:rsidRPr="005210AA">
        <w:rPr>
          <w:color w:val="000000"/>
          <w:sz w:val="19"/>
          <w:szCs w:val="19"/>
        </w:rPr>
        <w:t xml:space="preserve">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ие, ки ба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Кодекси мазкур дода шудааст;</w:t>
      </w:r>
    </w:p>
    <w:p w14:paraId="51D00A7B" w14:textId="4F99221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истифодабарии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айриасосии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ба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 аз зах</w:t>
      </w:r>
      <w:r w:rsidRPr="005210AA">
        <w:rPr>
          <w:color w:val="000000"/>
          <w:sz w:val="19"/>
          <w:szCs w:val="19"/>
        </w:rPr>
        <w:t>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б (алафдарав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чаронидани чорво,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ойгир намудани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утти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занб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ри асал, тайёр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мева,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айра);</w:t>
      </w:r>
    </w:p>
    <w:p w14:paraId="352EF337" w14:textId="19AC7E8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талаботи </w:t>
      </w:r>
      <w:r w:rsidRPr="005210AA">
        <w:rPr>
          <w:color w:val="000000"/>
          <w:sz w:val="19"/>
          <w:szCs w:val="19"/>
        </w:rPr>
        <w:t>насл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озира ва минбаъдаро ба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хосият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фоиданоки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таъмин мекунад;</w:t>
      </w:r>
    </w:p>
    <w:p w14:paraId="65355959" w14:textId="18A015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итъаи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майдони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ангалбон вобаста шудааст;</w:t>
      </w:r>
    </w:p>
    <w:p w14:paraId="4AB19967" w14:textId="13CB690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давлатие, ки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барии умумии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шикорро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менамояд;</w:t>
      </w:r>
    </w:p>
    <w:p w14:paraId="1A56D7BE" w14:textId="086E0B6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 xml:space="preserve">ои давлатии табиии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ангале, ки аз истифодаи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бароварда шуда,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айвонот, наботот ва тамоми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и табиат,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умла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айвоноту набототи нодир ва нестшаванда, инчунин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ом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зиши равиш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табиии омил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одиса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ияи асос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илмии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табиат ташкил карда мешаванд;</w:t>
      </w:r>
    </w:p>
    <w:p w14:paraId="109F46E7" w14:textId="3FCCCCA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во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иди </w:t>
      </w:r>
      <w:r w:rsidRPr="005210AA">
        <w:rPr>
          <w:color w:val="000000"/>
          <w:sz w:val="19"/>
          <w:szCs w:val="19"/>
        </w:rPr>
        <w:t>зертобеъи ташкилоти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ки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 ва идоракунии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ида таъсис дода мешавад;</w:t>
      </w:r>
    </w:p>
    <w:p w14:paraId="496FCC35" w14:textId="51F7B13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парваришго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 давлатии табиии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табиии махсус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офизатшаванда, ки бо</w:t>
      </w:r>
      <w:r w:rsidRPr="005210AA">
        <w:rPr>
          <w:color w:val="000000"/>
          <w:sz w:val="19"/>
          <w:szCs w:val="19"/>
        </w:rPr>
        <w:t xml:space="preserve">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олами набототу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дуд кардани баъзе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фаъолияти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таъсис дода мешавад;</w:t>
      </w:r>
    </w:p>
    <w:p w14:paraId="60F9E13F" w14:textId="1D00201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тисодиёт, ки фаьолияти та</w:t>
      </w:r>
      <w:r w:rsidR="005210AA">
        <w:rPr>
          <w:color w:val="000000"/>
          <w:sz w:val="19"/>
          <w:szCs w:val="19"/>
        </w:rPr>
        <w:t>ҳқ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танзими истифода</w:t>
      </w:r>
      <w:r w:rsidRPr="005210AA">
        <w:rPr>
          <w:color w:val="000000"/>
          <w:sz w:val="19"/>
          <w:szCs w:val="19"/>
        </w:rPr>
        <w:t xml:space="preserve"> ва назорати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менамояд;</w:t>
      </w:r>
    </w:p>
    <w:p w14:paraId="6D431F7A" w14:textId="2AAD54C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ташкилоти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сохтори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удудии давлатии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шахси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мебошад;</w:t>
      </w:r>
    </w:p>
    <w:p w14:paraId="431B733F" w14:textId="47B24EA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фонди шикор 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ама намуди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дар шароити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сукунат доранд ва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шикор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 мераванд, ново</w:t>
      </w:r>
      <w:r w:rsidRPr="005210AA">
        <w:rPr>
          <w:color w:val="000000"/>
          <w:sz w:val="19"/>
          <w:szCs w:val="19"/>
        </w:rPr>
        <w:t>баста ба он ки дудуди зисташон дар заминистифодабарии 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дорад;</w:t>
      </w:r>
    </w:p>
    <w:p w14:paraId="0F210F55" w14:textId="1E476E3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оид ба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ашароти зараррасони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255E262" w14:textId="566253A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оид ба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мубориза бар зидди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худ</w:t>
      </w:r>
      <w:r w:rsidRPr="005210AA">
        <w:rPr>
          <w:color w:val="000000"/>
          <w:sz w:val="19"/>
          <w:szCs w:val="19"/>
        </w:rPr>
        <w:t xml:space="preserve">сарона буридани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3DA8D6A" w14:textId="74C83F0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чарого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итъаи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ки барои чарого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шудааст;</w:t>
      </w:r>
    </w:p>
    <w:p w14:paraId="626FDDBF" w14:textId="094B619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 xml:space="preserve">ате, ки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муайян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мекунад;</w:t>
      </w:r>
    </w:p>
    <w:p w14:paraId="789AC8BE" w14:textId="3A56E17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биотехник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убини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айвоноту паррандагони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фаро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 овардани шароити мусоиди зисти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6514117D" w14:textId="50D9AA5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ангалдор- шахсони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>, ки ба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з</w:t>
      </w:r>
      <w:r w:rsidRPr="005210AA">
        <w:rPr>
          <w:color w:val="000000"/>
          <w:sz w:val="19"/>
          <w:szCs w:val="19"/>
        </w:rPr>
        <w:t>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вобаста карда шудаанд;</w:t>
      </w:r>
    </w:p>
    <w:p w14:paraId="4DEFDAFA" w14:textId="0DA4063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ангалнок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дара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аи дарахтзору буттазор будани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удуд, ки дар таносуб ба майдони умум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фоиз муайян карда мешавад;</w:t>
      </w:r>
    </w:p>
    <w:p w14:paraId="05B07840" w14:textId="729949F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ва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шигирии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</w:t>
      </w:r>
      <w:r w:rsidRPr="005210AA">
        <w:rPr>
          <w:color w:val="000000"/>
          <w:sz w:val="19"/>
          <w:szCs w:val="19"/>
        </w:rPr>
        <w:t>ал, ки барои баланд бардоштани самаранокии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равона карда мешаванд;</w:t>
      </w:r>
    </w:p>
    <w:p w14:paraId="5E01D10B" w14:textId="2A50F0B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маъмулан 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обниго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замин аз эрозия,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илмуста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камкун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санитарию гигиен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Pr="005210AA">
        <w:rPr>
          <w:color w:val="000000"/>
          <w:sz w:val="19"/>
          <w:szCs w:val="19"/>
        </w:rPr>
        <w:t>ва солимгардонии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ити зистро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менамоянд;</w:t>
      </w:r>
    </w:p>
    <w:p w14:paraId="06BD69C4" w14:textId="41C0F5D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бо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еанд ва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табиат, кишваршинос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илм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сайё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истифода мешаванд;</w:t>
      </w:r>
    </w:p>
    <w:p w14:paraId="2B8F44B8" w14:textId="02DAE2C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</w:t>
      </w:r>
      <w:r w:rsidRPr="005210AA">
        <w:rPr>
          <w:color w:val="000000"/>
          <w:sz w:val="19"/>
          <w:szCs w:val="19"/>
        </w:rPr>
        <w:t>ки барои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шудаанд.</w:t>
      </w:r>
    </w:p>
    <w:p w14:paraId="324C0962" w14:textId="779F869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" w:name="A000000003"/>
      <w:bookmarkEnd w:id="4"/>
      <w:r w:rsidRPr="005210AA">
        <w:rPr>
          <w:rFonts w:eastAsia="Times New Roman"/>
          <w:sz w:val="21"/>
          <w:szCs w:val="21"/>
        </w:rPr>
        <w:t xml:space="preserve">Моддаи 2.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онунгузории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</w:t>
      </w:r>
    </w:p>
    <w:p w14:paraId="2A10B378" w14:textId="08652988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ба Конститутсияи (Сар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онуни)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асос ёфта, аз Кодекси мазкур, дигар</w:t>
      </w:r>
      <w:r w:rsidR="002154FF" w:rsidRPr="005210AA">
        <w:rPr>
          <w:color w:val="000000"/>
          <w:sz w:val="19"/>
          <w:szCs w:val="19"/>
        </w:rPr>
        <w:t xml:space="preserve"> санад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ва инчунин санад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оро эътироф намудааст, иборат мебошад.</w:t>
      </w:r>
    </w:p>
    <w:p w14:paraId="5DC1C547" w14:textId="2AA59CC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" w:name="A000000004"/>
      <w:bookmarkEnd w:id="5"/>
      <w:r w:rsidRPr="005210AA">
        <w:rPr>
          <w:rFonts w:eastAsia="Times New Roman"/>
          <w:sz w:val="21"/>
          <w:szCs w:val="21"/>
        </w:rPr>
        <w:t>Моддаи 3. Объект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муносибат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DBA27F5" w14:textId="5A69611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Ба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холии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хосият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фоиданоки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новобаста ба истифодабарандагон дохил мешаванд.</w:t>
      </w:r>
    </w:p>
    <w:p w14:paraId="199BC2D0" w14:textId="4BE3FFF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назардошти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амияти бисёр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аб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инчунин эътироф</w:t>
      </w:r>
      <w:r w:rsidRPr="005210AA">
        <w:rPr>
          <w:color w:val="000000"/>
          <w:sz w:val="19"/>
          <w:szCs w:val="19"/>
        </w:rPr>
        <w:t xml:space="preserve"> кардани он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 воситаи асосии исте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истифода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 карда мешаванд.</w:t>
      </w:r>
    </w:p>
    <w:p w14:paraId="078D731E" w14:textId="043C06DE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" w:name="A000000005"/>
      <w:bookmarkEnd w:id="6"/>
      <w:r w:rsidRPr="005210AA">
        <w:rPr>
          <w:rFonts w:eastAsia="Times New Roman"/>
          <w:sz w:val="21"/>
          <w:szCs w:val="21"/>
        </w:rPr>
        <w:t>Моддаи 4. Принсип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пешбурди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885F94C" w14:textId="5A35D395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онунгузории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ба принсип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зерин асос меёбад:</w:t>
      </w:r>
    </w:p>
    <w:p w14:paraId="26B9C9AE" w14:textId="25671D7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танзим ва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407ACF5C" w14:textId="20F4292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ниг</w:t>
      </w:r>
      <w:r w:rsidRPr="005210AA">
        <w:rPr>
          <w:color w:val="000000"/>
          <w:sz w:val="19"/>
          <w:szCs w:val="19"/>
        </w:rPr>
        <w:t>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дории гуногунии биологии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иншоот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давлатии фонди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мероси табиию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4271CA46" w14:textId="1B99B92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идоракунии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асоси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шагирии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рушди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истифодаи устувори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гуногун;</w:t>
      </w:r>
    </w:p>
    <w:p w14:paraId="2269AEB5" w14:textId="75816C6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кардани зарари дар нати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аи риоя накардани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шикор расонидашуда;</w:t>
      </w:r>
    </w:p>
    <w:p w14:paraId="4B600FF9" w14:textId="6D1C212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дастрас будани итилоот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F51A277" w14:textId="10CE1E9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принсип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истифодаи пулакии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9D2955C" w14:textId="3295033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иштироки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итти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</w:t>
      </w:r>
      <w:r w:rsidRPr="005210AA">
        <w:rPr>
          <w:color w:val="000000"/>
          <w:sz w:val="19"/>
          <w:szCs w:val="19"/>
        </w:rPr>
        <w:t>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истифодаи устувори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EB8B400" w14:textId="271AAA0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эътирофи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амияти умумидавлатии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 танзимгари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лим,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итофар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офизати замин, об ва дигар хусусият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6EDE4C13" w14:textId="44BBEF0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" w:name="A000000006"/>
      <w:bookmarkEnd w:id="7"/>
      <w:r w:rsidRPr="005210AA">
        <w:rPr>
          <w:rFonts w:eastAsia="Times New Roman"/>
          <w:sz w:val="21"/>
          <w:szCs w:val="21"/>
        </w:rPr>
        <w:t xml:space="preserve">Моддаи 5. Фонди ягонаи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1195A34" w14:textId="462E4E7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аламрави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</w:t>
      </w:r>
      <w:r w:rsidRPr="005210AA">
        <w:rPr>
          <w:color w:val="000000"/>
          <w:sz w:val="19"/>
          <w:szCs w:val="19"/>
        </w:rPr>
        <w:t>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икистон, инчунин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новобаста аз шакл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фаъолияти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икистонро ташкил меди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анд. Ба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дохил мешаванд.</w:t>
      </w:r>
    </w:p>
    <w:p w14:paraId="24A66CE9" w14:textId="511D7E8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Б</w:t>
      </w:r>
      <w:r w:rsidRPr="005210AA">
        <w:rPr>
          <w:color w:val="000000"/>
          <w:sz w:val="19"/>
          <w:szCs w:val="19"/>
        </w:rPr>
        <w:t xml:space="preserve">а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новобаста аз истифодабарандагони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сунъ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дар истифодаи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доранд, инчунин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холие, ки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шудаанд, дохил мешаванд.</w:t>
      </w:r>
    </w:p>
    <w:p w14:paraId="1FACEF54" w14:textId="6AEB205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3. Идоракун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танзим</w:t>
      </w:r>
      <w:r w:rsidRPr="005210AA">
        <w:rPr>
          <w:color w:val="000000"/>
          <w:sz w:val="19"/>
          <w:szCs w:val="19"/>
        </w:rPr>
        <w:t xml:space="preserve"> ва истифодаи самараноки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зиммаи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гузошта мешавад.</w:t>
      </w:r>
    </w:p>
    <w:p w14:paraId="48662456" w14:textId="46005EC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Ба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де</w:t>
      </w:r>
      <w:r w:rsidR="005210AA">
        <w:rPr>
          <w:color w:val="000000"/>
          <w:sz w:val="19"/>
          <w:szCs w:val="19"/>
        </w:rPr>
        <w:t>ҳқ</w:t>
      </w:r>
      <w:r w:rsidRPr="005210AA">
        <w:rPr>
          <w:color w:val="000000"/>
          <w:sz w:val="19"/>
          <w:szCs w:val="19"/>
        </w:rPr>
        <w:t>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(фермер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), кооператив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ба таври сунъ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тарафи шахсони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>,</w:t>
      </w:r>
      <w:r w:rsidRPr="005210AA">
        <w:rPr>
          <w:color w:val="000000"/>
          <w:sz w:val="19"/>
          <w:szCs w:val="19"/>
        </w:rPr>
        <w:t xml:space="preserve"> инчунин дигар субъект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агидори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бунёд карда шуданд, дохил мешаванд.</w:t>
      </w:r>
    </w:p>
    <w:p w14:paraId="118CC146" w14:textId="58B73A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5. Ба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удогона ва гур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и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таъиноти 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назди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авлиг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бо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ангию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дохил намешаванд</w:t>
      </w:r>
      <w:r w:rsidRPr="005210AA">
        <w:rPr>
          <w:color w:val="000000"/>
          <w:sz w:val="19"/>
          <w:szCs w:val="19"/>
        </w:rPr>
        <w:t>.</w:t>
      </w:r>
    </w:p>
    <w:p w14:paraId="5FDF5F96" w14:textId="4E3FDA9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" w:name="A000000007"/>
      <w:bookmarkEnd w:id="8"/>
      <w:r w:rsidRPr="005210AA">
        <w:rPr>
          <w:rFonts w:eastAsia="Times New Roman"/>
          <w:sz w:val="21"/>
          <w:szCs w:val="21"/>
        </w:rPr>
        <w:t>Моддаи 6.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762F06F" w14:textId="055AC0A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Ба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дохил мешаванд:</w:t>
      </w:r>
    </w:p>
    <w:p w14:paraId="49AE9E3A" w14:textId="6894042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ангалдор, хол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лалмии барои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пешбинишуда ва дигар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дар истифодабарии доимии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доранд;</w:t>
      </w:r>
    </w:p>
    <w:p w14:paraId="4AF8F0FC" w14:textId="1ECB7F7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дарахту буттадор ё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барои парвариш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</w:t>
      </w:r>
      <w:r w:rsidRPr="005210AA">
        <w:rPr>
          <w:color w:val="000000"/>
          <w:sz w:val="19"/>
          <w:szCs w:val="19"/>
        </w:rPr>
        <w:t xml:space="preserve">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шудаанд (дарахтонашон буридашуда,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 осебдида, дарахт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хушкида, мар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майдон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парвариши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о);</w:t>
      </w:r>
    </w:p>
    <w:p w14:paraId="4B41CC30" w14:textId="4E79E07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бедарахту бутта, ки барои истифодаи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шудаанд (замини ро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о, мар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замини кишовар</w:t>
      </w:r>
      <w:r w:rsidRPr="005210AA">
        <w:rPr>
          <w:color w:val="000000"/>
          <w:sz w:val="19"/>
          <w:szCs w:val="19"/>
        </w:rPr>
        <w:t>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о);</w:t>
      </w:r>
    </w:p>
    <w:p w14:paraId="364322B5" w14:textId="44AF63E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марзи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(замини ботло</w:t>
      </w:r>
      <w:r w:rsidR="005210AA">
        <w:rPr>
          <w:color w:val="000000"/>
          <w:sz w:val="19"/>
          <w:szCs w:val="19"/>
        </w:rPr>
        <w:t>қҳ</w:t>
      </w:r>
      <w:r w:rsidRPr="005210AA">
        <w:rPr>
          <w:color w:val="000000"/>
          <w:sz w:val="19"/>
          <w:szCs w:val="19"/>
        </w:rPr>
        <w:t>о, санглох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барои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номувофи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).</w:t>
      </w:r>
    </w:p>
    <w:p w14:paraId="4897485A" w14:textId="0B2C168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Марзи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ангоми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асоси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заминсоз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муайян карда мешаванд.</w:t>
      </w:r>
    </w:p>
    <w:p w14:paraId="6EBF9349" w14:textId="183B8C1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" w:name="A000000008"/>
      <w:bookmarkEnd w:id="9"/>
      <w:r w:rsidRPr="005210AA">
        <w:rPr>
          <w:rFonts w:eastAsia="Times New Roman"/>
          <w:sz w:val="21"/>
          <w:szCs w:val="21"/>
        </w:rPr>
        <w:t>Моддаи 7. Захира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ва хосият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фоиданоки он</w:t>
      </w:r>
    </w:p>
    <w:p w14:paraId="46825B9E" w14:textId="4DAA231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б,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езум,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сулоти аз олами набототи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амъшаванда ва коркардшаванда иборат мебошанд.</w:t>
      </w:r>
    </w:p>
    <w:p w14:paraId="12019F3B" w14:textId="24FAE05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Ба хосият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фоиданоки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дорои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амияти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эколог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тимо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дохил мешаванд.</w:t>
      </w:r>
    </w:p>
    <w:p w14:paraId="63466450" w14:textId="1AC0F8C0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0" w:name="A000000009"/>
      <w:bookmarkEnd w:id="10"/>
      <w:r w:rsidRPr="005210AA">
        <w:rPr>
          <w:rFonts w:eastAsia="Times New Roman"/>
          <w:sz w:val="21"/>
          <w:szCs w:val="21"/>
        </w:rPr>
        <w:t>Моддаи 8. Субъект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муносибат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E832EA6" w14:textId="363C5F8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Субъект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ие мебошанд, ки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оро ба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 доранд.</w:t>
      </w:r>
    </w:p>
    <w:p w14:paraId="29A16B20" w14:textId="44987046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11" w:name="A000000010"/>
      <w:bookmarkEnd w:id="11"/>
      <w:r w:rsidRPr="005210AA">
        <w:rPr>
          <w:rFonts w:eastAsia="Times New Roman"/>
          <w:sz w:val="23"/>
          <w:szCs w:val="23"/>
        </w:rPr>
        <w:t>ФАСЛИ II. ИДОРАКУНИИ ДАВЛАТ</w:t>
      </w:r>
      <w:r w:rsidR="005210AA">
        <w:rPr>
          <w:rFonts w:eastAsia="Times New Roman"/>
          <w:sz w:val="23"/>
          <w:szCs w:val="23"/>
        </w:rPr>
        <w:t>Ӣ</w:t>
      </w:r>
      <w:r w:rsidRPr="005210AA">
        <w:rPr>
          <w:rFonts w:eastAsia="Times New Roman"/>
          <w:sz w:val="23"/>
          <w:szCs w:val="23"/>
        </w:rPr>
        <w:t xml:space="preserve"> ВА НАЗОРАТ ДАР СО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>АИ ХО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 xml:space="preserve">АГИИ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309775C8" w14:textId="60574E2D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12" w:name="A000000011"/>
      <w:bookmarkEnd w:id="12"/>
      <w:r w:rsidRPr="005210AA">
        <w:rPr>
          <w:rFonts w:eastAsia="Times New Roman"/>
          <w:sz w:val="21"/>
          <w:szCs w:val="21"/>
        </w:rPr>
        <w:t>БОБИ 2. ИДОРАКУНИИ ДАВЛАТ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НАЗОРАТИ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D8E3440" w14:textId="44491CC2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3" w:name="A000000012"/>
      <w:bookmarkEnd w:id="13"/>
      <w:r w:rsidRPr="005210AA">
        <w:rPr>
          <w:rFonts w:eastAsia="Times New Roman"/>
          <w:sz w:val="21"/>
          <w:szCs w:val="21"/>
        </w:rPr>
        <w:t>Моддаи 9.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омоти давлатии идоракун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назорати давлат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дар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аи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истифодабарии устувори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37756BE" w14:textId="2C635EC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Ба низоми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давлатии идоракун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икистон,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инчунин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аллии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окимияти дав</w:t>
      </w:r>
      <w:r w:rsidRPr="005210AA">
        <w:rPr>
          <w:color w:val="000000"/>
          <w:sz w:val="19"/>
          <w:szCs w:val="19"/>
        </w:rPr>
        <w:t>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доираи сало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ияташон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дохил мешаванд.</w:t>
      </w:r>
    </w:p>
    <w:p w14:paraId="6447622E" w14:textId="50F9F84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4" w:name="A000000013"/>
      <w:bookmarkEnd w:id="14"/>
      <w:r w:rsidRPr="005210AA">
        <w:rPr>
          <w:rFonts w:eastAsia="Times New Roman"/>
          <w:sz w:val="21"/>
          <w:szCs w:val="21"/>
        </w:rPr>
        <w:t>Моддаи 10. Сало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ияти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укумати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 дар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идоракунии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218E7087" w14:textId="6854F69A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укумати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дар со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аи идоракун</w:t>
      </w:r>
      <w:r w:rsidR="002154FF" w:rsidRPr="005210AA">
        <w:rPr>
          <w:color w:val="000000"/>
          <w:sz w:val="19"/>
          <w:szCs w:val="19"/>
        </w:rPr>
        <w:t>ии хо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агии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 сало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ияти зерин дорад:</w:t>
      </w:r>
    </w:p>
    <w:p w14:paraId="707FC182" w14:textId="0820612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муайян намудани сиёсати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байналмилал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02F8997" w14:textId="0974299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муайян намудани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сохтори идоракунии он;</w:t>
      </w:r>
    </w:p>
    <w:p w14:paraId="6ABE5F50" w14:textId="4599396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 намудани тартиби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</w:t>
      </w:r>
      <w:r w:rsidRPr="005210AA">
        <w:rPr>
          <w:color w:val="000000"/>
          <w:sz w:val="19"/>
          <w:szCs w:val="19"/>
        </w:rPr>
        <w:t>оти омории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245B6AD6" w14:textId="4C5D750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барнома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истифодабарии устувор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621E675C" w14:textId="2A73399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дигар сало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пешбининамудаи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</w:t>
      </w:r>
      <w:r w:rsidRPr="005210AA">
        <w:rPr>
          <w:color w:val="000000"/>
          <w:sz w:val="19"/>
          <w:szCs w:val="19"/>
        </w:rPr>
        <w:t>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икистон.</w:t>
      </w:r>
    </w:p>
    <w:p w14:paraId="43702989" w14:textId="6D34469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5" w:name="A000000014"/>
      <w:bookmarkEnd w:id="15"/>
      <w:r w:rsidRPr="005210AA">
        <w:rPr>
          <w:rFonts w:eastAsia="Times New Roman"/>
          <w:sz w:val="21"/>
          <w:szCs w:val="21"/>
        </w:rPr>
        <w:t>Моддаи 11. Ваколат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оми ваколатдори давлатии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оид ба танзими муносибат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40F642F0" w14:textId="7306F7F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оид ба танзими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ваколат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зеринро дорад</w:t>
      </w:r>
      <w:r w:rsidRPr="005210AA">
        <w:rPr>
          <w:color w:val="000000"/>
          <w:sz w:val="19"/>
          <w:szCs w:val="19"/>
        </w:rPr>
        <w:t>:</w:t>
      </w:r>
    </w:p>
    <w:p w14:paraId="4272C6AE" w14:textId="2291EC7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кардани сиёсати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483CE4B7" w14:textId="4F350D6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амкории байналмилал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631F22B6" w14:textId="444E648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ташкил ва таъмини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бунёд ва танзими истифодабарии устувор дар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C837EFA" w14:textId="096E495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иштирок дар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барнома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истифодабарии устувори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BAB1503" w14:textId="4D48DB1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намудани меъёри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арсолаи аз тарафи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одшудаи тайёр намудани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бу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езум аз д</w:t>
      </w:r>
      <w:r w:rsidRPr="005210AA">
        <w:rPr>
          <w:color w:val="000000"/>
          <w:sz w:val="19"/>
          <w:szCs w:val="19"/>
        </w:rPr>
        <w:t>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0D51E5EA" w14:textId="35E4637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намудани меъёри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арсолаи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9EE02F9" w14:textId="500FB96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намудани квота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фонди шикор (ба истиснои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ба Китоби Сурхи </w:t>
      </w:r>
      <w:r w:rsidRPr="005210AA">
        <w:rPr>
          <w:color w:val="000000"/>
          <w:sz w:val="19"/>
          <w:szCs w:val="19"/>
        </w:rPr>
        <w:t>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ворид кардашуда);</w:t>
      </w:r>
    </w:p>
    <w:p w14:paraId="5AF4D070" w14:textId="1A19724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ва назорати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парваришго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давлатии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муаяйн;</w:t>
      </w:r>
    </w:p>
    <w:p w14:paraId="7CED4B8D" w14:textId="677BD79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ташкили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рои кадастр ва мониторинги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6784B85" w14:textId="42CEA64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кардани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</w:t>
      </w:r>
      <w:r w:rsidRPr="005210AA">
        <w:rPr>
          <w:color w:val="000000"/>
          <w:sz w:val="19"/>
          <w:szCs w:val="19"/>
        </w:rPr>
        <w:t xml:space="preserve">т,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икистон, инчунин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дар фонди шикор;</w:t>
      </w:r>
    </w:p>
    <w:p w14:paraId="3FF60B5A" w14:textId="4C7436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кардани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истифодабарии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садноки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икистон;</w:t>
      </w:r>
    </w:p>
    <w:p w14:paraId="5D1E53F6" w14:textId="064AF1B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таъм</w:t>
      </w:r>
      <w:r w:rsidRPr="005210AA">
        <w:rPr>
          <w:color w:val="000000"/>
          <w:sz w:val="19"/>
          <w:szCs w:val="19"/>
        </w:rPr>
        <w:t>ини рушд ва ташкили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шикор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бастани шартнома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бо шахсони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дар бораи вобаста кардани шикорго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барои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агии шикор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икистон;</w:t>
      </w:r>
    </w:p>
    <w:p w14:paraId="6F87DD28" w14:textId="1B3E106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додан</w:t>
      </w:r>
      <w:r w:rsidRPr="005210AA">
        <w:rPr>
          <w:color w:val="000000"/>
          <w:sz w:val="19"/>
          <w:szCs w:val="19"/>
        </w:rPr>
        <w:t>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озатнома ва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дар асоси меъёр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арраршуда барои истифодабарии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фонди шикор;</w:t>
      </w:r>
    </w:p>
    <w:p w14:paraId="4A3C2ABC" w14:textId="135C7DF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арраргардидаи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баррас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мавод оид ба риоя нак</w:t>
      </w:r>
      <w:r w:rsidRPr="005210AA">
        <w:rPr>
          <w:color w:val="000000"/>
          <w:sz w:val="19"/>
          <w:szCs w:val="19"/>
        </w:rPr>
        <w:t xml:space="preserve">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шикор бо ситонидани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арима, товони зарар ва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оди даъво ба суд нисбати шахсони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01405B06" w14:textId="4B640380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6" w:name="A000000015"/>
      <w:bookmarkEnd w:id="16"/>
      <w:r w:rsidRPr="005210AA">
        <w:rPr>
          <w:rFonts w:eastAsia="Times New Roman"/>
          <w:sz w:val="21"/>
          <w:szCs w:val="21"/>
        </w:rPr>
        <w:t>Моддаи 12. Ваколат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омоти ма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аллии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окимияти давлат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оид ба танзими муносибат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 дар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CF097CD" w14:textId="6111E70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аллии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окимияти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ваколат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 доранд:</w:t>
      </w:r>
    </w:p>
    <w:p w14:paraId="54FC43CD" w14:textId="1770491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инчунин пешгирии риоя накардани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Pr="005210AA">
        <w:rPr>
          <w:color w:val="000000"/>
          <w:sz w:val="19"/>
          <w:szCs w:val="19"/>
        </w:rPr>
        <w:t xml:space="preserve"> ва шикор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дахлдор як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оя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6CC1FAE1" w14:textId="0048B5C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таъмини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барнома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давлатии рушди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табиии махсус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офизатшаванда;</w:t>
      </w:r>
    </w:p>
    <w:p w14:paraId="68C2855E" w14:textId="08FA0B1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дигар ваколат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намудаанд.</w:t>
      </w:r>
    </w:p>
    <w:p w14:paraId="09835C44" w14:textId="2D42F58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7" w:name="A000000016"/>
      <w:bookmarkEnd w:id="17"/>
      <w:r w:rsidRPr="005210AA">
        <w:rPr>
          <w:rFonts w:eastAsia="Times New Roman"/>
          <w:sz w:val="21"/>
          <w:szCs w:val="21"/>
        </w:rPr>
        <w:t>Модд</w:t>
      </w:r>
      <w:r w:rsidRPr="005210AA">
        <w:rPr>
          <w:rFonts w:eastAsia="Times New Roman"/>
          <w:sz w:val="21"/>
          <w:szCs w:val="21"/>
        </w:rPr>
        <w:t>аи 13. Иштироки итти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одия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амъият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ша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рвандон дар рушд ва идоракунии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F774C83" w14:textId="53D7C94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Итти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рвандон дар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иштирок намуда, барои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тар намуд</w:t>
      </w:r>
      <w:r w:rsidRPr="005210AA">
        <w:rPr>
          <w:color w:val="000000"/>
          <w:sz w:val="19"/>
          <w:szCs w:val="19"/>
        </w:rPr>
        <w:t>ани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таклиф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 мекунанд.</w:t>
      </w:r>
    </w:p>
    <w:p w14:paraId="6EBEECB8" w14:textId="2C3BF11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8" w:name="A000000017"/>
      <w:bookmarkEnd w:id="18"/>
      <w:r w:rsidRPr="005210AA">
        <w:rPr>
          <w:rFonts w:eastAsia="Times New Roman"/>
          <w:sz w:val="21"/>
          <w:szCs w:val="21"/>
        </w:rPr>
        <w:t xml:space="preserve">Моддаи 14. Назорати давлатии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ва шикор</w:t>
      </w:r>
    </w:p>
    <w:p w14:paraId="2D8C325A" w14:textId="4F2AD17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Назорати давлатии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шикорро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аламрави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он, инчунин дигар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</w:t>
      </w:r>
      <w:r w:rsidRPr="005210AA">
        <w:rPr>
          <w:color w:val="000000"/>
          <w:sz w:val="19"/>
          <w:szCs w:val="19"/>
        </w:rPr>
        <w:t>и дахлдори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доираи сало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ояшон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мекунанд.</w:t>
      </w:r>
    </w:p>
    <w:p w14:paraId="7674628F" w14:textId="520A19F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Тартиби назорати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</w:t>
      </w:r>
      <w:r w:rsidRPr="005210AA">
        <w:rPr>
          <w:color w:val="000000"/>
          <w:sz w:val="19"/>
          <w:szCs w:val="19"/>
        </w:rPr>
        <w:t>он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менамояд.</w:t>
      </w:r>
    </w:p>
    <w:p w14:paraId="69F60D2B" w14:textId="0B087A1B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19" w:name="A000000018"/>
      <w:bookmarkEnd w:id="19"/>
      <w:r w:rsidRPr="005210AA">
        <w:rPr>
          <w:rFonts w:eastAsia="Times New Roman"/>
          <w:sz w:val="23"/>
          <w:szCs w:val="23"/>
        </w:rPr>
        <w:t xml:space="preserve">ФАСЛИ III. 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 xml:space="preserve">ИФЗ ВА 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 xml:space="preserve">ИМОЯИ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1F642954" w14:textId="5FDBFCB2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20" w:name="A000000019"/>
      <w:bookmarkEnd w:id="20"/>
      <w:r w:rsidRPr="005210AA">
        <w:rPr>
          <w:rFonts w:eastAsia="Times New Roman"/>
          <w:sz w:val="21"/>
          <w:szCs w:val="21"/>
        </w:rPr>
        <w:t xml:space="preserve">БОБИ 3.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 ВА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ИМОЯИ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09234E9" w14:textId="0ABF670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1" w:name="A000000020"/>
      <w:bookmarkEnd w:id="21"/>
      <w:r w:rsidRPr="005210AA">
        <w:rPr>
          <w:rFonts w:eastAsia="Times New Roman"/>
          <w:sz w:val="21"/>
          <w:szCs w:val="21"/>
        </w:rPr>
        <w:lastRenderedPageBreak/>
        <w:t xml:space="preserve">Моддаи 15.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 ва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имояи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404ADBA" w14:textId="7094BF3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хтор, дарахтбур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шикори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дигар,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нгал ва дигар амал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зарар мерасонанд,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 карда мешавад.</w:t>
      </w:r>
    </w:p>
    <w:p w14:paraId="2289A5AB" w14:textId="40CF3583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2" w:name="A000000021"/>
      <w:bookmarkEnd w:id="22"/>
      <w:r w:rsidRPr="005210AA">
        <w:rPr>
          <w:rFonts w:eastAsia="Times New Roman"/>
          <w:sz w:val="21"/>
          <w:szCs w:val="21"/>
        </w:rPr>
        <w:t>Моддаи 16. Вазифа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оми ваколатдори давлатии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агии</w:t>
      </w:r>
    </w:p>
    <w:p w14:paraId="15A55695" w14:textId="3435D139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 дар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ифзу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имояи фонди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</w:t>
      </w:r>
    </w:p>
    <w:p w14:paraId="02F75438" w14:textId="317628B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асосии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</w:t>
      </w:r>
      <w:r w:rsidRPr="005210AA">
        <w:rPr>
          <w:color w:val="000000"/>
          <w:sz w:val="19"/>
          <w:szCs w:val="19"/>
        </w:rPr>
        <w:t xml:space="preserve">яи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иборатанд:</w:t>
      </w:r>
    </w:p>
    <w:p w14:paraId="6566A3C3" w14:textId="5CF46E6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оид ба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сари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 ошкор ва бартараф намудани он;</w:t>
      </w:r>
    </w:p>
    <w:p w14:paraId="2DA54B42" w14:textId="2EC5E57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таъмини риояи талаботи Кодекси мазкур,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бехатарии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 ва меъёр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санитар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аз тарафи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>;</w:t>
      </w:r>
    </w:p>
    <w:p w14:paraId="3944DE2C" w14:textId="628CC1D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андешидани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пешгирии буриши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осеб расонидан ба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риоя накардани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бо партов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кимиёвию маиш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за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ролуд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нест кардани олами набототу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айвонот;</w:t>
      </w:r>
    </w:p>
    <w:p w14:paraId="220C047E" w14:textId="74F688C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танзими истифодабарии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айриасосии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умла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</w:t>
      </w:r>
      <w:r w:rsidRPr="005210AA">
        <w:rPr>
          <w:color w:val="000000"/>
          <w:sz w:val="19"/>
          <w:szCs w:val="19"/>
        </w:rPr>
        <w:t>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айра;</w:t>
      </w:r>
    </w:p>
    <w:p w14:paraId="42152CB1" w14:textId="500315C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сари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 ошкор намудани манбаъ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пайдоиши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гузаронидани мушо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идаи патологии афзоиш ва мубориза бар зидди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416050C0" w14:textId="64DA52F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таъмини риояи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 ва мо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2706B669" w14:textId="0066F56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</w:t>
      </w:r>
      <w:r w:rsidRPr="005210AA">
        <w:rPr>
          <w:color w:val="000000"/>
          <w:sz w:val="19"/>
          <w:szCs w:val="19"/>
        </w:rPr>
        <w:t>игар амал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таъмин менамоянд.</w:t>
      </w:r>
    </w:p>
    <w:p w14:paraId="479099C2" w14:textId="2C92DB8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3" w:name="A000000022"/>
      <w:bookmarkEnd w:id="23"/>
      <w:r w:rsidRPr="005210AA">
        <w:rPr>
          <w:rFonts w:eastAsia="Times New Roman"/>
          <w:sz w:val="21"/>
          <w:szCs w:val="21"/>
        </w:rPr>
        <w:t>Моддаи 17. Амал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намудани чорабини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 оид ба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имояи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167897C" w14:textId="3F55B07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он,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аллии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оким</w:t>
      </w:r>
      <w:r w:rsidRPr="005210AA">
        <w:rPr>
          <w:color w:val="000000"/>
          <w:sz w:val="19"/>
          <w:szCs w:val="19"/>
        </w:rPr>
        <w:t>ияти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ангалдорон,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оро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таъмин менамоянд.</w:t>
      </w:r>
    </w:p>
    <w:p w14:paraId="4C122400" w14:textId="6C6EB42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дар асоси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бехатарии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 аз тарафи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бехатар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карда мешаванд.</w:t>
      </w:r>
    </w:p>
    <w:p w14:paraId="6EFBF88D" w14:textId="3B3A7D4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пешгирии дарахтбурии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нест кардан ва осеб расонидан ба дарахтону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вайрон кардани тартиботи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истифодаб</w:t>
      </w:r>
      <w:r w:rsidRPr="005210AA">
        <w:rPr>
          <w:color w:val="000000"/>
          <w:sz w:val="19"/>
          <w:szCs w:val="19"/>
        </w:rPr>
        <w:t xml:space="preserve">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за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ролуд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бо партов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кимиёв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коммуналию маиш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айра, нест кардани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айвонот ва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ангалу шикор дар асоси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мешаван</w:t>
      </w:r>
      <w:r w:rsidRPr="005210AA">
        <w:rPr>
          <w:color w:val="000000"/>
          <w:sz w:val="19"/>
          <w:szCs w:val="19"/>
        </w:rPr>
        <w:t>д.</w:t>
      </w:r>
    </w:p>
    <w:p w14:paraId="537B3048" w14:textId="09E908B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4" w:name="A000000023"/>
      <w:bookmarkEnd w:id="24"/>
      <w:r w:rsidRPr="005210AA">
        <w:rPr>
          <w:rFonts w:eastAsia="Times New Roman"/>
          <w:sz w:val="21"/>
          <w:szCs w:val="21"/>
        </w:rPr>
        <w:t xml:space="preserve">Моддаи 18.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 аз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ашароти зараррасон ва касали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</w:t>
      </w:r>
    </w:p>
    <w:p w14:paraId="37F82C1F" w14:textId="36B264D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дар асоси мушо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доимии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сари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 ошкор намудани манбаъ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пайдоиши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бо андешидани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профилактик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не</w:t>
      </w:r>
      <w:r w:rsidRPr="005210AA">
        <w:rPr>
          <w:color w:val="000000"/>
          <w:sz w:val="19"/>
          <w:szCs w:val="19"/>
        </w:rPr>
        <w:t>сту нобуд сохтани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мешаванд.</w:t>
      </w:r>
    </w:p>
    <w:p w14:paraId="46C185AA" w14:textId="2F8F0A0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зеринро дар бар мегирад:</w:t>
      </w:r>
    </w:p>
    <w:p w14:paraId="0931B3E3" w14:textId="2624462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ории патологии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2CEB8DF" w14:textId="781E464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мушо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умум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муфассали инкишофи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F971FB2" w14:textId="377593F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пе</w:t>
      </w:r>
      <w:r w:rsidRPr="005210AA">
        <w:rPr>
          <w:color w:val="000000"/>
          <w:sz w:val="19"/>
          <w:szCs w:val="19"/>
        </w:rPr>
        <w:t>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нест кардани манбаъ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 кимиёв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биолог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43A7E3F4" w14:textId="3EC5BBD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ашароти зараррасон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оммавии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оми ваколатдор оид ба мубориза бар зидди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</w:t>
      </w:r>
      <w:r w:rsidRPr="005210AA">
        <w:rPr>
          <w:color w:val="000000"/>
          <w:sz w:val="19"/>
          <w:szCs w:val="19"/>
        </w:rPr>
        <w:t>оти зараррасони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ва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мешаванд.</w:t>
      </w:r>
    </w:p>
    <w:p w14:paraId="1AE0DDE3" w14:textId="7630CCDE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25" w:name="A000000024"/>
      <w:bookmarkEnd w:id="25"/>
      <w:r w:rsidRPr="005210AA">
        <w:rPr>
          <w:rFonts w:eastAsia="Times New Roman"/>
          <w:sz w:val="21"/>
          <w:szCs w:val="21"/>
        </w:rPr>
        <w:t xml:space="preserve">БОБИ 4. НОЗИРОТИ ДАВЛАТИИ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</w:t>
      </w:r>
    </w:p>
    <w:p w14:paraId="3FAD0390" w14:textId="5D7293E4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6" w:name="A000000025"/>
      <w:bookmarkEnd w:id="26"/>
      <w:r w:rsidRPr="005210AA">
        <w:rPr>
          <w:rFonts w:eastAsia="Times New Roman"/>
          <w:sz w:val="21"/>
          <w:szCs w:val="21"/>
        </w:rPr>
        <w:t xml:space="preserve">Моддаи 19. Нозироти давлатии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</w:t>
      </w:r>
    </w:p>
    <w:p w14:paraId="6B6E8AB2" w14:textId="5E8AB49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(минбаъд Нозироти дав</w:t>
      </w:r>
      <w:r w:rsidRPr="005210AA">
        <w:rPr>
          <w:color w:val="000000"/>
          <w:sz w:val="19"/>
          <w:szCs w:val="19"/>
        </w:rPr>
        <w:t xml:space="preserve">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ангал) дар назди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ташкил дода мешавад.</w:t>
      </w:r>
    </w:p>
    <w:p w14:paraId="0ACBB146" w14:textId="3696A73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Кормандони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як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т нозирони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 мераванд.</w:t>
      </w:r>
    </w:p>
    <w:p w14:paraId="435C7F67" w14:textId="738E879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3.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йхати кормандоне, ки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айати Нозироти давл</w:t>
      </w:r>
      <w:r w:rsidRPr="005210AA">
        <w:rPr>
          <w:color w:val="000000"/>
          <w:sz w:val="19"/>
          <w:szCs w:val="19"/>
        </w:rPr>
        <w:t xml:space="preserve">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дохил мешаванд, аз тарафи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4E907C5E" w14:textId="4A72C62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иборатанд аз:</w:t>
      </w:r>
    </w:p>
    <w:p w14:paraId="17FFF5D9" w14:textId="3D67FDA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таъмини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фонди шикор;</w:t>
      </w:r>
    </w:p>
    <w:p w14:paraId="51873530" w14:textId="4BE6542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назорати д</w:t>
      </w:r>
      <w:r w:rsidRPr="005210AA">
        <w:rPr>
          <w:color w:val="000000"/>
          <w:sz w:val="19"/>
          <w:szCs w:val="19"/>
        </w:rPr>
        <w:t>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ангал.</w:t>
      </w:r>
    </w:p>
    <w:p w14:paraId="4B10447C" w14:textId="7C04313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5. Кормандони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дадоранд, ки:</w:t>
      </w:r>
    </w:p>
    <w:p w14:paraId="4A201EEA" w14:textId="2681F2E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шикор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рафъ намоянд;</w:t>
      </w:r>
    </w:p>
    <w:p w14:paraId="4D4ED6FE" w14:textId="1A3318E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омоти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оид ба ситонид</w:t>
      </w:r>
      <w:r w:rsidRPr="005210AA">
        <w:rPr>
          <w:color w:val="000000"/>
          <w:sz w:val="19"/>
          <w:szCs w:val="19"/>
        </w:rPr>
        <w:t>ани зарари расонидашуда мавод фиристонанд;</w:t>
      </w:r>
    </w:p>
    <w:p w14:paraId="649A9BE6" w14:textId="2E858E5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назорати бехатар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хторро дар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таъмин намоянд;</w:t>
      </w:r>
    </w:p>
    <w:p w14:paraId="1A5BA74A" w14:textId="51D4056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дар доираи ваколат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оид ба бартараф намудани 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ибати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ошкоршуда амрнома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анд.</w:t>
      </w:r>
    </w:p>
    <w:p w14:paraId="492D8877" w14:textId="0C6C844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6. Кормандони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доранд, ки:</w:t>
      </w:r>
    </w:p>
    <w:p w14:paraId="72D91B1D" w14:textId="2A8C076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вазъи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бисан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анд;</w:t>
      </w:r>
    </w:p>
    <w:p w14:paraId="0DF2183B" w14:textId="4ABE072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шахсон</w:t>
      </w:r>
      <w:r w:rsidRPr="005210AA">
        <w:rPr>
          <w:color w:val="000000"/>
          <w:sz w:val="19"/>
          <w:szCs w:val="19"/>
        </w:rPr>
        <w:t>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иро оид ба истифодабарии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бисан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анд;</w:t>
      </w:r>
    </w:p>
    <w:p w14:paraId="1B984A1B" w14:textId="79B6B9B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маъмур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протокол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тартиб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анд;</w:t>
      </w:r>
    </w:p>
    <w:p w14:paraId="3C5FA9E7" w14:textId="3F0D813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доир ба ситонидани товони зарари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расонидаи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 суд муро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иат намоянд;</w:t>
      </w:r>
    </w:p>
    <w:p w14:paraId="3D05D052" w14:textId="59FDE2A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восита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лиёт ва дигар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оро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назар гузаронанд;</w:t>
      </w:r>
    </w:p>
    <w:p w14:paraId="2315A59E" w14:textId="7E323B5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сулоти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даст овардашуда ва инчунин олоти шикори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мусодира намоянд.</w:t>
      </w:r>
    </w:p>
    <w:p w14:paraId="107F7159" w14:textId="5DC8A43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7. Кормандони </w:t>
      </w:r>
      <w:r w:rsidRPr="005210AA">
        <w:rPr>
          <w:color w:val="000000"/>
          <w:sz w:val="19"/>
          <w:szCs w:val="19"/>
        </w:rPr>
        <w:t xml:space="preserve">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тимоии давлат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 доранд ва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айди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уртаи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атмии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мебошанд.</w:t>
      </w:r>
    </w:p>
    <w:p w14:paraId="042C19BC" w14:textId="2BC7BCF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8. Кормандони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либоси ягонаи расм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ройгон таъмин карда мешаванд. Намуди либоси ягона, аломат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кунандаи он ва тартиби таъмин намудани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бо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тарафи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2AE3EFD4" w14:textId="40CC4B6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9. Шахсони мансабдори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доштан, гирифта </w:t>
      </w:r>
      <w:r w:rsidRPr="005210AA">
        <w:rPr>
          <w:color w:val="000000"/>
          <w:sz w:val="19"/>
          <w:szCs w:val="19"/>
        </w:rPr>
        <w:t>гаштан ва истифода бурдани яро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хизматиро доранд.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йхати мансаб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доштан, гирифта гаштан ва истифода бурдани яро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хизматиро доранд, аз тарафи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карда мешавад. Тартиби ниг</w:t>
      </w:r>
      <w:r w:rsidRPr="005210AA">
        <w:rPr>
          <w:color w:val="000000"/>
          <w:sz w:val="19"/>
          <w:szCs w:val="19"/>
        </w:rPr>
        <w:t>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доштан, гирифта гаштан ва истифода бурдани яро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хизматии шахсони мансабдори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карда мешавад.</w:t>
      </w:r>
    </w:p>
    <w:p w14:paraId="05746A24" w14:textId="27E12C7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7" w:name="A000000026"/>
      <w:bookmarkEnd w:id="27"/>
      <w:r w:rsidRPr="005210AA">
        <w:rPr>
          <w:rFonts w:eastAsia="Times New Roman"/>
          <w:sz w:val="21"/>
          <w:szCs w:val="21"/>
        </w:rPr>
        <w:t xml:space="preserve">Моддаи 20. Нозирони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амъиятии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E189D8D" w14:textId="75884D0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Барои расонидани к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мак ба кормандон</w:t>
      </w:r>
      <w:r w:rsidRPr="005210AA">
        <w:rPr>
          <w:color w:val="000000"/>
          <w:sz w:val="19"/>
          <w:szCs w:val="19"/>
        </w:rPr>
        <w:t xml:space="preserve">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олй Нозироти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ташкил карда мешавад.</w:t>
      </w:r>
    </w:p>
    <w:p w14:paraId="71610615" w14:textId="0368C42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Назорат ба фаъолияти кори нозирони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 зиммаи кормандони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гузошта мешавад.</w:t>
      </w:r>
    </w:p>
    <w:p w14:paraId="323347FE" w14:textId="1F6316D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Фаъолияти нозирони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Низомнома ва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745DB88E" w14:textId="7C94AC61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28" w:name="A000000027"/>
      <w:bookmarkEnd w:id="28"/>
      <w:r w:rsidRPr="005210AA">
        <w:rPr>
          <w:rFonts w:eastAsia="Times New Roman"/>
          <w:sz w:val="21"/>
          <w:szCs w:val="21"/>
        </w:rPr>
        <w:t>БОБИ 5. ХУСУСИЯТ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ИСТИФОДАИ УСТУВОРИ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4A7E2542" w14:textId="19892605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29" w:name="A000000028"/>
      <w:bookmarkEnd w:id="29"/>
      <w:r w:rsidRPr="005210AA">
        <w:rPr>
          <w:rFonts w:eastAsia="Times New Roman"/>
          <w:sz w:val="21"/>
          <w:szCs w:val="21"/>
        </w:rPr>
        <w:t>Моддаи 21. Хусусият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</w:t>
      </w:r>
      <w:r w:rsidRPr="005210AA">
        <w:rPr>
          <w:rFonts w:eastAsia="Times New Roman"/>
          <w:sz w:val="21"/>
          <w:szCs w:val="21"/>
        </w:rPr>
        <w:t xml:space="preserve"> истифодаи устувори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ша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р</w:t>
      </w:r>
      <w:r w:rsidR="005210AA">
        <w:rPr>
          <w:rFonts w:eastAsia="Times New Roman"/>
          <w:sz w:val="21"/>
          <w:szCs w:val="21"/>
        </w:rPr>
        <w:t>ӣ</w:t>
      </w:r>
    </w:p>
    <w:p w14:paraId="6468309D" w14:textId="57DB4FE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олинишини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ойгирбуда (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), барои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варзиш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доштани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мусоиди экологии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гардидаанд.</w:t>
      </w:r>
    </w:p>
    <w:p w14:paraId="0C1DD67F" w14:textId="1413F39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</w:t>
      </w:r>
      <w:r w:rsidRPr="005210AA">
        <w:rPr>
          <w:color w:val="000000"/>
          <w:sz w:val="19"/>
          <w:szCs w:val="19"/>
        </w:rPr>
        <w:t>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аллии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окимияи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Кодекси мазкур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мешаванд.</w:t>
      </w:r>
    </w:p>
    <w:p w14:paraId="6FBA8958" w14:textId="0911BA7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бидуни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таъинотии он манъ аст.</w:t>
      </w:r>
    </w:p>
    <w:p w14:paraId="6233F28C" w14:textId="4BD7917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</w:t>
      </w:r>
      <w:r w:rsidRPr="005210AA">
        <w:rPr>
          <w:color w:val="000000"/>
          <w:sz w:val="19"/>
          <w:szCs w:val="19"/>
        </w:rPr>
        <w:t xml:space="preserve">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 аз тарафи сохтори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аллии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7DECCF2E" w14:textId="783A16B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0" w:name="A000000029"/>
      <w:bookmarkEnd w:id="30"/>
      <w:r w:rsidRPr="005210AA">
        <w:rPr>
          <w:rFonts w:eastAsia="Times New Roman"/>
          <w:sz w:val="21"/>
          <w:szCs w:val="21"/>
        </w:rPr>
        <w:lastRenderedPageBreak/>
        <w:t xml:space="preserve">Моддаи 22.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ифзу химоя,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истифодабарии устувори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дар минта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сар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ад</w:t>
      </w:r>
      <w:r w:rsidR="005210AA">
        <w:rPr>
          <w:rFonts w:eastAsia="Times New Roman"/>
          <w:sz w:val="21"/>
          <w:szCs w:val="21"/>
        </w:rPr>
        <w:t>ӣ</w:t>
      </w:r>
    </w:p>
    <w:p w14:paraId="00D50E40" w14:textId="63C1D09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замини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дохил гардида, истифодабарии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дар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омоти ваколатдори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сар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08906E84" w14:textId="5B9678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Назорати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</w:t>
      </w:r>
      <w:r w:rsidRPr="005210AA">
        <w:rPr>
          <w:color w:val="000000"/>
          <w:sz w:val="19"/>
          <w:szCs w:val="19"/>
        </w:rPr>
        <w:t xml:space="preserve">увори чунин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 зиммаи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гузошта мешавад.</w:t>
      </w:r>
    </w:p>
    <w:p w14:paraId="27EC7973" w14:textId="70F92315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1" w:name="A000000030"/>
      <w:bookmarkEnd w:id="31"/>
      <w:r w:rsidRPr="005210AA">
        <w:rPr>
          <w:rFonts w:eastAsia="Times New Roman"/>
          <w:sz w:val="21"/>
          <w:szCs w:val="21"/>
        </w:rPr>
        <w:t xml:space="preserve">Моддаи 23.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истифодабарии устувори</w:t>
      </w:r>
    </w:p>
    <w:p w14:paraId="35FBF84C" w14:textId="341DAFDE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 дар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удуд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табиии махсус му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офизатшаванда</w:t>
      </w:r>
    </w:p>
    <w:p w14:paraId="1E7150B1" w14:textId="70C7F2EC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ифзу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имоя, бар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ароркун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ва истифодабарии ус</w:t>
      </w:r>
      <w:r w:rsidR="002154FF" w:rsidRPr="005210AA">
        <w:rPr>
          <w:color w:val="000000"/>
          <w:sz w:val="19"/>
          <w:szCs w:val="19"/>
        </w:rPr>
        <w:t xml:space="preserve">тувори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 дар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удуд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табиии махсус му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офизатшаванда тиб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и Кодекси мазкур, 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онуни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икистон "Дар бораи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удуд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таби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ва объект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махсус му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офизатшаванда" ва дигар санад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меъёрии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амал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карда мешавад.</w:t>
      </w:r>
    </w:p>
    <w:p w14:paraId="7C31669F" w14:textId="041C0675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32" w:name="A000000031"/>
      <w:bookmarkEnd w:id="32"/>
      <w:r w:rsidRPr="005210AA">
        <w:rPr>
          <w:rFonts w:eastAsia="Times New Roman"/>
          <w:sz w:val="23"/>
          <w:szCs w:val="23"/>
        </w:rPr>
        <w:t xml:space="preserve">ФАСЛИ IV. </w:t>
      </w:r>
      <w:r w:rsidRPr="005210AA">
        <w:rPr>
          <w:rFonts w:eastAsia="Times New Roman"/>
          <w:sz w:val="23"/>
          <w:szCs w:val="23"/>
        </w:rPr>
        <w:t>ТАШКИЛИ ХО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 xml:space="preserve">АГИИ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0E3AD72D" w14:textId="28E296EC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33" w:name="A000000032"/>
      <w:bookmarkEnd w:id="33"/>
      <w:r w:rsidRPr="005210AA">
        <w:rPr>
          <w:rFonts w:eastAsia="Times New Roman"/>
          <w:sz w:val="21"/>
          <w:szCs w:val="21"/>
        </w:rPr>
        <w:t>БОБИ 6. ВАЗИФА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 ВА ТАЛАБОТ ОИД БА ТАШКИЛИ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25DA51B" w14:textId="79486E0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4" w:name="A000000033"/>
      <w:bookmarkEnd w:id="34"/>
      <w:r w:rsidRPr="005210AA">
        <w:rPr>
          <w:rFonts w:eastAsia="Times New Roman"/>
          <w:sz w:val="21"/>
          <w:szCs w:val="21"/>
        </w:rPr>
        <w:t>Моддаи 24.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сади ташкили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D93A26C" w14:textId="04F1E90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ташкил кардани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вобаста ба шароити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адаф, мав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еи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ойгиршав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таркиби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инсу навъи дарахт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амчунин вобаста ба 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 меоранд, таъмин кардани риояи меъёри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ил</w:t>
      </w:r>
      <w:r w:rsidRPr="005210AA">
        <w:rPr>
          <w:color w:val="000000"/>
          <w:sz w:val="19"/>
          <w:szCs w:val="19"/>
        </w:rPr>
        <w:t>она истифода кардани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мебошад.</w:t>
      </w:r>
    </w:p>
    <w:p w14:paraId="03CAEA1F" w14:textId="5911A643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5" w:name="A000000034"/>
      <w:bookmarkEnd w:id="35"/>
      <w:r w:rsidRPr="005210AA">
        <w:rPr>
          <w:rFonts w:eastAsia="Times New Roman"/>
          <w:sz w:val="21"/>
          <w:szCs w:val="21"/>
        </w:rPr>
        <w:t>Моддаи 25. Талаботи асос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нисбати ташкил ва пешбурди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A846C6C" w14:textId="01794B1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истифодабарандагони он барои ташкил намудани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дадоранд, ки:</w:t>
      </w:r>
    </w:p>
    <w:p w14:paraId="654037CF" w14:textId="29ED91A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</w:t>
      </w:r>
      <w:r w:rsidRPr="005210AA">
        <w:rPr>
          <w:color w:val="000000"/>
          <w:sz w:val="19"/>
          <w:szCs w:val="19"/>
        </w:rPr>
        <w:t>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мониторинг ва кадастри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гузаронанд;</w:t>
      </w:r>
    </w:p>
    <w:p w14:paraId="6BA9F276" w14:textId="02FBDD9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ва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намоянд;</w:t>
      </w:r>
    </w:p>
    <w:p w14:paraId="71C79924" w14:textId="2AA273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ба категория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сим намоянд;</w:t>
      </w:r>
    </w:p>
    <w:p w14:paraId="114AF916" w14:textId="185DDEE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меъёр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намоянд;</w:t>
      </w:r>
    </w:p>
    <w:p w14:paraId="04426FFA" w14:textId="0B85FCE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устувори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андешанд;</w:t>
      </w:r>
    </w:p>
    <w:p w14:paraId="03CE7907" w14:textId="26D1F6B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ташкил намоянд;</w:t>
      </w:r>
    </w:p>
    <w:p w14:paraId="2305C5A8" w14:textId="7375619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селексион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тухмипарвариро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монанд;</w:t>
      </w:r>
    </w:p>
    <w:p w14:paraId="2F7C75C7" w14:textId="02DA864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дигар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>, ташкил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техникиро оид ба ом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зиш,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ароркуни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намоянд;</w:t>
      </w:r>
    </w:p>
    <w:p w14:paraId="54BF3287" w14:textId="7FCC791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назорати риояи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икистонро таъмин намоянд.</w:t>
      </w:r>
    </w:p>
    <w:p w14:paraId="460239B6" w14:textId="03B4988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6" w:name="A000000035"/>
      <w:bookmarkEnd w:id="36"/>
      <w:r w:rsidRPr="005210AA">
        <w:rPr>
          <w:rFonts w:eastAsia="Times New Roman"/>
          <w:sz w:val="21"/>
          <w:szCs w:val="21"/>
        </w:rPr>
        <w:t>Моддаи 26. Категория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му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офизатии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</w:t>
      </w:r>
    </w:p>
    <w:p w14:paraId="5E6CDEB2" w14:textId="44AF8D5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вобаста ба вазифа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 категория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сим мешавад:</w:t>
      </w:r>
    </w:p>
    <w:p w14:paraId="11A83BDE" w14:textId="1592CBB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обн</w:t>
      </w:r>
      <w:r w:rsidRPr="005210AA">
        <w:rPr>
          <w:color w:val="000000"/>
          <w:sz w:val="19"/>
          <w:szCs w:val="19"/>
        </w:rPr>
        <w:t>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офизатии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дарё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к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обанбор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дигар иншооти об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тухмгузории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инс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пур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имати мо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 менамоянд;</w:t>
      </w:r>
    </w:p>
    <w:p w14:paraId="7E0D6805" w14:textId="0F3D44C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зидди эрозия, а</w:t>
      </w:r>
      <w:r w:rsidRPr="005210AA">
        <w:rPr>
          <w:color w:val="000000"/>
          <w:sz w:val="19"/>
          <w:szCs w:val="19"/>
        </w:rPr>
        <w:t xml:space="preserve">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умла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нишеби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офизатии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ад-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ади ро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 ва автомобилгард,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пурарзиши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дигар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дорои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амияти зарур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ити зист;</w:t>
      </w:r>
    </w:p>
    <w:p w14:paraId="635C86BE" w14:textId="1B50982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санитарию гигиен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солимгардон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сабзи гирду атрофи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дигар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олинишин,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осоишго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6FAA1BD6" w14:textId="47977FD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табиии махсус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офизатшаванда 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о, парваришго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о, б</w:t>
      </w:r>
      <w:r w:rsidRPr="005210AA">
        <w:rPr>
          <w:color w:val="000000"/>
          <w:sz w:val="19"/>
          <w:szCs w:val="19"/>
        </w:rPr>
        <w:t>о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таъиноти илм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таърих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осори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6BFAC166" w14:textId="5692DAC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саноатии пистазору чорма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от.</w:t>
      </w:r>
    </w:p>
    <w:p w14:paraId="0DDA4C2F" w14:textId="19F9658F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7" w:name="A000000036"/>
      <w:bookmarkEnd w:id="37"/>
      <w:r w:rsidRPr="005210AA">
        <w:rPr>
          <w:rFonts w:eastAsia="Times New Roman"/>
          <w:sz w:val="21"/>
          <w:szCs w:val="21"/>
        </w:rPr>
        <w:t>Моддаи 27. Намуди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AA970BB" w14:textId="678548D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1. Таркиби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ташкил меди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анд:</w:t>
      </w:r>
    </w:p>
    <w:p w14:paraId="21567E9E" w14:textId="6DA6A63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замини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 - замини</w:t>
      </w:r>
      <w:r w:rsidRPr="005210AA">
        <w:rPr>
          <w:color w:val="000000"/>
          <w:sz w:val="19"/>
          <w:szCs w:val="19"/>
        </w:rPr>
        <w:t xml:space="preserve"> дарахтзор, дарахтзор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таъминоти махсус, парваришго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оли дарахт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амчунин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бедарахт (дарахт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ояшон бурида, чаману мар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камдарахт);</w:t>
      </w:r>
    </w:p>
    <w:p w14:paraId="0E442E38" w14:textId="7B1390F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- замини 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ро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 xml:space="preserve">о,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зидди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</w:t>
      </w:r>
      <w:r w:rsidRPr="005210AA">
        <w:rPr>
          <w:color w:val="000000"/>
          <w:sz w:val="19"/>
          <w:szCs w:val="19"/>
        </w:rPr>
        <w:t>р, бошишго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, об, ботло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, пирях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регзор ва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дигари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ангал.</w:t>
      </w:r>
    </w:p>
    <w:p w14:paraId="68ADE45F" w14:textId="66E3F79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бедарахти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категорияи (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атори)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ангалзори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гузаронида меша</w:t>
      </w:r>
      <w:r w:rsidRPr="005210AA">
        <w:rPr>
          <w:color w:val="000000"/>
          <w:sz w:val="19"/>
          <w:szCs w:val="19"/>
        </w:rPr>
        <w:t>ванд.</w:t>
      </w:r>
    </w:p>
    <w:p w14:paraId="721EFC08" w14:textId="4358833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ангалзорро ба категорияи (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атори)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мондани фаъолияти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асоси маводи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ё та</w:t>
      </w:r>
      <w:r w:rsidR="005210AA">
        <w:rPr>
          <w:color w:val="000000"/>
          <w:sz w:val="19"/>
          <w:szCs w:val="19"/>
        </w:rPr>
        <w:t>ҳқ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оти </w:t>
      </w:r>
      <w:r w:rsidRPr="005210AA">
        <w:rPr>
          <w:color w:val="000000"/>
          <w:sz w:val="19"/>
          <w:szCs w:val="19"/>
        </w:rPr>
        <w:t>махсус мегузаронад.</w:t>
      </w:r>
    </w:p>
    <w:p w14:paraId="29B7B1D9" w14:textId="364387D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Чаманзору мар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аз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маводи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ки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хок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айри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обили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эътироф карда шуданашон ба категорияи (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атори)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гузаронида мешаванд.</w:t>
      </w:r>
    </w:p>
    <w:p w14:paraId="072E9DE3" w14:textId="50A82A9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5.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бораи ба категорияи (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атори)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гузаронидани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ангалзор, ки бо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ало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аманд аст,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алли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еъгардидаи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итъа,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ат,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адаф ва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гузар</w:t>
      </w:r>
      <w:r w:rsidRPr="005210AA">
        <w:rPr>
          <w:color w:val="000000"/>
          <w:sz w:val="19"/>
          <w:szCs w:val="19"/>
        </w:rPr>
        <w:t>онидан, номг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йи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рояшон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оиз,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киштбоб кардани ин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 баъди гузаштани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гузаронидани замин аз як категория ба категорияи дигар нишон дода мешавад.</w:t>
      </w:r>
    </w:p>
    <w:p w14:paraId="226BCEF4" w14:textId="18ED77A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6. Замини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ангалзорро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киштукор,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барои чорводор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категорияи </w:t>
      </w:r>
      <w:r w:rsidRPr="005210AA">
        <w:rPr>
          <w:color w:val="000000"/>
          <w:sz w:val="19"/>
          <w:szCs w:val="19"/>
        </w:rPr>
        <w:t>(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атори) замини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гузаронидани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 ё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мумкин нест.</w:t>
      </w:r>
    </w:p>
    <w:p w14:paraId="1CEF370B" w14:textId="4D8E3699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8" w:name="A000000037"/>
      <w:bookmarkEnd w:id="38"/>
      <w:r w:rsidRPr="005210AA">
        <w:rPr>
          <w:rFonts w:eastAsia="Times New Roman"/>
          <w:sz w:val="21"/>
          <w:szCs w:val="21"/>
        </w:rPr>
        <w:t>Моддаи 28. Ба дигар категория гузаронидани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201F50A7" w14:textId="707098A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Гузаронидани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дигар категория, ки ба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нгал ало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аманд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надорад ва (ё) гирифтани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ониби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6C65DE39" w14:textId="3380A32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Дар сурати ба дигар категория гузаронидани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товони талафот ва зарар</w:t>
      </w:r>
      <w:r w:rsidRPr="005210AA">
        <w:rPr>
          <w:color w:val="000000"/>
          <w:sz w:val="19"/>
          <w:szCs w:val="19"/>
        </w:rPr>
        <w:t>и исте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солоти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уброн карда мешавад.</w:t>
      </w:r>
    </w:p>
    <w:p w14:paraId="1B0B1C75" w14:textId="69879DF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39" w:name="A000000038"/>
      <w:bookmarkEnd w:id="39"/>
      <w:r w:rsidRPr="005210AA">
        <w:rPr>
          <w:rFonts w:eastAsia="Times New Roman"/>
          <w:sz w:val="21"/>
          <w:szCs w:val="21"/>
        </w:rPr>
        <w:t>Моддаи 29. Мувофи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 кардани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ойи сохтмони иншоот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ое, ки ба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олати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 таъсир мерасонанд</w:t>
      </w:r>
    </w:p>
    <w:p w14:paraId="144F6FC6" w14:textId="68FBD08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ойи сохтмони иншоот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таъсир</w:t>
      </w:r>
      <w:r w:rsidRPr="005210AA">
        <w:rPr>
          <w:color w:val="000000"/>
          <w:sz w:val="19"/>
          <w:szCs w:val="19"/>
        </w:rPr>
        <w:t xml:space="preserve"> мерасонанд,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 карда мешавад.</w:t>
      </w:r>
    </w:p>
    <w:p w14:paraId="467FCC68" w14:textId="236F50D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ангоми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ойгирон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тарро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>, сохтмон ва ба истифода додани корхона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иншоот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дигар,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амчунин дар мавриди татби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раванд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нави технологие, ки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</w:t>
      </w:r>
      <w:r w:rsidRPr="005210AA">
        <w:rPr>
          <w:color w:val="000000"/>
          <w:sz w:val="19"/>
          <w:szCs w:val="19"/>
        </w:rPr>
        <w:t xml:space="preserve">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таъсир мерасонанд, бояд тадбир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шаванд, 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аз таъсири бади об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ифлос, партову ахлот ва пасмонда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саноат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коммуналию маиш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эмин доранд.</w:t>
      </w:r>
    </w:p>
    <w:p w14:paraId="2FD18494" w14:textId="02D4F3C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Ба истифода додани корхонаю сех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ро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лиёт ва иншоот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Pr="005210AA">
        <w:rPr>
          <w:color w:val="000000"/>
          <w:sz w:val="19"/>
          <w:szCs w:val="19"/>
        </w:rPr>
        <w:t xml:space="preserve">дигаре, ки барои нарасонидани таъсири бад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</w:t>
      </w:r>
      <w:r w:rsidR="005210AA">
        <w:rPr>
          <w:color w:val="000000"/>
          <w:sz w:val="19"/>
          <w:szCs w:val="19"/>
        </w:rPr>
        <w:t>ҷҳ</w:t>
      </w:r>
      <w:r w:rsidRPr="005210AA">
        <w:rPr>
          <w:color w:val="000000"/>
          <w:sz w:val="19"/>
          <w:szCs w:val="19"/>
        </w:rPr>
        <w:t>изоти пешгирикунанда надоранд, манъ аст.</w:t>
      </w:r>
    </w:p>
    <w:p w14:paraId="13D7F098" w14:textId="2DE4606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0" w:name="A000000039"/>
      <w:bookmarkEnd w:id="40"/>
      <w:r w:rsidRPr="005210AA">
        <w:rPr>
          <w:rFonts w:eastAsia="Times New Roman"/>
          <w:sz w:val="21"/>
          <w:szCs w:val="21"/>
        </w:rPr>
        <w:t>Моддаи 30. И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рои кор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 дар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ангал, ки ба пешбурди фаъолияти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ва истифодаи он ало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аманд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надоранд</w:t>
      </w:r>
    </w:p>
    <w:p w14:paraId="5E35ADFD" w14:textId="264105C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фо</w:t>
      </w:r>
      <w:r w:rsidRPr="005210AA">
        <w:rPr>
          <w:color w:val="000000"/>
          <w:sz w:val="19"/>
          <w:szCs w:val="19"/>
        </w:rPr>
        <w:t xml:space="preserve">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сохтмон, истихро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 кандани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фоиданоки маъмул ва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усту</w:t>
      </w:r>
      <w:r w:rsidR="005210AA">
        <w:rPr>
          <w:color w:val="000000"/>
          <w:sz w:val="19"/>
          <w:szCs w:val="19"/>
        </w:rPr>
        <w:t>ҷӯ</w:t>
      </w:r>
      <w:r w:rsidRPr="005210AA">
        <w:rPr>
          <w:color w:val="000000"/>
          <w:sz w:val="19"/>
          <w:szCs w:val="19"/>
        </w:rPr>
        <w:t>ию геологие, ки ба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истифодаи он ало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аманд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надоранд, дар асоси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карда мешаванд.</w:t>
      </w:r>
    </w:p>
    <w:p w14:paraId="4C60BAA5" w14:textId="5D703A2A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41" w:name="A000000040"/>
      <w:bookmarkEnd w:id="41"/>
      <w:r w:rsidRPr="005210AA">
        <w:rPr>
          <w:rFonts w:eastAsia="Times New Roman"/>
          <w:sz w:val="23"/>
          <w:szCs w:val="23"/>
        </w:rPr>
        <w:t>ФАСЛИ V. БА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>ИСОБГИРИИ</w:t>
      </w:r>
      <w:r w:rsidRPr="005210AA">
        <w:rPr>
          <w:rFonts w:eastAsia="Times New Roman"/>
          <w:sz w:val="23"/>
          <w:szCs w:val="23"/>
        </w:rPr>
        <w:t xml:space="preserve"> ДАВЛАТИИ ФОНДИ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35E52FD2" w14:textId="011D711E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42" w:name="A000000041"/>
      <w:bookmarkEnd w:id="42"/>
      <w:r w:rsidRPr="005210AA">
        <w:rPr>
          <w:rFonts w:eastAsia="Times New Roman"/>
          <w:sz w:val="21"/>
          <w:szCs w:val="21"/>
        </w:rPr>
        <w:t>БОБИ 7. БА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ИСОБГИРИИ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ВА БАНА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ШАГИРИИ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4686A00" w14:textId="71A3EEA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3" w:name="A000000042"/>
      <w:bookmarkEnd w:id="43"/>
      <w:r w:rsidRPr="005210AA">
        <w:rPr>
          <w:rFonts w:eastAsia="Times New Roman"/>
          <w:sz w:val="21"/>
          <w:szCs w:val="21"/>
        </w:rPr>
        <w:t xml:space="preserve">Моддаи 31.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ангалсоз</w:t>
      </w:r>
      <w:r w:rsidR="005210AA">
        <w:rPr>
          <w:rFonts w:eastAsia="Times New Roman"/>
          <w:sz w:val="21"/>
          <w:szCs w:val="21"/>
        </w:rPr>
        <w:t>ӣ</w:t>
      </w:r>
    </w:p>
    <w:p w14:paraId="24B74C42" w14:textId="722A1B1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пешбурди устувори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ноил шудан ба мувозинати талаботи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эколог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тимо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равона карда мешав</w:t>
      </w:r>
      <w:r w:rsidRPr="005210AA">
        <w:rPr>
          <w:color w:val="000000"/>
          <w:sz w:val="19"/>
          <w:szCs w:val="19"/>
        </w:rPr>
        <w:t xml:space="preserve">ад.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 ва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асоси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истифода мебаранд.</w:t>
      </w:r>
    </w:p>
    <w:p w14:paraId="26F533AE" w14:textId="1241403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амал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зеринро дар бар мегирад:</w:t>
      </w:r>
    </w:p>
    <w:p w14:paraId="27CC5A6D" w14:textId="5D652BB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</w:t>
      </w:r>
      <w:r w:rsidRPr="005210AA">
        <w:rPr>
          <w:color w:val="000000"/>
          <w:sz w:val="19"/>
          <w:szCs w:val="19"/>
        </w:rPr>
        <w:t>истон муайян намудани сар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 ва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65B5D49F" w14:textId="7E9422F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топографию геодез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харитасозии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0BAACD7A" w14:textId="7E54865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-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исобгирии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бо муайян кардани намуд, синну соли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санитар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сифат ва ми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дори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2998282" w14:textId="329990C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муа</w:t>
      </w:r>
      <w:r w:rsidRPr="005210AA">
        <w:rPr>
          <w:color w:val="000000"/>
          <w:sz w:val="19"/>
          <w:szCs w:val="19"/>
        </w:rPr>
        <w:t>йян намудани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фонди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нодир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махсус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офизатшаванда;</w:t>
      </w:r>
    </w:p>
    <w:p w14:paraId="4630901D" w14:textId="4FFC907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асос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гузаронидани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категория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тайёр намудани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вобаста ба гузаронидани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як категория ба категорияи</w:t>
      </w:r>
      <w:r w:rsidRPr="005210AA">
        <w:rPr>
          <w:color w:val="000000"/>
          <w:sz w:val="19"/>
          <w:szCs w:val="19"/>
        </w:rPr>
        <w:t xml:space="preserve"> дигар;</w:t>
      </w:r>
    </w:p>
    <w:p w14:paraId="50158F09" w14:textId="014BCE7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гузаронидани майдон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 таври сунъ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бунёдкардашуда ба категорияи майдон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ангалдор;</w:t>
      </w:r>
    </w:p>
    <w:p w14:paraId="661D38B0" w14:textId="0708C56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муайян намудани шакл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ии ба истифода додани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, инчунин муайян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барои идораи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A14B1C6" w14:textId="02479A3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муайян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 ва тартиби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тухмии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6F4B9BE" w14:textId="74B7D7D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муайян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ми дарахтбурии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5868C70" w14:textId="6CAB410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</w:t>
      </w:r>
      <w:r w:rsidRPr="005210AA">
        <w:rPr>
          <w:color w:val="000000"/>
          <w:sz w:val="19"/>
          <w:szCs w:val="19"/>
        </w:rPr>
        <w:t xml:space="preserve">айян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ми истифодабарии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айриасосии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5C65312" w14:textId="2BD3BDC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муайян намудани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ативу солимгардон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сайё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ва варзиш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746D9DB9" w14:textId="6E50F83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4" w:name="A000000043"/>
      <w:bookmarkEnd w:id="44"/>
      <w:r w:rsidRPr="005210AA">
        <w:rPr>
          <w:rFonts w:eastAsia="Times New Roman"/>
          <w:sz w:val="21"/>
          <w:szCs w:val="21"/>
        </w:rPr>
        <w:t>Моддаи 32. Гузаронидани кор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ангалсо</w:t>
      </w:r>
      <w:r w:rsidRPr="005210AA">
        <w:rPr>
          <w:rFonts w:eastAsia="Times New Roman"/>
          <w:sz w:val="21"/>
          <w:szCs w:val="21"/>
        </w:rPr>
        <w:t>з</w:t>
      </w:r>
      <w:r w:rsidR="005210AA">
        <w:rPr>
          <w:rFonts w:eastAsia="Times New Roman"/>
          <w:sz w:val="21"/>
          <w:szCs w:val="21"/>
        </w:rPr>
        <w:t>ӣ</w:t>
      </w:r>
    </w:p>
    <w:p w14:paraId="2C48A749" w14:textId="43CCF3E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тартиби ягона ва низоми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исоби бу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ети давлат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7A4676B4" w14:textId="5633209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ангалсозиро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корхона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як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оя бо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 ва бо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амкории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оми </w:t>
      </w:r>
      <w:r w:rsidRPr="005210AA">
        <w:rPr>
          <w:color w:val="000000"/>
          <w:sz w:val="19"/>
          <w:szCs w:val="19"/>
        </w:rPr>
        <w:t>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мегузаронанд.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бо иштироки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7C44D9C3" w14:textId="69C374A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5" w:name="A000000044"/>
      <w:bookmarkEnd w:id="45"/>
      <w:r w:rsidRPr="005210AA">
        <w:rPr>
          <w:rFonts w:eastAsia="Times New Roman"/>
          <w:sz w:val="21"/>
          <w:szCs w:val="21"/>
        </w:rPr>
        <w:t>Моддаи 33. На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ша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78631023" w14:textId="7A1958A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ангоми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идоракунии</w:t>
      </w:r>
      <w:r w:rsidRPr="005210AA">
        <w:rPr>
          <w:color w:val="000000"/>
          <w:sz w:val="19"/>
          <w:szCs w:val="19"/>
        </w:rPr>
        <w:t xml:space="preserve">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принсип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идоракунии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мешаванд, ки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арзёбии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 ва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агидории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давраи сан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иш ва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шагирии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 тара</w:t>
      </w:r>
      <w:r w:rsidR="005210AA">
        <w:rPr>
          <w:color w:val="000000"/>
          <w:sz w:val="19"/>
          <w:szCs w:val="19"/>
        </w:rPr>
        <w:t>ққ</w:t>
      </w:r>
      <w:r w:rsidRPr="005210AA">
        <w:rPr>
          <w:color w:val="000000"/>
          <w:sz w:val="19"/>
          <w:szCs w:val="19"/>
        </w:rPr>
        <w:t>иёт,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</w:t>
      </w:r>
      <w:r w:rsidRPr="005210AA">
        <w:rPr>
          <w:color w:val="000000"/>
          <w:sz w:val="19"/>
          <w:szCs w:val="19"/>
        </w:rPr>
        <w:t>дар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муайяншуда (хо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ангалбон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ангал) дар бар мегиранд.</w:t>
      </w:r>
    </w:p>
    <w:p w14:paraId="0B6F0A20" w14:textId="42E99E5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истифодабарандагон ва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давраи тафтишот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лати аз 5 </w:t>
      </w:r>
      <w:r w:rsidRPr="005210AA">
        <w:rPr>
          <w:color w:val="000000"/>
          <w:sz w:val="19"/>
          <w:szCs w:val="19"/>
        </w:rPr>
        <w:t>то 10 сол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мешаванд.</w:t>
      </w:r>
    </w:p>
    <w:p w14:paraId="3DE42765" w14:textId="487CAE3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идоракунии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тарафи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идоракунии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тарафи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</w:t>
      </w:r>
      <w:r w:rsidRPr="005210AA">
        <w:rPr>
          <w:color w:val="000000"/>
          <w:sz w:val="19"/>
          <w:szCs w:val="19"/>
        </w:rPr>
        <w:t>ал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карда мешаванд.</w:t>
      </w:r>
    </w:p>
    <w:p w14:paraId="74C82940" w14:textId="5C3A9A5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6" w:name="A000000045"/>
      <w:bookmarkEnd w:id="46"/>
      <w:r w:rsidRPr="005210AA">
        <w:rPr>
          <w:rFonts w:eastAsia="Times New Roman"/>
          <w:sz w:val="21"/>
          <w:szCs w:val="21"/>
        </w:rPr>
        <w:t xml:space="preserve">Моддаи 34. Кадастри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DE37B1B" w14:textId="50CD41B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кадастри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дастрас намудани маълумоти асоснок оид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ойгиршавии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ягонаи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иборат мебошад.</w:t>
      </w:r>
    </w:p>
    <w:p w14:paraId="5AF68237" w14:textId="069F0A3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Ба низом даро</w:t>
      </w:r>
      <w:r w:rsidRPr="005210AA">
        <w:rPr>
          <w:color w:val="000000"/>
          <w:sz w:val="19"/>
          <w:szCs w:val="19"/>
        </w:rPr>
        <w:t>вардани муносибат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асоснок кардани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и пардохти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танзими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арзёбии фаъолияти истифодабарандагонро дар бар мегирад.</w:t>
      </w:r>
    </w:p>
    <w:p w14:paraId="3DEE55CB" w14:textId="07F7627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Кадастри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низоми ягонаи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гузаронида мешавад.</w:t>
      </w:r>
    </w:p>
    <w:p w14:paraId="7B5E101A" w14:textId="28A41733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47" w:name="A000000046"/>
      <w:bookmarkEnd w:id="47"/>
      <w:r w:rsidRPr="005210AA">
        <w:rPr>
          <w:rFonts w:eastAsia="Times New Roman"/>
          <w:sz w:val="21"/>
          <w:szCs w:val="21"/>
        </w:rPr>
        <w:t xml:space="preserve">Моддаи 35. Мониторинги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29CC0F6" w14:textId="0B824A1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Мониторинги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мушо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идаи мунтазами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>, ояндабин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ияи тавсия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оид ба пешгирию бартараф кардани 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ибат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манф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</w:t>
      </w:r>
      <w:r w:rsidRPr="005210AA">
        <w:rPr>
          <w:color w:val="000000"/>
          <w:sz w:val="19"/>
          <w:szCs w:val="19"/>
        </w:rPr>
        <w:t>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иборат мебошад.</w:t>
      </w:r>
    </w:p>
    <w:p w14:paraId="32A37F99" w14:textId="38879BC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Мониторинги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пан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 сол як маротиба гузаронида мешавад.</w:t>
      </w:r>
    </w:p>
    <w:p w14:paraId="4562EF71" w14:textId="68E1792F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48" w:name="A000000047"/>
      <w:bookmarkEnd w:id="48"/>
      <w:r w:rsidRPr="005210AA">
        <w:rPr>
          <w:rFonts w:eastAsia="Times New Roman"/>
          <w:sz w:val="23"/>
          <w:szCs w:val="23"/>
        </w:rPr>
        <w:t>ФАСЛИ VI. БУНЁД, БАР</w:t>
      </w:r>
      <w:r w:rsidR="005210AA">
        <w:rPr>
          <w:rFonts w:eastAsia="Times New Roman"/>
          <w:sz w:val="23"/>
          <w:szCs w:val="23"/>
        </w:rPr>
        <w:t>Қ</w:t>
      </w:r>
      <w:r w:rsidRPr="005210AA">
        <w:rPr>
          <w:rFonts w:eastAsia="Times New Roman"/>
          <w:sz w:val="23"/>
          <w:szCs w:val="23"/>
        </w:rPr>
        <w:t>АРОР ВА ЗИЁД КАРДАНИ МАСЪУЛНОК</w:t>
      </w:r>
      <w:r w:rsidRPr="005210AA">
        <w:rPr>
          <w:rFonts w:eastAsia="Times New Roman"/>
          <w:sz w:val="23"/>
          <w:szCs w:val="23"/>
        </w:rPr>
        <w:t xml:space="preserve">ИИ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7F889A3D" w14:textId="7E2B3A52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49" w:name="A000000048"/>
      <w:bookmarkEnd w:id="49"/>
      <w:r w:rsidRPr="005210AA">
        <w:rPr>
          <w:rFonts w:eastAsia="Times New Roman"/>
          <w:sz w:val="21"/>
          <w:szCs w:val="21"/>
        </w:rPr>
        <w:t>БОБИ 8. БУНЁД ВА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АРОР КАРДАНИ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6920E59" w14:textId="0BF0DE8E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0" w:name="A000000049"/>
      <w:bookmarkEnd w:id="50"/>
      <w:r w:rsidRPr="005210AA">
        <w:rPr>
          <w:rFonts w:eastAsia="Times New Roman"/>
          <w:sz w:val="21"/>
          <w:szCs w:val="21"/>
        </w:rPr>
        <w:t>Моддаи 36.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сади бунёд ва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арор кардани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C3D2D4C" w14:textId="43B1EFA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бунёд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 намудани вазъи экологии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афзун гардонидани гуногунии биолог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инчунин мусоидат намудан ба паст кардани таъсири гармшавии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лим ва дигар падида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иборат мебошад.</w:t>
      </w:r>
    </w:p>
    <w:p w14:paraId="71FF8297" w14:textId="6806EF0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1" w:name="A000000050"/>
      <w:bookmarkEnd w:id="51"/>
      <w:r w:rsidRPr="005210AA">
        <w:rPr>
          <w:rFonts w:eastAsia="Times New Roman"/>
          <w:sz w:val="21"/>
          <w:szCs w:val="21"/>
        </w:rPr>
        <w:t>Моддаи 37. Бунё</w:t>
      </w:r>
      <w:r w:rsidRPr="005210AA">
        <w:rPr>
          <w:rFonts w:eastAsia="Times New Roman"/>
          <w:sz w:val="21"/>
          <w:szCs w:val="21"/>
        </w:rPr>
        <w:t xml:space="preserve">д кардани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7241CDB8" w14:textId="130D157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бунёд карда мешавад.</w:t>
      </w:r>
    </w:p>
    <w:p w14:paraId="617DF737" w14:textId="368D52A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асоси лои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бунёд карда мешавад.</w:t>
      </w:r>
    </w:p>
    <w:p w14:paraId="3881DE0F" w14:textId="0726CD6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Барои бунёд намудани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навбати аввал замини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или дарё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обанбор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дигар категория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замин, ки барои истифодаи 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но</w:t>
      </w:r>
      <w:r w:rsidRPr="005210AA">
        <w:rPr>
          <w:color w:val="000000"/>
          <w:sz w:val="19"/>
          <w:szCs w:val="19"/>
        </w:rPr>
        <w:t>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анд (замин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обшуста,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ари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умзор ва дигар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ба эрозия дучоршуда)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амчунин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захираи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истифода бурда мешаванд.</w:t>
      </w:r>
    </w:p>
    <w:p w14:paraId="6930C08F" w14:textId="60AF01B3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2" w:name="A000000051"/>
      <w:bookmarkEnd w:id="52"/>
      <w:r w:rsidRPr="005210AA">
        <w:rPr>
          <w:rFonts w:eastAsia="Times New Roman"/>
          <w:sz w:val="21"/>
          <w:szCs w:val="21"/>
        </w:rPr>
        <w:t>Моддаи 38.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арор кардани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E58295C" w14:textId="389D7750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 бо риояи талаботи зерин бар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арор карда мешавад:</w:t>
      </w:r>
    </w:p>
    <w:p w14:paraId="6737681D" w14:textId="7FB1644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кишти тухм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шин</w:t>
      </w:r>
      <w:r w:rsidRPr="005210AA">
        <w:rPr>
          <w:color w:val="000000"/>
          <w:sz w:val="19"/>
          <w:szCs w:val="19"/>
        </w:rPr>
        <w:t>онидани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оли навъ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пурарзиши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барои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фоидаовар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назардошти шароит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сабзиши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3A21B7E" w14:textId="1E7F933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аз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холии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навбати аввал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удо намудани замин барои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D058D63" w14:textId="387B8E2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</w:t>
      </w:r>
      <w:r w:rsidRPr="005210AA">
        <w:rPr>
          <w:color w:val="000000"/>
          <w:sz w:val="19"/>
          <w:szCs w:val="19"/>
        </w:rPr>
        <w:t xml:space="preserve">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тар кардани гуногунии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баланд бардоштани самаранокии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хусусият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итофаринии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290DD5EC" w14:textId="4ED9778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фонди генетик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гуногунии биологии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о.</w:t>
      </w:r>
    </w:p>
    <w:p w14:paraId="12D4991A" w14:textId="26DCBA05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3" w:name="A000000052"/>
      <w:bookmarkEnd w:id="53"/>
      <w:r w:rsidRPr="005210AA">
        <w:rPr>
          <w:rFonts w:eastAsia="Times New Roman"/>
          <w:sz w:val="21"/>
          <w:szCs w:val="21"/>
        </w:rPr>
        <w:t xml:space="preserve">Моддаи 39.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плантатсион</w:t>
      </w:r>
      <w:r w:rsidR="005210AA">
        <w:rPr>
          <w:rFonts w:eastAsia="Times New Roman"/>
          <w:sz w:val="21"/>
          <w:szCs w:val="21"/>
        </w:rPr>
        <w:t>ӣ</w:t>
      </w:r>
    </w:p>
    <w:p w14:paraId="0102302C" w14:textId="41904076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плантатсион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ба ма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сади тайёр намудани ч</w:t>
      </w:r>
      <w:r>
        <w:rPr>
          <w:color w:val="000000"/>
          <w:sz w:val="19"/>
          <w:szCs w:val="19"/>
        </w:rPr>
        <w:t>ӯ</w:t>
      </w:r>
      <w:r w:rsidR="002154FF" w:rsidRPr="005210AA">
        <w:rPr>
          <w:color w:val="000000"/>
          <w:sz w:val="19"/>
          <w:szCs w:val="19"/>
        </w:rPr>
        <w:t>б ва дигар ма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сулоти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 (мева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от, растани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худр</w:t>
      </w:r>
      <w:r>
        <w:rPr>
          <w:color w:val="000000"/>
          <w:sz w:val="19"/>
          <w:szCs w:val="19"/>
        </w:rPr>
        <w:t>ӯ</w:t>
      </w:r>
      <w:r w:rsidR="002154FF"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="002154FF" w:rsidRPr="005210AA">
        <w:rPr>
          <w:color w:val="000000"/>
          <w:sz w:val="19"/>
          <w:szCs w:val="19"/>
        </w:rPr>
        <w:t>изо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>, гиё</w:t>
      </w:r>
      <w:r>
        <w:rPr>
          <w:color w:val="000000"/>
          <w:sz w:val="19"/>
          <w:szCs w:val="19"/>
        </w:rPr>
        <w:t>ҳҳ</w:t>
      </w:r>
      <w:r w:rsidR="002154FF" w:rsidRPr="005210AA">
        <w:rPr>
          <w:color w:val="000000"/>
          <w:sz w:val="19"/>
          <w:szCs w:val="19"/>
        </w:rPr>
        <w:t>ои шифобахш, техник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="002154FF" w:rsidRPr="005210AA">
        <w:rPr>
          <w:color w:val="000000"/>
          <w:sz w:val="19"/>
          <w:szCs w:val="19"/>
        </w:rPr>
        <w:t>айра) бунёд карда мешаванд.</w:t>
      </w:r>
    </w:p>
    <w:p w14:paraId="4BFEC487" w14:textId="644A04E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4" w:name="A000000053"/>
      <w:bookmarkEnd w:id="54"/>
      <w:r w:rsidRPr="005210AA">
        <w:rPr>
          <w:rFonts w:eastAsia="Times New Roman"/>
          <w:sz w:val="21"/>
          <w:szCs w:val="21"/>
        </w:rPr>
        <w:t>Моддаи 40. Тухмипарвар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дар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7C63FE5" w14:textId="7533F68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Тухмипарвар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парвариш,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коркард,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истифодаи минбаъдаи тухм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олхона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таъсис дода мешавад.</w:t>
      </w:r>
    </w:p>
    <w:p w14:paraId="5B8DF2C1" w14:textId="68157EA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 ва вазифаи тухмипарвар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таъмин кардани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олхона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бо тухмии хушсифати аслаш муайяни ба шароити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</w:t>
      </w:r>
      <w:r w:rsidRPr="005210AA">
        <w:rPr>
          <w:color w:val="000000"/>
          <w:sz w:val="19"/>
          <w:szCs w:val="19"/>
        </w:rPr>
        <w:t>лзор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, бо назардошти таъмини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гуногунии биолог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гуногунии генетикии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мебошад.</w:t>
      </w:r>
    </w:p>
    <w:p w14:paraId="6FA6C9A6" w14:textId="0DEEC3A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5" w:name="A000000054"/>
      <w:bookmarkEnd w:id="55"/>
      <w:r w:rsidRPr="005210AA">
        <w:rPr>
          <w:rFonts w:eastAsia="Times New Roman"/>
          <w:sz w:val="21"/>
          <w:szCs w:val="21"/>
        </w:rPr>
        <w:t>Моддаи 41.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агии ни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олпарвар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дар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C92E8F4" w14:textId="5760945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таъсис дода мешавад.</w:t>
      </w:r>
    </w:p>
    <w:p w14:paraId="5AFFB806" w14:textId="66F1778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 ва </w:t>
      </w:r>
      <w:r w:rsidRPr="005210AA">
        <w:rPr>
          <w:color w:val="000000"/>
          <w:sz w:val="19"/>
          <w:szCs w:val="19"/>
        </w:rPr>
        <w:t>вазифаи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парвариши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дарахтону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хушсифати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авобг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йи талаботи стандарт иборат мебошад.</w:t>
      </w:r>
    </w:p>
    <w:p w14:paraId="1F43A0DD" w14:textId="66E21254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56" w:name="A000000055"/>
      <w:bookmarkEnd w:id="56"/>
      <w:r w:rsidRPr="005210AA">
        <w:rPr>
          <w:rFonts w:eastAsia="Times New Roman"/>
          <w:sz w:val="23"/>
          <w:szCs w:val="23"/>
        </w:rPr>
        <w:t xml:space="preserve">ФАСЛИ VII. 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>У</w:t>
      </w:r>
      <w:r w:rsidR="005210AA">
        <w:rPr>
          <w:rFonts w:eastAsia="Times New Roman"/>
          <w:sz w:val="23"/>
          <w:szCs w:val="23"/>
        </w:rPr>
        <w:t>Қ</w:t>
      </w:r>
      <w:r w:rsidRPr="005210AA">
        <w:rPr>
          <w:rFonts w:eastAsia="Times New Roman"/>
          <w:sz w:val="23"/>
          <w:szCs w:val="23"/>
        </w:rPr>
        <w:t>У</w:t>
      </w:r>
      <w:r w:rsidR="005210AA">
        <w:rPr>
          <w:rFonts w:eastAsia="Times New Roman"/>
          <w:sz w:val="23"/>
          <w:szCs w:val="23"/>
        </w:rPr>
        <w:t>Қ</w:t>
      </w:r>
      <w:r w:rsidRPr="005210AA">
        <w:rPr>
          <w:rFonts w:eastAsia="Times New Roman"/>
          <w:sz w:val="23"/>
          <w:szCs w:val="23"/>
        </w:rPr>
        <w:t xml:space="preserve">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АНГАЛДОР</w:t>
      </w:r>
      <w:r w:rsidR="005210AA">
        <w:rPr>
          <w:rFonts w:eastAsia="Times New Roman"/>
          <w:sz w:val="23"/>
          <w:szCs w:val="23"/>
        </w:rPr>
        <w:t>Ӣ</w:t>
      </w:r>
    </w:p>
    <w:p w14:paraId="007EFA3B" w14:textId="5AAD7998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57" w:name="A000000056"/>
      <w:bookmarkEnd w:id="57"/>
      <w:r w:rsidRPr="005210AA">
        <w:rPr>
          <w:rFonts w:eastAsia="Times New Roman"/>
          <w:sz w:val="21"/>
          <w:szCs w:val="21"/>
        </w:rPr>
        <w:t xml:space="preserve">БОБИ 9.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АНГАЛДОР</w:t>
      </w:r>
      <w:r w:rsidR="005210AA">
        <w:rPr>
          <w:rFonts w:eastAsia="Times New Roman"/>
          <w:sz w:val="21"/>
          <w:szCs w:val="21"/>
        </w:rPr>
        <w:t>Ӣ</w:t>
      </w:r>
    </w:p>
    <w:p w14:paraId="225268E6" w14:textId="4F4C8E24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8" w:name="A000000057"/>
      <w:bookmarkEnd w:id="58"/>
      <w:r w:rsidRPr="005210AA">
        <w:rPr>
          <w:rFonts w:eastAsia="Times New Roman"/>
          <w:sz w:val="21"/>
          <w:szCs w:val="21"/>
        </w:rPr>
        <w:t xml:space="preserve">Моддаи 42.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удо намудани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 </w:t>
      </w:r>
      <w:r w:rsidRPr="005210AA">
        <w:rPr>
          <w:rFonts w:eastAsia="Times New Roman"/>
          <w:sz w:val="21"/>
          <w:szCs w:val="21"/>
        </w:rPr>
        <w:t xml:space="preserve">ба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ангалдор</w:t>
      </w:r>
      <w:r w:rsidR="005210AA">
        <w:rPr>
          <w:rFonts w:eastAsia="Times New Roman"/>
          <w:sz w:val="21"/>
          <w:szCs w:val="21"/>
        </w:rPr>
        <w:t>ӣ</w:t>
      </w:r>
    </w:p>
    <w:p w14:paraId="4E8F13A0" w14:textId="341D3A0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берун аз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истифодаи доимии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 ва бо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зиммаи ташкилоти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гузошта мешавад.</w:t>
      </w:r>
    </w:p>
    <w:p w14:paraId="61F0BED2" w14:textId="16B5B91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</w:t>
      </w:r>
      <w:r w:rsidRPr="005210AA">
        <w:rPr>
          <w:color w:val="000000"/>
          <w:sz w:val="19"/>
          <w:szCs w:val="19"/>
        </w:rPr>
        <w:t xml:space="preserve">о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истифодаи бем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замин ба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ангалдорони дигар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бунёд ва истифодабарии устувори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вобаста карда мешавад.</w:t>
      </w:r>
    </w:p>
    <w:p w14:paraId="6BD570C7" w14:textId="49F690E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истифодаи замин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бо сертификати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Pr="005210AA">
        <w:rPr>
          <w:color w:val="000000"/>
          <w:sz w:val="19"/>
          <w:szCs w:val="19"/>
        </w:rPr>
        <w:t>истифодаи бем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замин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мегардад.</w:t>
      </w:r>
    </w:p>
    <w:p w14:paraId="7654711C" w14:textId="5B77D42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(замин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де</w:t>
      </w:r>
      <w:r w:rsidR="005210AA">
        <w:rPr>
          <w:color w:val="000000"/>
          <w:sz w:val="19"/>
          <w:szCs w:val="19"/>
        </w:rPr>
        <w:t>ҳқ</w:t>
      </w:r>
      <w:r w:rsidRPr="005210AA">
        <w:rPr>
          <w:color w:val="000000"/>
          <w:sz w:val="19"/>
          <w:szCs w:val="19"/>
        </w:rPr>
        <w:t>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(фермер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), кооператив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субъект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агидори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Кодекси замини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икистан пайдо мегардад.</w:t>
      </w:r>
    </w:p>
    <w:p w14:paraId="208431E4" w14:textId="1D8CC9D1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59" w:name="A000000058"/>
      <w:bookmarkEnd w:id="59"/>
      <w:r w:rsidRPr="005210AA">
        <w:rPr>
          <w:rFonts w:eastAsia="Times New Roman"/>
          <w:sz w:val="21"/>
          <w:szCs w:val="21"/>
        </w:rPr>
        <w:t xml:space="preserve">Моддаи 43.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 ва </w:t>
      </w:r>
      <w:r w:rsidR="005210AA">
        <w:rPr>
          <w:rFonts w:eastAsia="Times New Roman"/>
          <w:sz w:val="21"/>
          <w:szCs w:val="21"/>
        </w:rPr>
        <w:t>ӯҳ</w:t>
      </w:r>
      <w:r w:rsidRPr="005210AA">
        <w:rPr>
          <w:rFonts w:eastAsia="Times New Roman"/>
          <w:sz w:val="21"/>
          <w:szCs w:val="21"/>
        </w:rPr>
        <w:t>дадори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ангалдорон</w:t>
      </w:r>
    </w:p>
    <w:p w14:paraId="0A7AAEE7" w14:textId="1F22B37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ангалдорон бояд аз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и принсипи идоракунии устувори рушди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истифодаи бисёр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аб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асоси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шагирии касб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фаъолият намоянд.</w:t>
      </w:r>
    </w:p>
    <w:p w14:paraId="1F949ACD" w14:textId="6C1A84D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 вазифадоранд, </w:t>
      </w:r>
      <w:r w:rsidRPr="005210AA">
        <w:rPr>
          <w:color w:val="000000"/>
          <w:sz w:val="19"/>
          <w:szCs w:val="19"/>
        </w:rPr>
        <w:t>ки дар рафти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шагирии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бунёду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риоя намоянд.</w:t>
      </w:r>
    </w:p>
    <w:p w14:paraId="23037DDF" w14:textId="13BC1E6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доранд:</w:t>
      </w:r>
    </w:p>
    <w:p w14:paraId="58008DDB" w14:textId="63E2AFA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дигар фаъолияти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агидориро дар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Кодекси мазкур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намоянд;</w:t>
      </w:r>
    </w:p>
    <w:p w14:paraId="284EED17" w14:textId="4646854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оро оид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айраро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ташкил намоянд;</w:t>
      </w:r>
    </w:p>
    <w:p w14:paraId="76EA5FB9" w14:textId="120816E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би</w:t>
      </w:r>
      <w:r w:rsidRPr="005210AA">
        <w:rPr>
          <w:color w:val="000000"/>
          <w:sz w:val="19"/>
          <w:szCs w:val="19"/>
        </w:rPr>
        <w:t>ною иншоотеро (ба истиснои манзил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), ки барои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ангалу шикор заруранд, бунёд намоянд;</w:t>
      </w:r>
    </w:p>
    <w:p w14:paraId="18672A48" w14:textId="6C329FA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бо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барои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шартнома банданд;</w:t>
      </w:r>
    </w:p>
    <w:p w14:paraId="48CDB930" w14:textId="61D0887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ша</w:t>
      </w:r>
      <w:r w:rsidRPr="005210AA">
        <w:rPr>
          <w:color w:val="000000"/>
          <w:sz w:val="19"/>
          <w:szCs w:val="19"/>
        </w:rPr>
        <w:t>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шартнома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банданд;</w:t>
      </w:r>
    </w:p>
    <w:p w14:paraId="174646A6" w14:textId="236441E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дар як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ояг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аллии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окимияти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чарого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ва алафдаравиро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намоянд;</w:t>
      </w:r>
    </w:p>
    <w:p w14:paraId="7E110A78" w14:textId="09CAC03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барои 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рух</w:t>
      </w:r>
      <w:r w:rsidRPr="005210AA">
        <w:rPr>
          <w:color w:val="000000"/>
          <w:sz w:val="19"/>
          <w:szCs w:val="19"/>
        </w:rPr>
        <w:t>сатнома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(чиптаи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ангал)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 ва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бекор кунанд;</w:t>
      </w:r>
    </w:p>
    <w:p w14:paraId="6ECB9853" w14:textId="37D3BEC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барои риоя накардани талаботи Кодекси мазкур санаду протокол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тартиб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анд;</w:t>
      </w:r>
    </w:p>
    <w:p w14:paraId="139F9660" w14:textId="1A2C772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шикори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аваскорию варзиширо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ташкил намоянд.</w:t>
      </w:r>
    </w:p>
    <w:p w14:paraId="6C589BD7" w14:textId="177BDA0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дадоранд:</w:t>
      </w:r>
    </w:p>
    <w:p w14:paraId="1E5F8570" w14:textId="05A8683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идора намоянд;</w:t>
      </w:r>
    </w:p>
    <w:p w14:paraId="518ED6C1" w14:textId="4169E88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таври васеъ бунёду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 ва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санитарии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убини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баланд бардоштани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сулнок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хосият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фоиданоки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ташкили истифодаи бисёр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онибаи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саднок,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инчунин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иншооти давлатии фонди табиии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о, ёдгори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бо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милл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табииро таъмин намоянд;</w:t>
      </w:r>
    </w:p>
    <w:p w14:paraId="6FD18560" w14:textId="327DFFB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г</w:t>
      </w:r>
      <w:r w:rsidRPr="005210AA">
        <w:rPr>
          <w:color w:val="000000"/>
          <w:sz w:val="19"/>
          <w:szCs w:val="19"/>
        </w:rPr>
        <w:t>уногунии биолог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исте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соли маводи дорувор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рои дигар талаботро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ароркунию бунёди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истифодабарии устувори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ангалро, ки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намудаанд, таъмин намоянд;</w:t>
      </w:r>
    </w:p>
    <w:p w14:paraId="53F696DB" w14:textId="3AF47DE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восита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зиддис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санитарии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айё намоянд, риоя нашудани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бехатарии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ва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инчунин дигар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риоя нашудани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икистонро сари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 ого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, ошкор ва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намоянд, оид ба хом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ш намудани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мубориза бар зидди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мубориза бар зидди риоя накардани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зарур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андешанд;</w:t>
      </w:r>
    </w:p>
    <w:p w14:paraId="36062773" w14:textId="0B5673E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ба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имояи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мусоидат намоянд;</w:t>
      </w:r>
    </w:p>
    <w:p w14:paraId="25244317" w14:textId="0F8BB6B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дар асоси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мониторинги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гузаронида, саршумори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широ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 гиранд.</w:t>
      </w:r>
    </w:p>
    <w:p w14:paraId="7B2E9ACD" w14:textId="7D97BC6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5.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доранд:</w:t>
      </w:r>
    </w:p>
    <w:p w14:paraId="45F59552" w14:textId="0E4B2AE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истифода ва идоракунии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монанд;</w:t>
      </w:r>
    </w:p>
    <w:p w14:paraId="796E4586" w14:textId="554A8F0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Pr="005210AA">
        <w:rPr>
          <w:color w:val="000000"/>
          <w:sz w:val="19"/>
          <w:szCs w:val="19"/>
        </w:rPr>
        <w:t>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иморату иншоот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(ба истиснои манзил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исти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 барои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ангалу шикор зарурро дар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давлатии дахлдор бино намоянд;</w:t>
      </w:r>
    </w:p>
    <w:p w14:paraId="166E249C" w14:textId="26AAC90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амъиятии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ора ё истифодабарии мува</w:t>
      </w:r>
      <w:r w:rsidR="005210AA">
        <w:rPr>
          <w:color w:val="000000"/>
          <w:sz w:val="19"/>
          <w:szCs w:val="19"/>
        </w:rPr>
        <w:t>ққ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анд.</w:t>
      </w:r>
    </w:p>
    <w:p w14:paraId="1A7F4320" w14:textId="0FB9990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6.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дадоранд:</w:t>
      </w:r>
    </w:p>
    <w:p w14:paraId="1F3EDCEC" w14:textId="4D1B956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дар истифодабарии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доранд, бо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 усул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муносиби эколог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мувофи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пешбининамудаи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Pr="005210AA">
        <w:rPr>
          <w:color w:val="000000"/>
          <w:sz w:val="19"/>
          <w:szCs w:val="19"/>
        </w:rPr>
        <w:t>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таъмин намоянд;</w:t>
      </w:r>
    </w:p>
    <w:p w14:paraId="49AE0959" w14:textId="127648D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убин ва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 намудани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санитарии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оро, ки дар истифодабарии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доранд, таъмин намоянд;</w:t>
      </w:r>
    </w:p>
    <w:p w14:paraId="34A97D57" w14:textId="51E5A20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маводеро, ки барои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исобгирии фонди давл</w:t>
      </w:r>
      <w:r w:rsidRPr="005210AA">
        <w:rPr>
          <w:color w:val="000000"/>
          <w:sz w:val="19"/>
          <w:szCs w:val="19"/>
        </w:rPr>
        <w:t xml:space="preserve">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кадастри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заруранд,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пешни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од намоянд;</w:t>
      </w:r>
    </w:p>
    <w:p w14:paraId="653A3C8F" w14:textId="392B9BD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- восита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зиддис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санитариро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амъият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ба моликияти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дохил мешаванд ё дар истифодаи </w:t>
      </w:r>
      <w:r w:rsidRPr="005210AA">
        <w:rPr>
          <w:color w:val="000000"/>
          <w:sz w:val="19"/>
          <w:szCs w:val="19"/>
        </w:rPr>
        <w:t>дарозм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лати заминистифодабарандагон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доранд, таъмин намоянд;</w:t>
      </w:r>
    </w:p>
    <w:p w14:paraId="06321E82" w14:textId="7E4DE52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оид ба пешгир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хом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ш намудани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мубориза бар зидди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зарур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андешанд;</w:t>
      </w:r>
    </w:p>
    <w:p w14:paraId="4BC90B90" w14:textId="4E10AD9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нгал, ки ба истифодабарии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дохил мешаванд, ба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айд гиранд ва барои 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ибати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андешанд.</w:t>
      </w:r>
    </w:p>
    <w:p w14:paraId="7ACD5ED6" w14:textId="31971AE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0" w:name="A000000059"/>
      <w:bookmarkEnd w:id="60"/>
      <w:r w:rsidRPr="005210AA">
        <w:rPr>
          <w:rFonts w:eastAsia="Times New Roman"/>
          <w:sz w:val="21"/>
          <w:szCs w:val="21"/>
        </w:rPr>
        <w:t xml:space="preserve">Моддаи 44.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атъ гардидани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ангалдор</w:t>
      </w:r>
      <w:r w:rsidR="005210AA">
        <w:rPr>
          <w:rFonts w:eastAsia="Times New Roman"/>
          <w:sz w:val="21"/>
          <w:szCs w:val="21"/>
        </w:rPr>
        <w:t>ӣ</w:t>
      </w:r>
    </w:p>
    <w:p w14:paraId="33BC3B8B" w14:textId="79274508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ангалдории давлат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дар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олат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зерин 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атъ мегардад:</w:t>
      </w:r>
    </w:p>
    <w:p w14:paraId="57450A74" w14:textId="04324BB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 х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рдани шахси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, ки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вай вобаста карда шудааст;</w:t>
      </w:r>
    </w:p>
    <w:p w14:paraId="0EAEDE82" w14:textId="6A77318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гирифтани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ангал.</w:t>
      </w:r>
    </w:p>
    <w:p w14:paraId="659AD6F3" w14:textId="5D577AA4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61" w:name="A000000060"/>
      <w:bookmarkEnd w:id="61"/>
      <w:r w:rsidRPr="005210AA">
        <w:rPr>
          <w:rFonts w:eastAsia="Times New Roman"/>
          <w:sz w:val="23"/>
          <w:szCs w:val="23"/>
        </w:rPr>
        <w:t xml:space="preserve">ФАСЛИ VIII. ИСТИФОДАБАРИИ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00350B30" w14:textId="6C05CDA2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62" w:name="A000000061"/>
      <w:bookmarkEnd w:id="62"/>
      <w:r w:rsidRPr="005210AA">
        <w:rPr>
          <w:rFonts w:eastAsia="Times New Roman"/>
          <w:sz w:val="21"/>
          <w:szCs w:val="21"/>
        </w:rPr>
        <w:t xml:space="preserve">БОБИ 10. ИДОРАКУНИИ МУШТАРАКИ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DFADAED" w14:textId="0AC0276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3" w:name="A000000062"/>
      <w:bookmarkEnd w:id="63"/>
      <w:r w:rsidRPr="005210AA">
        <w:rPr>
          <w:rFonts w:eastAsia="Times New Roman"/>
          <w:sz w:val="21"/>
          <w:szCs w:val="21"/>
        </w:rPr>
        <w:t xml:space="preserve">Моддаи 45. Идоракунии муштараки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BAD6933" w14:textId="0B0366A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Идо</w:t>
      </w:r>
      <w:r w:rsidRPr="005210AA">
        <w:rPr>
          <w:color w:val="000000"/>
          <w:sz w:val="19"/>
          <w:szCs w:val="19"/>
        </w:rPr>
        <w:t xml:space="preserve">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тарафи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асоси шартнома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муштарак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76A9AD16" w14:textId="26C8AF3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доираи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дар</w:t>
      </w:r>
      <w:r w:rsidRPr="005210AA">
        <w:rPr>
          <w:color w:val="000000"/>
          <w:sz w:val="19"/>
          <w:szCs w:val="19"/>
        </w:rPr>
        <w:t xml:space="preserve"> асоси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идоракун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истифода дода мешаванд.</w:t>
      </w:r>
    </w:p>
    <w:p w14:paraId="6662160F" w14:textId="5D8E89A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Тартиб ва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лати додани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барои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менамояд.</w:t>
      </w:r>
    </w:p>
    <w:p w14:paraId="5BF51B09" w14:textId="0003E5E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Талаботи асосии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карда мешаванд.</w:t>
      </w:r>
    </w:p>
    <w:p w14:paraId="651AFD16" w14:textId="480EEB2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4" w:name="A000000063"/>
      <w:bookmarkEnd w:id="64"/>
      <w:r w:rsidRPr="005210AA">
        <w:rPr>
          <w:rFonts w:eastAsia="Times New Roman"/>
          <w:sz w:val="21"/>
          <w:szCs w:val="21"/>
        </w:rPr>
        <w:t>Моддаи 46.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сад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идоракунии муштараки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76C2682" w14:textId="3FF7534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иборат мебошанд:</w:t>
      </w:r>
    </w:p>
    <w:p w14:paraId="6B0E2A2E" w14:textId="3C4422A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истифодабарии устувори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ун воситаи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 кардани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 ва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дории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асоси шартномаи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9752890" w14:textId="781EEF9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фаро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 овардани шароити мусо</w:t>
      </w:r>
      <w:r w:rsidRPr="005210AA">
        <w:rPr>
          <w:color w:val="000000"/>
          <w:sz w:val="19"/>
          <w:szCs w:val="19"/>
        </w:rPr>
        <w:t>ид барои таъмини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рвандон бо манбаи даромад;</w:t>
      </w:r>
    </w:p>
    <w:p w14:paraId="3EA1EDE9" w14:textId="2772FBC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алби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рвандон ба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зидди биёбоншав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идоракунии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ити атроф;</w:t>
      </w:r>
    </w:p>
    <w:p w14:paraId="6530D610" w14:textId="153A143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андешидани тадбир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иловаг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майдон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ангалдор ва таъмини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D911C86" w14:textId="2B33EBC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васеъ намудани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</w:t>
      </w:r>
      <w:r w:rsidRPr="005210AA">
        <w:rPr>
          <w:color w:val="000000"/>
          <w:sz w:val="19"/>
          <w:szCs w:val="19"/>
        </w:rPr>
        <w:t xml:space="preserve"> фаро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ам овардани шароити мусоид барои зисти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айвонот.</w:t>
      </w:r>
    </w:p>
    <w:p w14:paraId="63000C0E" w14:textId="6731486E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5" w:name="A000000064"/>
      <w:bookmarkEnd w:id="65"/>
      <w:r w:rsidRPr="005210AA">
        <w:rPr>
          <w:rFonts w:eastAsia="Times New Roman"/>
          <w:sz w:val="21"/>
          <w:szCs w:val="21"/>
        </w:rPr>
        <w:t>Моддаи 47. Унсур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идоракунии муштараки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3DB6AF3" w14:textId="74920D5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Унсур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атмии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оянд:</w:t>
      </w:r>
    </w:p>
    <w:p w14:paraId="63A2BB66" w14:textId="31892E0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шартномаи байни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4FC3110" w14:textId="0378411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</w:t>
      </w:r>
      <w:r w:rsidRPr="005210AA">
        <w:rPr>
          <w:color w:val="000000"/>
          <w:sz w:val="19"/>
          <w:szCs w:val="19"/>
        </w:rPr>
        <w:t>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истифодабаранда ва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5-10 сол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ия карда мешавад.</w:t>
      </w:r>
    </w:p>
    <w:p w14:paraId="09F31A11" w14:textId="0B9D2B4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солонаи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муста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илона истифода бурдани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</w:t>
      </w:r>
      <w:r w:rsidRPr="005210AA">
        <w:rPr>
          <w:color w:val="000000"/>
          <w:sz w:val="19"/>
          <w:szCs w:val="19"/>
        </w:rPr>
        <w:t xml:space="preserve">з тарафи истифодабаранда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 мераванд.</w:t>
      </w:r>
    </w:p>
    <w:p w14:paraId="4E3BBD57" w14:textId="30E26C1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асосии 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симоти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иссаи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сулоти солона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авасманд кардани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барои истифодаи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иссаи худ дар рушд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фонди чангал мебошад.</w:t>
      </w:r>
    </w:p>
    <w:p w14:paraId="64DB912A" w14:textId="290E1ED1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6" w:name="A000000065"/>
      <w:bookmarkEnd w:id="66"/>
      <w:r w:rsidRPr="005210AA">
        <w:rPr>
          <w:rFonts w:eastAsia="Times New Roman"/>
          <w:sz w:val="21"/>
          <w:szCs w:val="21"/>
        </w:rPr>
        <w:t>Моддаи 48. Шарти идоракунии муштара</w:t>
      </w:r>
      <w:r w:rsidRPr="005210AA">
        <w:rPr>
          <w:rFonts w:eastAsia="Times New Roman"/>
          <w:sz w:val="21"/>
          <w:szCs w:val="21"/>
        </w:rPr>
        <w:t xml:space="preserve">ки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65CDAF0" w14:textId="1B445E1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Истифодабарии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дар шартнома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гардидаанд, аз тарафи шахсони сеюм ё берун аз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солона манъ аст.</w:t>
      </w:r>
    </w:p>
    <w:p w14:paraId="43480B7E" w14:textId="010E4672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7" w:name="A000000066"/>
      <w:bookmarkEnd w:id="67"/>
      <w:r w:rsidRPr="005210AA">
        <w:rPr>
          <w:rFonts w:eastAsia="Times New Roman"/>
          <w:sz w:val="21"/>
          <w:szCs w:val="21"/>
        </w:rPr>
        <w:t>Моддаи 49. М</w:t>
      </w:r>
      <w:r w:rsidR="005210AA">
        <w:rPr>
          <w:rFonts w:eastAsia="Times New Roman"/>
          <w:sz w:val="21"/>
          <w:szCs w:val="21"/>
        </w:rPr>
        <w:t>ӯҳ</w:t>
      </w:r>
      <w:r w:rsidRPr="005210AA">
        <w:rPr>
          <w:rFonts w:eastAsia="Times New Roman"/>
          <w:sz w:val="21"/>
          <w:szCs w:val="21"/>
        </w:rPr>
        <w:t>лати шартнома</w:t>
      </w:r>
    </w:p>
    <w:p w14:paraId="3DEDC69A" w14:textId="51FF363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1. Шартномаи муштараки идорак</w:t>
      </w:r>
      <w:r w:rsidRPr="005210AA">
        <w:rPr>
          <w:color w:val="000000"/>
          <w:sz w:val="19"/>
          <w:szCs w:val="19"/>
        </w:rPr>
        <w:t xml:space="preserve">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давраи муайян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талаботи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баста мешавад.</w:t>
      </w:r>
    </w:p>
    <w:p w14:paraId="65E8D603" w14:textId="75A27C6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Тамдиди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лати шартнома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риоя намудани шарт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шартнома кафолат дода мешавад.</w:t>
      </w:r>
    </w:p>
    <w:p w14:paraId="306729A7" w14:textId="6310953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вайрон кардани шарт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шартнома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</w:t>
      </w:r>
      <w:r w:rsidRPr="005210AA">
        <w:rPr>
          <w:color w:val="000000"/>
          <w:sz w:val="19"/>
          <w:szCs w:val="19"/>
        </w:rPr>
        <w:t>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метавонад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шартномаро пеш аз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атъ гардонад ва ё барои тамдиди он розиг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ад.</w:t>
      </w:r>
    </w:p>
    <w:p w14:paraId="00B5A91D" w14:textId="52D57BE6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68" w:name="A000000067"/>
      <w:bookmarkEnd w:id="68"/>
      <w:r w:rsidRPr="005210AA">
        <w:rPr>
          <w:rFonts w:eastAsia="Times New Roman"/>
          <w:sz w:val="21"/>
          <w:szCs w:val="21"/>
        </w:rPr>
        <w:t xml:space="preserve">БОБИ 11.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 ИСТИФОДАБАРИИ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4256EE9" w14:textId="1EE925B9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69" w:name="A000000068"/>
      <w:bookmarkEnd w:id="69"/>
      <w:r w:rsidRPr="005210AA">
        <w:rPr>
          <w:rFonts w:eastAsia="Times New Roman"/>
          <w:sz w:val="21"/>
          <w:szCs w:val="21"/>
        </w:rPr>
        <w:t>Моддаи 50. Асос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ии истифодабарии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B1CD562" w14:textId="37778BB5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 xml:space="preserve">и истифодаи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 дар замин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фонди давлатии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 xml:space="preserve">ангал дар асоси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ҷҷ</w:t>
      </w:r>
      <w:r w:rsidR="002154FF" w:rsidRPr="005210AA">
        <w:rPr>
          <w:color w:val="000000"/>
          <w:sz w:val="19"/>
          <w:szCs w:val="19"/>
        </w:rPr>
        <w:t>ат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зерин пайдо мегардад:</w:t>
      </w:r>
    </w:p>
    <w:p w14:paraId="5C32F5C1" w14:textId="54954A7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шартномаи истифодаи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муайяни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чангал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ки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барои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вобаста карда шудааст;</w:t>
      </w:r>
    </w:p>
    <w:p w14:paraId="2A0ACF32" w14:textId="7725C1D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шартномаи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зам</w:t>
      </w:r>
      <w:r w:rsidRPr="005210AA">
        <w:rPr>
          <w:color w:val="000000"/>
          <w:sz w:val="19"/>
          <w:szCs w:val="19"/>
        </w:rPr>
        <w:t>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ки шарт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он аз тарафи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карда шудаанд;</w:t>
      </w:r>
    </w:p>
    <w:p w14:paraId="7BBB8215" w14:textId="41055EA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ар сол ба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асоси шартномаи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 шартнома м</w:t>
      </w:r>
      <w:r w:rsidRPr="005210AA">
        <w:rPr>
          <w:color w:val="000000"/>
          <w:sz w:val="19"/>
          <w:szCs w:val="19"/>
        </w:rPr>
        <w:t xml:space="preserve">уайянгардидаи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меди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ад.</w:t>
      </w:r>
    </w:p>
    <w:p w14:paraId="637A666C" w14:textId="1EB9526E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0" w:name="A000000069"/>
      <w:bookmarkEnd w:id="70"/>
      <w:r w:rsidRPr="005210AA">
        <w:rPr>
          <w:rFonts w:eastAsia="Times New Roman"/>
          <w:sz w:val="21"/>
          <w:szCs w:val="21"/>
        </w:rPr>
        <w:t xml:space="preserve">Моддаи 51.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 ва </w:t>
      </w:r>
      <w:r w:rsidR="005210AA">
        <w:rPr>
          <w:rFonts w:eastAsia="Times New Roman"/>
          <w:sz w:val="21"/>
          <w:szCs w:val="21"/>
        </w:rPr>
        <w:t>ӯҳ</w:t>
      </w:r>
      <w:r w:rsidRPr="005210AA">
        <w:rPr>
          <w:rFonts w:eastAsia="Times New Roman"/>
          <w:sz w:val="21"/>
          <w:szCs w:val="21"/>
        </w:rPr>
        <w:t>дадори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истифодабарандаи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9B834BE" w14:textId="11FA837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дорад:</w:t>
      </w:r>
    </w:p>
    <w:p w14:paraId="5ACC525C" w14:textId="57A6C50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ангалро, ки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нишон дода шудаанд, истифода барад;</w:t>
      </w:r>
    </w:p>
    <w:p w14:paraId="6B807E7E" w14:textId="62B9FCA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фонди давлатии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маълумот гирад;</w:t>
      </w:r>
    </w:p>
    <w:p w14:paraId="3B819744" w14:textId="69EDC1A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товони зарареро, ки дар нати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аи аз 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гирифтани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расонида шудааст, талаб намояд.</w:t>
      </w:r>
    </w:p>
    <w:p w14:paraId="7594F054" w14:textId="4701D04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 аст:</w:t>
      </w:r>
    </w:p>
    <w:p w14:paraId="6DD4C48B" w14:textId="13A8A74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расонидани зарар ба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ити зист ва саломатии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нади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ад;</w:t>
      </w:r>
    </w:p>
    <w:p w14:paraId="1684F66B" w14:textId="1D3C4C9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пе</w:t>
      </w:r>
      <w:r w:rsidRPr="005210AA">
        <w:rPr>
          <w:color w:val="000000"/>
          <w:sz w:val="19"/>
          <w:szCs w:val="19"/>
        </w:rPr>
        <w:t xml:space="preserve">шгирии эрозияи заминро, ки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инчунин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об ва дигар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таъсири манф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мерасонад, бо усулу восита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ва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ити зисти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медоранд,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намояд;</w:t>
      </w:r>
    </w:p>
    <w:p w14:paraId="05EE2C55" w14:textId="59344AC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фонди дав</w:t>
      </w:r>
      <w:r w:rsidRPr="005210AA">
        <w:rPr>
          <w:color w:val="000000"/>
          <w:sz w:val="19"/>
          <w:szCs w:val="19"/>
        </w:rPr>
        <w:t xml:space="preserve">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удогардида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бехатарии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хторро риоя намояд ва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олати cap задани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 барои хом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ш намудани он чора андешад;</w:t>
      </w:r>
    </w:p>
    <w:p w14:paraId="1D277AF8" w14:textId="5513EAC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бо Нозироти давлатии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 пешгирии дарахтбурии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худсарона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табиии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мусоидат намояд;</w:t>
      </w:r>
    </w:p>
    <w:p w14:paraId="0EA53784" w14:textId="55E9538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сари ва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 пардохт намояд;</w:t>
      </w:r>
    </w:p>
    <w:p w14:paraId="734F7800" w14:textId="50F6B7B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талаботи бе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тар кардани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санитарии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намояд;</w:t>
      </w:r>
    </w:p>
    <w:p w14:paraId="4ABB88EB" w14:textId="1F11B94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</w:t>
      </w:r>
      <w:r w:rsidRPr="005210AA">
        <w:rPr>
          <w:color w:val="000000"/>
          <w:sz w:val="19"/>
          <w:szCs w:val="19"/>
        </w:rPr>
        <w:t>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пайдо шудани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вобастабуда хабар 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ад ва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рафъи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андешад;</w:t>
      </w:r>
    </w:p>
    <w:p w14:paraId="17806F06" w14:textId="2E21E77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дигар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дуд накунад;</w:t>
      </w:r>
    </w:p>
    <w:p w14:paraId="352FEFE1" w14:textId="0F02D47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дигар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</w:t>
      </w:r>
      <w:r w:rsidRPr="005210AA">
        <w:rPr>
          <w:color w:val="000000"/>
          <w:sz w:val="19"/>
          <w:szCs w:val="19"/>
        </w:rPr>
        <w:t xml:space="preserve">ешбининамудаи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икистонро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намояд.</w:t>
      </w:r>
    </w:p>
    <w:p w14:paraId="0B125525" w14:textId="602F4514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1" w:name="A000000070"/>
      <w:bookmarkEnd w:id="71"/>
      <w:r w:rsidRPr="005210AA">
        <w:rPr>
          <w:rFonts w:eastAsia="Times New Roman"/>
          <w:sz w:val="21"/>
          <w:szCs w:val="21"/>
        </w:rPr>
        <w:t xml:space="preserve">Моддаи 52.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ҷҷ</w:t>
      </w:r>
      <w:r w:rsidRPr="005210AA">
        <w:rPr>
          <w:rFonts w:eastAsia="Times New Roman"/>
          <w:sz w:val="21"/>
          <w:szCs w:val="21"/>
        </w:rPr>
        <w:t>ат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и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озатди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 истифодаи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9592E14" w14:textId="7E81C3D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асосии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ба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озатнома дар бораи истифодаи объект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олами набототу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мебоша</w:t>
      </w:r>
      <w:r w:rsidRPr="005210AA">
        <w:rPr>
          <w:color w:val="000000"/>
          <w:sz w:val="19"/>
          <w:szCs w:val="19"/>
        </w:rPr>
        <w:t>нд.</w:t>
      </w:r>
    </w:p>
    <w:p w14:paraId="4D49939A" w14:textId="069FC07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дарахтбурии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дарахтбурии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(алафдарав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чарондани чорво,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айра) дар доираи меъёр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муайян барои як сол до</w:t>
      </w:r>
      <w:r w:rsidRPr="005210AA">
        <w:rPr>
          <w:color w:val="000000"/>
          <w:sz w:val="19"/>
          <w:szCs w:val="19"/>
        </w:rPr>
        <w:t>да мешавад.</w:t>
      </w:r>
    </w:p>
    <w:p w14:paraId="1AB048B9" w14:textId="252242B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ар сол дар асоси шартномаи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ё барои як мавсим бидуни шартнома дода мешаванд. Дар ин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тан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барои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ё ба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 дода мешаванд, ки истифодабар</w:t>
      </w:r>
      <w:r w:rsidRPr="005210AA">
        <w:rPr>
          <w:color w:val="000000"/>
          <w:sz w:val="19"/>
          <w:szCs w:val="19"/>
        </w:rPr>
        <w:t xml:space="preserve">андаи дигари дорои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асоси шартномаи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ё шартномаи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надорад.</w:t>
      </w:r>
    </w:p>
    <w:p w14:paraId="77E2A982" w14:textId="133A6F3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Вара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аи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хати шикор ва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озатнома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шумор мераванд ва тартиби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Pr="005210AA">
        <w:rPr>
          <w:color w:val="000000"/>
          <w:sz w:val="19"/>
          <w:szCs w:val="19"/>
        </w:rPr>
        <w:t>додани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менамояд.</w:t>
      </w:r>
    </w:p>
    <w:p w14:paraId="4D8DEB4B" w14:textId="3ADF079F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2" w:name="A000000071"/>
      <w:bookmarkEnd w:id="72"/>
      <w:r w:rsidRPr="005210AA">
        <w:rPr>
          <w:rFonts w:eastAsia="Times New Roman"/>
          <w:sz w:val="21"/>
          <w:szCs w:val="21"/>
        </w:rPr>
        <w:lastRenderedPageBreak/>
        <w:t>Моддаи 53. Асос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боздоштан ва ё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атъ гардидани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и истифодаи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8887AE1" w14:textId="1BA92D6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зерин боздошт ва ё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атъ ка</w:t>
      </w:r>
      <w:r w:rsidRPr="005210AA">
        <w:rPr>
          <w:color w:val="000000"/>
          <w:sz w:val="19"/>
          <w:szCs w:val="19"/>
        </w:rPr>
        <w:t>рда мешавад:</w:t>
      </w:r>
    </w:p>
    <w:p w14:paraId="06DEF364" w14:textId="7F484E1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аз эътибор со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ит гардидани чиптаи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шартномаи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22BFB27" w14:textId="1D59A81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бекоркунии шартнома оид ба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C4EC701" w14:textId="4D1484C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талаботи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оид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дигар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оро риоя накардани истифодабаранда;</w:t>
      </w:r>
    </w:p>
    <w:p w14:paraId="55356846" w14:textId="5A33298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на</w:t>
      </w:r>
      <w:r w:rsidRPr="005210AA">
        <w:rPr>
          <w:color w:val="000000"/>
          <w:sz w:val="19"/>
          <w:szCs w:val="19"/>
        </w:rPr>
        <w:t>кардани шарт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шартнома аз тарафи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CEE2961" w14:textId="0566E39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додан ба вайронкунии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ки сабаби бад шудани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олати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гардидааст, кам шудан ва осеб расонидан ба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олами набототу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айвоноти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итъаи ба истифода вобаста </w:t>
      </w:r>
      <w:r w:rsidRPr="005210AA">
        <w:rPr>
          <w:color w:val="000000"/>
          <w:sz w:val="19"/>
          <w:szCs w:val="19"/>
        </w:rPr>
        <w:t>кардашуда;</w:t>
      </w:r>
    </w:p>
    <w:p w14:paraId="57B67A47" w14:textId="2AB05D4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ихтиёр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даст кашидани 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E7DE25E" w14:textId="1EEB0E7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гузаштани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лати шартномаи истифодаи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0E61EB32" w14:textId="6B239EC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 х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рдани шахси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-истифодабарандаи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D8895BC" w14:textId="0D5F017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мунтазам (ду маротиба ва зиёда аз он) риоя накардани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ис</w:t>
      </w:r>
      <w:r w:rsidRPr="005210AA">
        <w:rPr>
          <w:color w:val="000000"/>
          <w:sz w:val="19"/>
          <w:szCs w:val="19"/>
        </w:rPr>
        <w:t xml:space="preserve">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арраргардидаи пардохти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 барои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BE52C74" w14:textId="0BF1C96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гирифтани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01E75235" w14:textId="071D5EB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пешбин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шудаанд.</w:t>
      </w:r>
    </w:p>
    <w:p w14:paraId="22497C98" w14:textId="42FEBB8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атъ гардидани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истифодабарандаро барои вайрон 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дар давраи истифодабарии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авобгар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озод намекунад.</w:t>
      </w:r>
    </w:p>
    <w:p w14:paraId="783D95AE" w14:textId="19CE6171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3" w:name="A000000072"/>
      <w:bookmarkEnd w:id="73"/>
      <w:r w:rsidRPr="005210AA">
        <w:rPr>
          <w:rFonts w:eastAsia="Times New Roman"/>
          <w:sz w:val="21"/>
          <w:szCs w:val="21"/>
        </w:rPr>
        <w:t>Моддаи 54. Будубоши шахсон</w:t>
      </w:r>
      <w:r w:rsidRPr="005210AA">
        <w:rPr>
          <w:rFonts w:eastAsia="Times New Roman"/>
          <w:sz w:val="21"/>
          <w:szCs w:val="21"/>
        </w:rPr>
        <w:t>и во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е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дар худуди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DA42979" w14:textId="1355AEF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доранд, ки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ат, иштирок намудан дар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солимгардон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сайё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ва варзиш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 ва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худ ворид шаванд.</w:t>
      </w:r>
    </w:p>
    <w:p w14:paraId="4DD7EB23" w14:textId="2D38589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амъоварии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 ва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худруйи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шахс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бе пардохт дар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муайянгардида,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м ва бо тартибе, ки ба табиат зарар намерасонанд, дар асоси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намудаи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 дода мешавад.</w:t>
      </w:r>
    </w:p>
    <w:p w14:paraId="6F647202" w14:textId="796AF5B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Будубоши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 ва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дуд карда мешавад:</w:t>
      </w:r>
    </w:p>
    <w:p w14:paraId="7B769DD3" w14:textId="50945B3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ба манфиати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саломатии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1091A576" w14:textId="4108338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таъмини бехатар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3E855272" w14:textId="24A2F36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ташкилоти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 намудани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тайёркунии мев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 ва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айра;</w:t>
      </w:r>
    </w:p>
    <w:p w14:paraId="1BB8AA32" w14:textId="344735C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 намудани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1665FE48" w14:textId="075CE80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таъмини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ншавии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айвонот.</w:t>
      </w:r>
    </w:p>
    <w:p w14:paraId="61D8D9E2" w14:textId="17291AB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 xml:space="preserve">дадоранд, ки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бехатарии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хторро риоя намоянд, ба шикастан ва буридани дарахтон ва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осеб расонидан ба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ифлос кардани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вайрон намудани лонаи паррандагон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ои зисти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нади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анд,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сулоти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изоии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</w:t>
      </w:r>
      <w:r w:rsidRPr="005210AA">
        <w:rPr>
          <w:color w:val="000000"/>
          <w:sz w:val="19"/>
          <w:szCs w:val="19"/>
        </w:rPr>
        <w:t>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шифобахшро дар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муайянгардида ва бо тартибе, ки ба табиат зарар намерасонанд,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намоянд.</w:t>
      </w:r>
    </w:p>
    <w:p w14:paraId="572BA91D" w14:textId="1090C8F5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74" w:name="A000000073"/>
      <w:bookmarkEnd w:id="74"/>
      <w:r w:rsidRPr="005210AA">
        <w:rPr>
          <w:rFonts w:eastAsia="Times New Roman"/>
          <w:sz w:val="21"/>
          <w:szCs w:val="21"/>
        </w:rPr>
        <w:t xml:space="preserve">БОБИ 12. ИСТИФОДАБАРИИ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41039A99" w14:textId="715FD09E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5" w:name="A000000074"/>
      <w:bookmarkEnd w:id="75"/>
      <w:r w:rsidRPr="005210AA">
        <w:rPr>
          <w:rFonts w:eastAsia="Times New Roman"/>
          <w:sz w:val="21"/>
          <w:szCs w:val="21"/>
        </w:rPr>
        <w:t xml:space="preserve">Моддаи 55. Истифодабарии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424EA9FC" w14:textId="1BCFFFF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</w:t>
      </w:r>
      <w:r w:rsidRPr="005210AA">
        <w:rPr>
          <w:color w:val="000000"/>
          <w:sz w:val="19"/>
          <w:szCs w:val="19"/>
        </w:rPr>
        <w:t xml:space="preserve">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дода мешаванд. Тартиби чудо намудани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менамоянд.</w:t>
      </w:r>
    </w:p>
    <w:p w14:paraId="5EDC108C" w14:textId="617E9E7B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6" w:name="A000000075"/>
      <w:bookmarkEnd w:id="76"/>
      <w:r w:rsidRPr="005210AA">
        <w:rPr>
          <w:rFonts w:eastAsia="Times New Roman"/>
          <w:sz w:val="21"/>
          <w:szCs w:val="21"/>
        </w:rPr>
        <w:t>Моддаи 56. Намуд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истифодабарии фонди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B73A932" w14:textId="171EBDD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 ист</w:t>
      </w:r>
      <w:r w:rsidRPr="005210AA">
        <w:rPr>
          <w:color w:val="000000"/>
          <w:sz w:val="19"/>
          <w:szCs w:val="19"/>
        </w:rPr>
        <w:t>ифода бурдан мумкин аст:</w:t>
      </w:r>
    </w:p>
    <w:p w14:paraId="5F2EB0F0" w14:textId="0F14228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тайёр намудани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б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езум;</w:t>
      </w:r>
    </w:p>
    <w:p w14:paraId="1D46D5DC" w14:textId="0E76150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 xml:space="preserve">- истифодабарии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айриасосии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- 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чаронидани чорво,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ойгир кардани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утти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занб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ри асал, парвариши тухм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о, тайёр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намудани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 ва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</w:t>
      </w:r>
      <w:r w:rsidRPr="005210AA">
        <w:rPr>
          <w:color w:val="000000"/>
          <w:sz w:val="19"/>
          <w:szCs w:val="19"/>
        </w:rPr>
        <w:t>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айра;</w:t>
      </w:r>
    </w:p>
    <w:p w14:paraId="41871743" w14:textId="6F1E110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ангию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сайё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иву варзиш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769443F9" w14:textId="1425CA8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истифодабарии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3100911B" w14:textId="44AE7B0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Истифодабарии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сохтмони инфрасохтор</w:t>
      </w:r>
      <w:r w:rsidRPr="005210AA">
        <w:rPr>
          <w:color w:val="000000"/>
          <w:sz w:val="19"/>
          <w:szCs w:val="19"/>
        </w:rPr>
        <w:t>и сайё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>, иншооти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атию истиро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табобат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инчунин ташкили шикорго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Кодекси мазкур ва дигар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монда мешавад.</w:t>
      </w:r>
    </w:p>
    <w:p w14:paraId="7DCB9724" w14:textId="5ED69FA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7" w:name="A000000076"/>
      <w:bookmarkEnd w:id="77"/>
      <w:r w:rsidRPr="005210AA">
        <w:rPr>
          <w:rFonts w:eastAsia="Times New Roman"/>
          <w:sz w:val="21"/>
          <w:szCs w:val="21"/>
        </w:rPr>
        <w:t>Моддаи 57. Дарахтбурии асос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фосилав</w:t>
      </w:r>
      <w:r w:rsidR="005210AA">
        <w:rPr>
          <w:rFonts w:eastAsia="Times New Roman"/>
          <w:sz w:val="21"/>
          <w:szCs w:val="21"/>
        </w:rPr>
        <w:t>ӣ</w:t>
      </w:r>
    </w:p>
    <w:p w14:paraId="06723439" w14:textId="14190F4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Дарахтбурии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</w:t>
      </w:r>
      <w:r w:rsidRPr="005210AA">
        <w:rPr>
          <w:color w:val="000000"/>
          <w:sz w:val="19"/>
          <w:szCs w:val="19"/>
        </w:rPr>
        <w:t>ади тайёр намудани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б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езум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махсуси ба ин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удогардидае, ки дар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шудааст,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мешавад.</w:t>
      </w:r>
    </w:p>
    <w:p w14:paraId="664A10CC" w14:textId="3F75696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Дарахтбурии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ба тартиб даровардан ва солимгардонии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амал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</w:t>
      </w:r>
      <w:r w:rsidRPr="005210AA">
        <w:rPr>
          <w:color w:val="000000"/>
          <w:sz w:val="19"/>
          <w:szCs w:val="19"/>
        </w:rPr>
        <w:t>.</w:t>
      </w:r>
    </w:p>
    <w:p w14:paraId="427354C0" w14:textId="3C19898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Дарахтбурии асос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фосилав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асоси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сурат мегирад.</w:t>
      </w:r>
    </w:p>
    <w:p w14:paraId="5D872024" w14:textId="37FE9BDF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8" w:name="A000000077"/>
      <w:bookmarkEnd w:id="78"/>
      <w:r w:rsidRPr="005210AA">
        <w:rPr>
          <w:rFonts w:eastAsia="Times New Roman"/>
          <w:sz w:val="21"/>
          <w:szCs w:val="21"/>
        </w:rPr>
        <w:t>Моддаи 58. Ма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дуд намудани истифодабарии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23E8EF7A" w14:textId="0BB30D2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</w:t>
      </w:r>
      <w:r w:rsidRPr="005210AA">
        <w:rPr>
          <w:color w:val="000000"/>
          <w:sz w:val="19"/>
          <w:szCs w:val="19"/>
        </w:rPr>
        <w:t>биии махсус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офизатшаванда дохил карда шудаанд, ба монанди мамн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ъго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 парваришго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ёдгории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таърих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ое, ки дар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тухмипарвар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монда шудааст,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дуд к</w:t>
      </w:r>
      <w:r w:rsidRPr="005210AA">
        <w:rPr>
          <w:color w:val="000000"/>
          <w:sz w:val="19"/>
          <w:szCs w:val="19"/>
        </w:rPr>
        <w:t>арда мешаванд.</w:t>
      </w:r>
    </w:p>
    <w:p w14:paraId="3A37F276" w14:textId="23C9602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Тартиби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ангалро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номбаршуда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муайян мекунад.</w:t>
      </w:r>
    </w:p>
    <w:p w14:paraId="0F5D7C3A" w14:textId="5F29136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79" w:name="A000000078"/>
      <w:bookmarkEnd w:id="79"/>
      <w:r w:rsidRPr="005210AA">
        <w:rPr>
          <w:rFonts w:eastAsia="Times New Roman"/>
          <w:sz w:val="21"/>
          <w:szCs w:val="21"/>
        </w:rPr>
        <w:t>Моддаи 59. Алафдарав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чаронидани чорво дар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0736B01" w14:textId="75129CE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ангалро, ки дар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имконияти 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чаронидани чорво мав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 аст, дар асоси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ташкилот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барои истифодабар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удо мекунанд.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муштараки </w:t>
      </w:r>
      <w:r w:rsidRPr="005210AA">
        <w:rPr>
          <w:color w:val="000000"/>
          <w:sz w:val="19"/>
          <w:szCs w:val="19"/>
        </w:rPr>
        <w:t xml:space="preserve">идоракунии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чаронидани чорво бо 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(на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шаи идоракун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)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карда мешаванд.</w:t>
      </w:r>
    </w:p>
    <w:p w14:paraId="36DCC61A" w14:textId="350E13C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2.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чаронидани чорво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дар асоси ариз</w:t>
      </w:r>
      <w:r w:rsidRPr="005210AA">
        <w:rPr>
          <w:color w:val="000000"/>
          <w:sz w:val="19"/>
          <w:szCs w:val="19"/>
        </w:rPr>
        <w:t>аи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шартнома ба м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лати муайян вобаста карда мешаванд.</w:t>
      </w:r>
    </w:p>
    <w:p w14:paraId="4EA8AAE3" w14:textId="4E40F85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Аз меъёр зиёд чаронидани чорво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ангалзор, ки метавонад ба сабзиши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ангали ба таври сунъ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бунёдшуда ва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зарар расонад, манъ аст.</w:t>
      </w:r>
    </w:p>
    <w:p w14:paraId="37B09F55" w14:textId="63C4044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4. Чарон</w:t>
      </w:r>
      <w:r w:rsidRPr="005210AA">
        <w:rPr>
          <w:color w:val="000000"/>
          <w:sz w:val="19"/>
          <w:szCs w:val="19"/>
        </w:rPr>
        <w:t>идани чорво ва алафдарав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тан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ой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махсус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удонамудаи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 дода мешавад.</w:t>
      </w:r>
    </w:p>
    <w:p w14:paraId="0DDD43B1" w14:textId="54E8AF31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0" w:name="A000000079"/>
      <w:bookmarkEnd w:id="80"/>
      <w:r w:rsidRPr="005210AA">
        <w:rPr>
          <w:rFonts w:eastAsia="Times New Roman"/>
          <w:sz w:val="21"/>
          <w:szCs w:val="21"/>
        </w:rPr>
        <w:t>Моддаи 60. Истифодаи замин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бо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сади и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рои кор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илмию тад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и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от</w:t>
      </w:r>
      <w:r w:rsidR="005210AA">
        <w:rPr>
          <w:rFonts w:eastAsia="Times New Roman"/>
          <w:sz w:val="21"/>
          <w:szCs w:val="21"/>
        </w:rPr>
        <w:t>ӣ</w:t>
      </w:r>
    </w:p>
    <w:p w14:paraId="7C7A9F89" w14:textId="744D07D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Барои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 кардани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ало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идаи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ангалро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, аз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умла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ии хори</w:t>
      </w:r>
      <w:r w:rsidR="005210AA">
        <w:rPr>
          <w:color w:val="000000"/>
          <w:sz w:val="19"/>
          <w:szCs w:val="19"/>
        </w:rPr>
        <w:t>ҷӣ</w:t>
      </w:r>
      <w:r w:rsidRPr="005210AA">
        <w:rPr>
          <w:color w:val="000000"/>
          <w:sz w:val="19"/>
          <w:szCs w:val="19"/>
        </w:rPr>
        <w:t xml:space="preserve"> дар асоси шартнома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ҷҷ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озатди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>, ки Кодекси мазкур пешб</w:t>
      </w:r>
      <w:r w:rsidRPr="005210AA">
        <w:rPr>
          <w:color w:val="000000"/>
          <w:sz w:val="19"/>
          <w:szCs w:val="19"/>
        </w:rPr>
        <w:t>ин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кардааст,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удо менамояд.</w:t>
      </w:r>
    </w:p>
    <w:p w14:paraId="07473A7E" w14:textId="7D62589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1" w:name="A000000080"/>
      <w:bookmarkEnd w:id="81"/>
      <w:r w:rsidRPr="005210AA">
        <w:rPr>
          <w:rFonts w:eastAsia="Times New Roman"/>
          <w:sz w:val="21"/>
          <w:szCs w:val="21"/>
        </w:rPr>
        <w:t>Моддаи 61. Истифодаи замии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бо ма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сади гузаронидани чорабини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фар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ангиву солимгардон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>, фаро</w:t>
      </w:r>
      <w:r w:rsidR="006E6309">
        <w:rPr>
          <w:rFonts w:eastAsia="Times New Roman"/>
          <w:sz w:val="21"/>
          <w:szCs w:val="21"/>
        </w:rPr>
        <w:t>ғ</w:t>
      </w:r>
      <w:r w:rsidRPr="005210AA">
        <w:rPr>
          <w:rFonts w:eastAsia="Times New Roman"/>
          <w:sz w:val="21"/>
          <w:szCs w:val="21"/>
        </w:rPr>
        <w:t>ат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>, сайё</w:t>
      </w:r>
      <w:r w:rsidR="005210AA">
        <w:rPr>
          <w:rFonts w:eastAsia="Times New Roman"/>
          <w:sz w:val="21"/>
          <w:szCs w:val="21"/>
        </w:rPr>
        <w:t>ҳӣ</w:t>
      </w:r>
      <w:r w:rsidRPr="005210AA">
        <w:rPr>
          <w:rFonts w:eastAsia="Times New Roman"/>
          <w:sz w:val="21"/>
          <w:szCs w:val="21"/>
        </w:rPr>
        <w:t xml:space="preserve"> ва варзиш</w:t>
      </w:r>
      <w:r w:rsidR="005210AA">
        <w:rPr>
          <w:rFonts w:eastAsia="Times New Roman"/>
          <w:sz w:val="21"/>
          <w:szCs w:val="21"/>
        </w:rPr>
        <w:t>ӣ</w:t>
      </w:r>
    </w:p>
    <w:p w14:paraId="529BA0A8" w14:textId="70F6E12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замини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</w:t>
      </w:r>
      <w:r w:rsidRPr="005210AA">
        <w:rPr>
          <w:color w:val="000000"/>
          <w:sz w:val="19"/>
          <w:szCs w:val="19"/>
        </w:rPr>
        <w:t xml:space="preserve"> солимгардон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сайё</w:t>
      </w:r>
      <w:r w:rsidR="005210AA">
        <w:rPr>
          <w:color w:val="000000"/>
          <w:sz w:val="19"/>
          <w:szCs w:val="19"/>
        </w:rPr>
        <w:t>ҳӣ</w:t>
      </w:r>
      <w:r w:rsidRPr="005210AA">
        <w:rPr>
          <w:color w:val="000000"/>
          <w:sz w:val="19"/>
          <w:szCs w:val="19"/>
        </w:rPr>
        <w:t xml:space="preserve"> ва варзиш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истифода ба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дар асоси шартнома бо тартиби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аррарнамудаи Кодекси мазкур вобаста карда мешаванд.</w:t>
      </w:r>
    </w:p>
    <w:p w14:paraId="376F1F4E" w14:textId="24197E7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замини вобасташудаи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о</w:t>
      </w:r>
      <w:r w:rsidRPr="005210AA">
        <w:rPr>
          <w:color w:val="000000"/>
          <w:sz w:val="19"/>
          <w:szCs w:val="19"/>
        </w:rPr>
        <w:t>ид ба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ободон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фаро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атию маиш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хизматрасонии 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бо назардошти шароити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дории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ландшафт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риояи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зиддис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санитар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чора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меандешанд.</w:t>
      </w:r>
    </w:p>
    <w:p w14:paraId="3D10B7BF" w14:textId="3AF47B0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2" w:name="A000000081"/>
      <w:bookmarkEnd w:id="82"/>
      <w:r w:rsidRPr="005210AA">
        <w:rPr>
          <w:rFonts w:eastAsia="Times New Roman"/>
          <w:sz w:val="21"/>
          <w:szCs w:val="21"/>
        </w:rPr>
        <w:t xml:space="preserve">Моддаи 62. Истифодаи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 барои э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тиё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оти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агии шикор</w:t>
      </w:r>
      <w:r w:rsidR="005210AA">
        <w:rPr>
          <w:rFonts w:eastAsia="Times New Roman"/>
          <w:sz w:val="21"/>
          <w:szCs w:val="21"/>
        </w:rPr>
        <w:t>ӣ</w:t>
      </w:r>
    </w:p>
    <w:p w14:paraId="4565EE02" w14:textId="30C766E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</w:t>
      </w:r>
      <w:r w:rsidRPr="005210AA">
        <w:rPr>
          <w:color w:val="000000"/>
          <w:sz w:val="19"/>
          <w:szCs w:val="19"/>
        </w:rPr>
        <w:t>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дорад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фонди шикорро бо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 ташкили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истифода барад.</w:t>
      </w:r>
    </w:p>
    <w:p w14:paraId="72689179" w14:textId="12C9B10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2.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шахсони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шикорго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оро баро</w:t>
      </w:r>
      <w:r w:rsidRPr="005210AA">
        <w:rPr>
          <w:color w:val="000000"/>
          <w:sz w:val="19"/>
          <w:szCs w:val="19"/>
        </w:rPr>
        <w:t>и истифодаи мува</w:t>
      </w:r>
      <w:r w:rsidR="005210AA">
        <w:rPr>
          <w:color w:val="000000"/>
          <w:sz w:val="19"/>
          <w:szCs w:val="19"/>
        </w:rPr>
        <w:t>ққ</w:t>
      </w:r>
      <w:r w:rsidRPr="005210AA">
        <w:rPr>
          <w:color w:val="000000"/>
          <w:sz w:val="19"/>
          <w:szCs w:val="19"/>
        </w:rPr>
        <w:t>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агии шикор вобаста карда метавонад.</w:t>
      </w:r>
    </w:p>
    <w:p w14:paraId="30A1CB7D" w14:textId="101B6A2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оми ваколатдори давлатии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удудии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гузаронидани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оеро, ки барои рушди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шикор,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фонди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исобгир</w:t>
      </w:r>
      <w:r w:rsidRPr="005210AA">
        <w:rPr>
          <w:color w:val="000000"/>
          <w:sz w:val="19"/>
          <w:szCs w:val="19"/>
        </w:rPr>
        <w:t xml:space="preserve">ии шумораи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заруранд, 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 назорат мегиранд.</w:t>
      </w:r>
    </w:p>
    <w:p w14:paraId="4A08500E" w14:textId="1799E3B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Истифодаи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ангал, инчунин шикори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барои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музднок мебошад.</w:t>
      </w:r>
    </w:p>
    <w:p w14:paraId="3BF3F42A" w14:textId="2563BEB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5.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гузаронидани дигар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марбути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</w:t>
      </w:r>
      <w:r w:rsidRPr="005210AA">
        <w:rPr>
          <w:color w:val="000000"/>
          <w:sz w:val="19"/>
          <w:szCs w:val="19"/>
        </w:rPr>
        <w:t>ва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биотехник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ки барои э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тиё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дода шудаанд, бояд бо фаро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ам овардани шароити мусоиди зисти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сурат гиранд.</w:t>
      </w:r>
    </w:p>
    <w:p w14:paraId="18EAC940" w14:textId="4CE1558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6. Саршумори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дар доирае, ки суботи экосистемар</w:t>
      </w:r>
      <w:r w:rsidRPr="005210AA">
        <w:rPr>
          <w:color w:val="000000"/>
          <w:sz w:val="19"/>
          <w:szCs w:val="19"/>
        </w:rPr>
        <w:t>о таъмин намояд, ба танзим дароварда мешавад.</w:t>
      </w:r>
    </w:p>
    <w:p w14:paraId="02375580" w14:textId="27F3DA78" w:rsidR="00000000" w:rsidRPr="005210AA" w:rsidRDefault="002154FF">
      <w:pPr>
        <w:pStyle w:val="3"/>
        <w:divId w:val="1431392087"/>
        <w:rPr>
          <w:rFonts w:eastAsia="Times New Roman"/>
          <w:sz w:val="23"/>
          <w:szCs w:val="23"/>
        </w:rPr>
      </w:pPr>
      <w:bookmarkStart w:id="83" w:name="A000000082"/>
      <w:bookmarkEnd w:id="83"/>
      <w:r w:rsidRPr="005210AA">
        <w:rPr>
          <w:rFonts w:eastAsia="Times New Roman"/>
          <w:sz w:val="23"/>
          <w:szCs w:val="23"/>
        </w:rPr>
        <w:t>ФАСЛИ IX. МЕХАНИЗМ</w:t>
      </w:r>
      <w:r w:rsidR="005210AA">
        <w:rPr>
          <w:rFonts w:eastAsia="Times New Roman"/>
          <w:sz w:val="23"/>
          <w:szCs w:val="23"/>
        </w:rPr>
        <w:t>Ҳ</w:t>
      </w:r>
      <w:r w:rsidRPr="005210AA">
        <w:rPr>
          <w:rFonts w:eastAsia="Times New Roman"/>
          <w:sz w:val="23"/>
          <w:szCs w:val="23"/>
        </w:rPr>
        <w:t>ОИ И</w:t>
      </w:r>
      <w:r w:rsidR="005210AA">
        <w:rPr>
          <w:rFonts w:eastAsia="Times New Roman"/>
          <w:sz w:val="23"/>
          <w:szCs w:val="23"/>
        </w:rPr>
        <w:t>Қ</w:t>
      </w:r>
      <w:r w:rsidRPr="005210AA">
        <w:rPr>
          <w:rFonts w:eastAsia="Times New Roman"/>
          <w:sz w:val="23"/>
          <w:szCs w:val="23"/>
        </w:rPr>
        <w:t>ТИСОДИИ ХО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 xml:space="preserve">АГИИ </w:t>
      </w:r>
      <w:r w:rsidR="005210AA">
        <w:rPr>
          <w:rFonts w:eastAsia="Times New Roman"/>
          <w:sz w:val="23"/>
          <w:szCs w:val="23"/>
        </w:rPr>
        <w:t>Ҷ</w:t>
      </w:r>
      <w:r w:rsidRPr="005210AA">
        <w:rPr>
          <w:rFonts w:eastAsia="Times New Roman"/>
          <w:sz w:val="23"/>
          <w:szCs w:val="23"/>
        </w:rPr>
        <w:t>АНГАЛ</w:t>
      </w:r>
    </w:p>
    <w:p w14:paraId="1FD7BA49" w14:textId="10A854EE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84" w:name="A000000083"/>
      <w:bookmarkEnd w:id="84"/>
      <w:r w:rsidRPr="005210AA">
        <w:rPr>
          <w:rFonts w:eastAsia="Times New Roman"/>
          <w:sz w:val="21"/>
          <w:szCs w:val="21"/>
        </w:rPr>
        <w:t>БОБИ 13. И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ТИСОДИЁТИ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212517F" w14:textId="2E7F743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5" w:name="A000000084"/>
      <w:bookmarkEnd w:id="85"/>
      <w:r w:rsidRPr="005210AA">
        <w:rPr>
          <w:rFonts w:eastAsia="Times New Roman"/>
          <w:sz w:val="21"/>
          <w:szCs w:val="21"/>
        </w:rPr>
        <w:t>Моддаи 63. Механизм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и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тисодии идоракунии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03CD50DA" w14:textId="39745EC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Механизм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тисодии идоракунии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и</w:t>
      </w:r>
      <w:r w:rsidRPr="005210AA">
        <w:rPr>
          <w:color w:val="000000"/>
          <w:sz w:val="19"/>
          <w:szCs w:val="19"/>
        </w:rPr>
        <w:t>борат аст:</w:t>
      </w:r>
    </w:p>
    <w:p w14:paraId="76A37B42" w14:textId="6CB32FC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бана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шагирии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аз нестшав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ароркунии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78BC786D" w14:textId="39F229B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гузории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меъёр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барнома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оро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тасди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 намудааст;</w:t>
      </w:r>
    </w:p>
    <w:p w14:paraId="7164EBB3" w14:textId="0D415E6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пардохти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ққ</w:t>
      </w:r>
      <w:r w:rsidRPr="005210AA">
        <w:rPr>
          <w:color w:val="000000"/>
          <w:sz w:val="19"/>
          <w:szCs w:val="19"/>
        </w:rPr>
        <w:t>и истифодаи захир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тарафи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47B326D7" w14:textId="5B23360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авасмандгардон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васеъ намудани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EE5E6D7" w14:textId="4293D20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уртаи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фав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улоддаи таби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дигар.</w:t>
      </w:r>
    </w:p>
    <w:p w14:paraId="14D58CB1" w14:textId="41FF6F9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6" w:name="A000000085"/>
      <w:bookmarkEnd w:id="86"/>
      <w:r w:rsidRPr="005210AA">
        <w:rPr>
          <w:rFonts w:eastAsia="Times New Roman"/>
          <w:sz w:val="21"/>
          <w:szCs w:val="21"/>
        </w:rPr>
        <w:t>Моддаи 64. Пардо</w:t>
      </w:r>
      <w:r w:rsidRPr="005210AA">
        <w:rPr>
          <w:rFonts w:eastAsia="Times New Roman"/>
          <w:sz w:val="21"/>
          <w:szCs w:val="21"/>
        </w:rPr>
        <w:t>хти мабла</w:t>
      </w:r>
      <w:r w:rsidR="006E6309">
        <w:rPr>
          <w:rFonts w:eastAsia="Times New Roman"/>
          <w:sz w:val="21"/>
          <w:szCs w:val="21"/>
        </w:rPr>
        <w:t>ғ</w:t>
      </w:r>
      <w:r w:rsidRPr="005210AA">
        <w:rPr>
          <w:rFonts w:eastAsia="Times New Roman"/>
          <w:sz w:val="21"/>
          <w:szCs w:val="21"/>
        </w:rPr>
        <w:t xml:space="preserve"> барои истифодаи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F8319D2" w14:textId="4D57F4F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1. Истифодаи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музднок мебошад.</w:t>
      </w:r>
    </w:p>
    <w:p w14:paraId="43827DFB" w14:textId="3653F01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Музди истифодаи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амаи намуд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карда меша</w:t>
      </w:r>
      <w:r w:rsidRPr="005210AA">
        <w:rPr>
          <w:color w:val="000000"/>
          <w:sz w:val="19"/>
          <w:szCs w:val="19"/>
        </w:rPr>
        <w:t>вад.</w:t>
      </w:r>
    </w:p>
    <w:p w14:paraId="0027E738" w14:textId="17C309C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3. Музди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бо назардошти фоидаоварии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сифат ва дастрас будани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бо нархи бозории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сулоти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аррар карда мешавад.</w:t>
      </w:r>
    </w:p>
    <w:p w14:paraId="15DE0B70" w14:textId="11EB707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4. Тартиби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исоб ва пардохти музди истифодабарии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Pr="005210AA">
        <w:rPr>
          <w:color w:val="000000"/>
          <w:sz w:val="19"/>
          <w:szCs w:val="19"/>
        </w:rPr>
        <w:t xml:space="preserve">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 санад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меъёрии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укии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мегардад.</w:t>
      </w:r>
    </w:p>
    <w:p w14:paraId="02699518" w14:textId="2F107464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7" w:name="A000000086"/>
      <w:bookmarkEnd w:id="87"/>
      <w:r w:rsidRPr="005210AA">
        <w:rPr>
          <w:rFonts w:eastAsia="Times New Roman"/>
          <w:sz w:val="21"/>
          <w:szCs w:val="21"/>
        </w:rPr>
        <w:t xml:space="preserve">Моддаи 65.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авасмандгардонии и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тисод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барои васеъ намудани майдони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ангалзори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</w:t>
      </w:r>
    </w:p>
    <w:p w14:paraId="27896D8D" w14:textId="39836C50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авасмандгардонии и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тисод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барои васеъ намудани масо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ати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ангалзор бо ро</w:t>
      </w:r>
      <w:r>
        <w:rPr>
          <w:color w:val="000000"/>
          <w:sz w:val="19"/>
          <w:szCs w:val="19"/>
        </w:rPr>
        <w:t>ҳҳ</w:t>
      </w:r>
      <w:r w:rsidR="002154FF" w:rsidRPr="005210AA">
        <w:rPr>
          <w:color w:val="000000"/>
          <w:sz w:val="19"/>
          <w:szCs w:val="19"/>
        </w:rPr>
        <w:t>ои зерин сур</w:t>
      </w:r>
      <w:r w:rsidR="002154FF" w:rsidRPr="005210AA">
        <w:rPr>
          <w:color w:val="000000"/>
          <w:sz w:val="19"/>
          <w:szCs w:val="19"/>
        </w:rPr>
        <w:t>ат мегирад:</w:t>
      </w:r>
    </w:p>
    <w:p w14:paraId="5E3C9039" w14:textId="746E22E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 фонди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гузаронидани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захираи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дигар категория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о, ки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кишоварз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истифода бурдани он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айриимкон аст;</w:t>
      </w:r>
    </w:p>
    <w:p w14:paraId="5475C118" w14:textId="6967E18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авасмандгардон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бунёди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плантатсия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махсуси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ояшон зуд сабзишё</w:t>
      </w:r>
      <w:r w:rsidRPr="005210AA">
        <w:rPr>
          <w:color w:val="000000"/>
          <w:sz w:val="19"/>
          <w:szCs w:val="19"/>
        </w:rPr>
        <w:t xml:space="preserve">банда, бунёди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агромелиоратив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минта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офизат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икистон;</w:t>
      </w:r>
    </w:p>
    <w:p w14:paraId="447DAAE8" w14:textId="450454B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авасмандгардон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бунёди плантатсия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серма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сули мевади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анда ва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плантатсион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сади таъминоти 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тисодиёти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бо зах</w:t>
      </w:r>
      <w:r w:rsidRPr="005210AA">
        <w:rPr>
          <w:color w:val="000000"/>
          <w:sz w:val="19"/>
          <w:szCs w:val="19"/>
        </w:rPr>
        <w:t>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ч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б ва дигар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сулоти истеъмол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2412636B" w14:textId="1EBBD03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айё намудани шароити мусоид барои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кардани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07CD13E" w14:textId="2783E8C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авасмандгардон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ма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сади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алби ша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рвандон барои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 воситаи идоракунии муштараки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ангал.</w:t>
      </w:r>
    </w:p>
    <w:p w14:paraId="7F741B66" w14:textId="66D0CFE6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88" w:name="A000000087"/>
      <w:bookmarkEnd w:id="88"/>
      <w:r w:rsidRPr="005210AA">
        <w:rPr>
          <w:rFonts w:eastAsia="Times New Roman"/>
          <w:sz w:val="21"/>
          <w:szCs w:val="21"/>
        </w:rPr>
        <w:t>Моддаи 66. Су</w:t>
      </w:r>
      <w:r w:rsidR="006E6309">
        <w:rPr>
          <w:rFonts w:eastAsia="Times New Roman"/>
          <w:sz w:val="21"/>
          <w:szCs w:val="21"/>
        </w:rPr>
        <w:t>ғ</w:t>
      </w:r>
      <w:r w:rsidRPr="005210AA">
        <w:rPr>
          <w:rFonts w:eastAsia="Times New Roman"/>
          <w:sz w:val="21"/>
          <w:szCs w:val="21"/>
        </w:rPr>
        <w:t>уртакунонии</w:t>
      </w:r>
      <w:r w:rsidRPr="005210AA">
        <w:rPr>
          <w:rFonts w:eastAsia="Times New Roman"/>
          <w:sz w:val="21"/>
          <w:szCs w:val="21"/>
        </w:rPr>
        <w:t xml:space="preserve"> масъулияти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ангалдорони давлат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истифодабарандагони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244C1D34" w14:textId="5A508C3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барои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ибмулкон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ангоми хатар аз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ӯҳ</w:t>
      </w:r>
      <w:r w:rsidRPr="005210AA">
        <w:rPr>
          <w:color w:val="000000"/>
          <w:sz w:val="19"/>
          <w:szCs w:val="19"/>
        </w:rPr>
        <w:t>дадори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шартнома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урта карда мешаванд.</w:t>
      </w:r>
    </w:p>
    <w:p w14:paraId="17092531" w14:textId="795247B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2.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уртаи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</w:t>
      </w:r>
      <w:r w:rsidRPr="005210AA">
        <w:rPr>
          <w:color w:val="000000"/>
          <w:sz w:val="19"/>
          <w:szCs w:val="19"/>
        </w:rPr>
        <w:t>нгалдорони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истифодабарандагони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итъа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ихтиёр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мебошад.</w:t>
      </w:r>
    </w:p>
    <w:p w14:paraId="54E47F59" w14:textId="02368A4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3. Тартиби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уртакунонии ихтиёрии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ангалдорони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тиб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 муайян карда мешавад.</w:t>
      </w:r>
    </w:p>
    <w:p w14:paraId="5CF65C29" w14:textId="1A63CD0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пардохти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</w:t>
      </w:r>
      <w:r w:rsidR="005210AA">
        <w:rPr>
          <w:color w:val="000000"/>
          <w:sz w:val="19"/>
          <w:szCs w:val="19"/>
        </w:rPr>
        <w:t>ққ</w:t>
      </w:r>
      <w:r w:rsidRPr="005210AA">
        <w:rPr>
          <w:color w:val="000000"/>
          <w:sz w:val="19"/>
          <w:szCs w:val="19"/>
        </w:rPr>
        <w:t>и ис</w:t>
      </w:r>
      <w:r w:rsidRPr="005210AA">
        <w:rPr>
          <w:color w:val="000000"/>
          <w:sz w:val="19"/>
          <w:szCs w:val="19"/>
        </w:rPr>
        <w:t>тифодаи захира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тарафи истифодабарандагони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723A8122" w14:textId="043563C9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авасмандгардон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васеъ намудани масо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ати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4978F94D" w14:textId="6B8FFAB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су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 xml:space="preserve">уртаи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фав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улоддаи табий,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дигар.</w:t>
      </w:r>
    </w:p>
    <w:p w14:paraId="4100D3DE" w14:textId="54271E2D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89" w:name="A000000088"/>
      <w:bookmarkEnd w:id="89"/>
      <w:r w:rsidRPr="005210AA">
        <w:rPr>
          <w:rFonts w:eastAsia="Times New Roman"/>
          <w:sz w:val="21"/>
          <w:szCs w:val="21"/>
        </w:rPr>
        <w:t>БОБ</w:t>
      </w:r>
      <w:r w:rsidRPr="005210AA">
        <w:rPr>
          <w:rFonts w:eastAsia="Times New Roman"/>
          <w:sz w:val="21"/>
          <w:szCs w:val="21"/>
        </w:rPr>
        <w:t>И 14. МАБЛА</w:t>
      </w:r>
      <w:r w:rsidR="006E6309">
        <w:rPr>
          <w:rFonts w:eastAsia="Times New Roman"/>
          <w:sz w:val="21"/>
          <w:szCs w:val="21"/>
        </w:rPr>
        <w:t>Ғ</w:t>
      </w:r>
      <w:r w:rsidRPr="005210AA">
        <w:rPr>
          <w:rFonts w:eastAsia="Times New Roman"/>
          <w:sz w:val="21"/>
          <w:szCs w:val="21"/>
        </w:rPr>
        <w:t>ГУЗОРИИ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57CCBDC5" w14:textId="319B9238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0" w:name="A000000089"/>
      <w:bookmarkEnd w:id="90"/>
      <w:r w:rsidRPr="005210AA">
        <w:rPr>
          <w:rFonts w:eastAsia="Times New Roman"/>
          <w:sz w:val="21"/>
          <w:szCs w:val="21"/>
        </w:rPr>
        <w:t>Моддаи 67. Сарчашма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ои мабла</w:t>
      </w:r>
      <w:r w:rsidR="006E6309">
        <w:rPr>
          <w:rFonts w:eastAsia="Times New Roman"/>
          <w:sz w:val="21"/>
          <w:szCs w:val="21"/>
        </w:rPr>
        <w:t>ғ</w:t>
      </w:r>
      <w:r w:rsidRPr="005210AA">
        <w:rPr>
          <w:rFonts w:eastAsia="Times New Roman"/>
          <w:sz w:val="21"/>
          <w:szCs w:val="21"/>
        </w:rPr>
        <w:t>гузор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барои пешбурди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ангали фонди давлатии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4990B67" w14:textId="54CC864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Пешбурди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дар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исоби манбаъ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 мабла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мешавад:</w:t>
      </w:r>
    </w:p>
    <w:p w14:paraId="5E574A47" w14:textId="5C95B24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бу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ети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доираи </w:t>
      </w:r>
      <w:r w:rsidRPr="005210AA">
        <w:rPr>
          <w:color w:val="000000"/>
          <w:sz w:val="19"/>
          <w:szCs w:val="19"/>
        </w:rPr>
        <w:t>барнома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дастгирии давлатии рушди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5C97A28" w14:textId="47B6C567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хизматрасонии музднок ва фур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ши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сулоти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2D602DBE" w14:textId="5E6FFB4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фур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ши лавозимоти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сайди мусодирашуда;</w:t>
      </w:r>
    </w:p>
    <w:p w14:paraId="5DC7AA5D" w14:textId="2A185D2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товони зарари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расонидашуда;</w:t>
      </w:r>
    </w:p>
    <w:p w14:paraId="4FDF918B" w14:textId="0C7DB7A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дигар сарчашма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ое, ки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</w:t>
      </w:r>
      <w:r w:rsidRPr="005210AA">
        <w:rPr>
          <w:color w:val="000000"/>
          <w:sz w:val="19"/>
          <w:szCs w:val="19"/>
        </w:rPr>
        <w:t xml:space="preserve"> манъ накардааст.</w:t>
      </w:r>
    </w:p>
    <w:p w14:paraId="4EDF6094" w14:textId="59F4F89C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1" w:name="A000000090"/>
      <w:bookmarkEnd w:id="91"/>
      <w:r w:rsidRPr="005210AA">
        <w:rPr>
          <w:rFonts w:eastAsia="Times New Roman"/>
          <w:sz w:val="21"/>
          <w:szCs w:val="21"/>
        </w:rPr>
        <w:t>Моддаи 68. Дастгирии давлатии молиявии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6A88FADC" w14:textId="1B159A1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Дастгирии давлатии молиявии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исоби мабла</w:t>
      </w:r>
      <w:r w:rsidR="006E6309">
        <w:rPr>
          <w:color w:val="000000"/>
          <w:sz w:val="19"/>
          <w:szCs w:val="19"/>
        </w:rPr>
        <w:t>ғ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бу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ети давлат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зерин равона карда мешавад:</w:t>
      </w:r>
    </w:p>
    <w:p w14:paraId="240CB5BF" w14:textId="10F9AE4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ангалсоз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исоботи фонди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када</w:t>
      </w:r>
      <w:r w:rsidRPr="005210AA">
        <w:rPr>
          <w:color w:val="000000"/>
          <w:sz w:val="19"/>
          <w:szCs w:val="19"/>
        </w:rPr>
        <w:t xml:space="preserve">стр ва мониторинги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6A5227A" w14:textId="3086701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хтор,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офизат аз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ашароту зараррасонандагони дигар ва касали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дарахтон;</w:t>
      </w:r>
    </w:p>
    <w:p w14:paraId="58285DBD" w14:textId="2665C25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илмию тад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,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усту</w:t>
      </w:r>
      <w:r w:rsidR="005210AA">
        <w:rPr>
          <w:color w:val="000000"/>
          <w:sz w:val="19"/>
          <w:szCs w:val="19"/>
        </w:rPr>
        <w:t>ҷӯӣ</w:t>
      </w:r>
      <w:r w:rsidRPr="005210AA">
        <w:rPr>
          <w:color w:val="000000"/>
          <w:sz w:val="19"/>
          <w:szCs w:val="19"/>
        </w:rPr>
        <w:t>, лои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акаш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ифзу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имоя,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ароркун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истифодабарии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FA0F713" w14:textId="5E06D25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и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рои кор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селексион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тухмипарвар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7D335E74" w14:textId="11A81F0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тайёр намудани кадр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шикор;</w:t>
      </w:r>
    </w:p>
    <w:p w14:paraId="36BB7E14" w14:textId="70A929A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оид ба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ифзи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 аз дарахтбурии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дигар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вайронкуни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о;</w:t>
      </w:r>
    </w:p>
    <w:p w14:paraId="51E09B82" w14:textId="4D0C10D6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бунёд ва бар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ароркунии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0BAA6B0" w14:textId="444682DF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сохтмон ва таъмири ро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 xml:space="preserve">ои дохилии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</w:t>
      </w:r>
      <w:r w:rsidRPr="005210AA">
        <w:rPr>
          <w:color w:val="000000"/>
          <w:sz w:val="19"/>
          <w:szCs w:val="19"/>
        </w:rPr>
        <w:t>, сохтмони иморату иншоот барои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агии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ангал, харидани восита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махсус;</w:t>
      </w:r>
    </w:p>
    <w:p w14:paraId="03998D53" w14:textId="5794F34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чорабини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биотехник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барои рушд ва афзоиши саршумори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батартибдарории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шикор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34CF6565" w14:textId="07EE903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исобгирии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1371AF08" w14:textId="6CB6C9F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таъмини кормандони Нозироти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ифзи дав</w:t>
      </w:r>
      <w:r w:rsidRPr="005210AA">
        <w:rPr>
          <w:color w:val="000000"/>
          <w:sz w:val="19"/>
          <w:szCs w:val="19"/>
        </w:rPr>
        <w:t xml:space="preserve">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сарулибос ва лавозимоти хизмат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.</w:t>
      </w:r>
    </w:p>
    <w:p w14:paraId="0B54897F" w14:textId="50127ED5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92" w:name="A000000091"/>
      <w:bookmarkEnd w:id="92"/>
      <w:r w:rsidRPr="005210AA">
        <w:rPr>
          <w:rFonts w:eastAsia="Times New Roman"/>
          <w:sz w:val="21"/>
          <w:szCs w:val="21"/>
        </w:rPr>
        <w:t xml:space="preserve">БОБИ 15.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АМКОРИИ БАЙНАЛМИЛАЛ</w:t>
      </w:r>
      <w:r w:rsidR="005210AA">
        <w:rPr>
          <w:rFonts w:eastAsia="Times New Roman"/>
          <w:sz w:val="21"/>
          <w:szCs w:val="21"/>
        </w:rPr>
        <w:t>Ӣ</w:t>
      </w:r>
    </w:p>
    <w:p w14:paraId="452B7A78" w14:textId="1C243338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3" w:name="A000000092"/>
      <w:bookmarkEnd w:id="93"/>
      <w:r w:rsidRPr="005210AA">
        <w:rPr>
          <w:rFonts w:eastAsia="Times New Roman"/>
          <w:sz w:val="21"/>
          <w:szCs w:val="21"/>
        </w:rPr>
        <w:t xml:space="preserve">Моддаи 69.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амкории байналмилал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дар со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аи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ифзу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имоя, бар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ароркун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ва истифодаи устувори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0062350" w14:textId="6D33E0E8" w:rsidR="00000000" w:rsidRPr="005210AA" w:rsidRDefault="005210AA">
      <w:pPr>
        <w:pStyle w:val="a3"/>
        <w:divId w:val="143139208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амкории байналмилал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дар со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аи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ифзу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имоя, бар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ароркун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ва истифодабарии уст</w:t>
      </w:r>
      <w:r w:rsidR="002154FF" w:rsidRPr="005210AA">
        <w:rPr>
          <w:color w:val="000000"/>
          <w:sz w:val="19"/>
          <w:szCs w:val="19"/>
        </w:rPr>
        <w:t xml:space="preserve">увори 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ангал дар асоси Кодекси мазкур ва принсип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ои му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аррарнамудаи санад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ои 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у</w:t>
      </w:r>
      <w:r>
        <w:rPr>
          <w:color w:val="000000"/>
          <w:sz w:val="19"/>
          <w:szCs w:val="19"/>
        </w:rPr>
        <w:t>қ</w:t>
      </w:r>
      <w:r w:rsidR="002154FF" w:rsidRPr="005210AA">
        <w:rPr>
          <w:color w:val="000000"/>
          <w:sz w:val="19"/>
          <w:szCs w:val="19"/>
        </w:rPr>
        <w:t>ии байналмилалие, ки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он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оро эътироф намудааст, ба ро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 xml:space="preserve"> монда мешавад.</w:t>
      </w:r>
    </w:p>
    <w:p w14:paraId="7685861B" w14:textId="3CC6598E" w:rsidR="00000000" w:rsidRPr="005210AA" w:rsidRDefault="002154FF">
      <w:pPr>
        <w:pStyle w:val="4"/>
        <w:divId w:val="1431392087"/>
        <w:rPr>
          <w:rFonts w:eastAsia="Times New Roman"/>
          <w:sz w:val="21"/>
          <w:szCs w:val="21"/>
        </w:rPr>
      </w:pPr>
      <w:bookmarkStart w:id="94" w:name="A000000093"/>
      <w:bookmarkEnd w:id="94"/>
      <w:r w:rsidRPr="005210AA">
        <w:rPr>
          <w:rFonts w:eastAsia="Times New Roman"/>
          <w:sz w:val="21"/>
          <w:szCs w:val="21"/>
        </w:rPr>
        <w:t>БОБИ 16. МУ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АРРАРОТИ ХОТИМАВ</w:t>
      </w:r>
      <w:r w:rsidR="005210AA">
        <w:rPr>
          <w:rFonts w:eastAsia="Times New Roman"/>
          <w:sz w:val="21"/>
          <w:szCs w:val="21"/>
        </w:rPr>
        <w:t>Ӣ</w:t>
      </w:r>
    </w:p>
    <w:p w14:paraId="7B76B609" w14:textId="0973C1D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5" w:name="A000000094"/>
      <w:bookmarkEnd w:id="95"/>
      <w:r w:rsidRPr="005210AA">
        <w:rPr>
          <w:rFonts w:eastAsia="Times New Roman"/>
          <w:sz w:val="21"/>
          <w:szCs w:val="21"/>
        </w:rPr>
        <w:t>Моддаи 70. Намуд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вайронкунии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онунгузории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14327DC5" w14:textId="15FC83B8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Вайрон карда</w:t>
      </w:r>
      <w:r w:rsidRPr="005210AA">
        <w:rPr>
          <w:color w:val="000000"/>
          <w:sz w:val="19"/>
          <w:szCs w:val="19"/>
        </w:rPr>
        <w:t xml:space="preserve">ни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онунгузор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со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аз 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иборат аст:</w:t>
      </w:r>
    </w:p>
    <w:p w14:paraId="700FA3D6" w14:textId="72A97F4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 xml:space="preserve">-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буридан, несту нобуд кардан ё осеб расонидан ба дарахту бутта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то давраи аз сабзиш бозмондан;</w:t>
      </w:r>
    </w:p>
    <w:p w14:paraId="230D4E91" w14:textId="3CB8C68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несту нобуд кардан ё осеб расонидан ба навни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киштшуда ва к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чатшуда дар хо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аги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олпарвар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508BD409" w14:textId="1437AEA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асдан несту нобуд кардан ё осеб расонидан ба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ро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 оташ задан ва риоя накардани талаботи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оида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бехатар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аз с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хтор дар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1F52426D" w14:textId="3F0C4FD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хароб кардани алафзор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ва мар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зори чорвочарон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дар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31CB0B51" w14:textId="075A3B4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худс</w:t>
      </w:r>
      <w:r w:rsidRPr="005210AA">
        <w:rPr>
          <w:color w:val="000000"/>
          <w:sz w:val="19"/>
          <w:szCs w:val="19"/>
        </w:rPr>
        <w:t>арона даравидани алаф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 ва чарондани чорво дар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удуди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557DF359" w14:textId="6704DF61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худсарона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амъовар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тайёр намудани мева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от, растани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худр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йи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изо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гиё</w:t>
      </w:r>
      <w:r w:rsidR="005210AA">
        <w:rPr>
          <w:color w:val="000000"/>
          <w:sz w:val="19"/>
          <w:szCs w:val="19"/>
        </w:rPr>
        <w:t>ҳҳ</w:t>
      </w:r>
      <w:r w:rsidRPr="005210AA">
        <w:rPr>
          <w:color w:val="000000"/>
          <w:sz w:val="19"/>
          <w:szCs w:val="19"/>
        </w:rPr>
        <w:t>ои шифобахш, техник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айра;</w:t>
      </w:r>
    </w:p>
    <w:p w14:paraId="5BED7DC3" w14:textId="1CCE1AF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несту нобуд кардани аломат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дудкунанда ва ого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кунанда дар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аламрави фо</w:t>
      </w:r>
      <w:r w:rsidRPr="005210AA">
        <w:rPr>
          <w:color w:val="000000"/>
          <w:sz w:val="19"/>
          <w:szCs w:val="19"/>
        </w:rPr>
        <w:t xml:space="preserve">нди давлатии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ангал;</w:t>
      </w:r>
    </w:p>
    <w:p w14:paraId="40FE9947" w14:textId="0327146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онун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доштан, за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мдор ё несту нобуд кардан ва ниго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 доштани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 дар му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ити 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айри озод, вайрон кардани лонаи паррандагон ва мавзеъ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зисти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айвоноти ва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ш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;</w:t>
      </w:r>
    </w:p>
    <w:p w14:paraId="024B00CE" w14:textId="5D04D56E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осеб расонидан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бо об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ифлос, ма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лул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химияв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парт</w:t>
      </w:r>
      <w:r w:rsidRPr="005210AA">
        <w:rPr>
          <w:color w:val="000000"/>
          <w:sz w:val="19"/>
          <w:szCs w:val="19"/>
        </w:rPr>
        <w:t>ов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ои саноат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коммунал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>, ки ба хушкшав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ё ба касалшавии дарахтони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оварда мерасонанд;</w:t>
      </w:r>
    </w:p>
    <w:p w14:paraId="126A814E" w14:textId="5A9E5BAA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- несту нобуд кардани олами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айвоноти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фоидаовар;</w:t>
      </w:r>
    </w:p>
    <w:p w14:paraId="1AEF5619" w14:textId="50C66A94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- худсарона иш</w:t>
      </w:r>
      <w:r w:rsidR="006E6309">
        <w:rPr>
          <w:color w:val="000000"/>
          <w:sz w:val="19"/>
          <w:szCs w:val="19"/>
        </w:rPr>
        <w:t>ғ</w:t>
      </w:r>
      <w:r w:rsidRPr="005210AA">
        <w:rPr>
          <w:color w:val="000000"/>
          <w:sz w:val="19"/>
          <w:szCs w:val="19"/>
        </w:rPr>
        <w:t>ол намудани замин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ои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ангал.</w:t>
      </w:r>
    </w:p>
    <w:p w14:paraId="6AC6AF82" w14:textId="00CBA747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6" w:name="A000000095"/>
      <w:bookmarkEnd w:id="96"/>
      <w:r w:rsidRPr="005210AA">
        <w:rPr>
          <w:rFonts w:eastAsia="Times New Roman"/>
          <w:sz w:val="21"/>
          <w:szCs w:val="21"/>
        </w:rPr>
        <w:t xml:space="preserve">Моддаи 71.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уброни товони зарари ба хо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 xml:space="preserve">агии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</w:t>
      </w:r>
      <w:r w:rsidRPr="005210AA">
        <w:rPr>
          <w:rFonts w:eastAsia="Times New Roman"/>
          <w:sz w:val="21"/>
          <w:szCs w:val="21"/>
        </w:rPr>
        <w:t>л расонидашуда</w:t>
      </w:r>
    </w:p>
    <w:p w14:paraId="6347F16E" w14:textId="5B691340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вазифадоранд, ки товони зарари ба фонди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ангал ва шикор расонидашударо аз р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и тартиб ва меъёри му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аррарнамудаи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укумати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уброн намоянд.</w:t>
      </w:r>
    </w:p>
    <w:p w14:paraId="5A05F5AE" w14:textId="53D40F1D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7" w:name="A000000096"/>
      <w:bookmarkEnd w:id="97"/>
      <w:r w:rsidRPr="005210AA">
        <w:rPr>
          <w:rFonts w:eastAsia="Times New Roman"/>
          <w:sz w:val="21"/>
          <w:szCs w:val="21"/>
        </w:rPr>
        <w:t xml:space="preserve">Моддаи 72. 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алли ба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с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 оид ба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ангал</w:t>
      </w:r>
    </w:p>
    <w:p w14:paraId="31AF038E" w14:textId="5B84C7E2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Ба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с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о байни 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вобаста ба талаботи Кодекси мазкур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ал карда мешаванд.</w:t>
      </w:r>
    </w:p>
    <w:p w14:paraId="22283548" w14:textId="471F7678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8" w:name="A000000097"/>
      <w:bookmarkEnd w:id="98"/>
      <w:r w:rsidRPr="005210AA">
        <w:rPr>
          <w:rFonts w:eastAsia="Times New Roman"/>
          <w:sz w:val="21"/>
          <w:szCs w:val="21"/>
        </w:rPr>
        <w:t xml:space="preserve">Моддаи 73.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авобгар</w:t>
      </w:r>
      <w:r w:rsidR="005210AA">
        <w:rPr>
          <w:rFonts w:eastAsia="Times New Roman"/>
          <w:sz w:val="21"/>
          <w:szCs w:val="21"/>
        </w:rPr>
        <w:t>ӣ</w:t>
      </w:r>
      <w:r w:rsidRPr="005210AA">
        <w:rPr>
          <w:rFonts w:eastAsia="Times New Roman"/>
          <w:sz w:val="21"/>
          <w:szCs w:val="21"/>
        </w:rPr>
        <w:t xml:space="preserve"> барои риоя накардани талаботи Кодекси мазкур</w:t>
      </w:r>
    </w:p>
    <w:p w14:paraId="7B90C4B3" w14:textId="5A559BE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Шахсони во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е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ва 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у</w:t>
      </w:r>
      <w:r w:rsidR="005210AA">
        <w:rPr>
          <w:color w:val="000000"/>
          <w:sz w:val="19"/>
          <w:szCs w:val="19"/>
        </w:rPr>
        <w:t>қӣ</w:t>
      </w:r>
      <w:r w:rsidRPr="005210AA">
        <w:rPr>
          <w:color w:val="000000"/>
          <w:sz w:val="19"/>
          <w:szCs w:val="19"/>
        </w:rPr>
        <w:t xml:space="preserve"> барои риоя накардани талаботи Кодекси мазкур мутоби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и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 xml:space="preserve">онунгузории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 xml:space="preserve">урии Точикистон ба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авобгар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кашида мешаванд.</w:t>
      </w:r>
    </w:p>
    <w:p w14:paraId="7BD6F40B" w14:textId="2F988E0A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99" w:name="A000000098"/>
      <w:bookmarkEnd w:id="99"/>
      <w:r w:rsidRPr="005210AA">
        <w:rPr>
          <w:rFonts w:eastAsia="Times New Roman"/>
          <w:sz w:val="21"/>
          <w:szCs w:val="21"/>
        </w:rPr>
        <w:t>Моддаи 74. Аз эътибор со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ит донистани баъзе санад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 xml:space="preserve">ои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 xml:space="preserve">онунгузории 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ум</w:t>
      </w:r>
      <w:r w:rsidR="005210AA">
        <w:rPr>
          <w:rFonts w:eastAsia="Times New Roman"/>
          <w:sz w:val="21"/>
          <w:szCs w:val="21"/>
        </w:rPr>
        <w:t>ҳ</w:t>
      </w:r>
      <w:r w:rsidRPr="005210AA">
        <w:rPr>
          <w:rFonts w:eastAsia="Times New Roman"/>
          <w:sz w:val="21"/>
          <w:szCs w:val="21"/>
        </w:rPr>
        <w:t>урии То</w:t>
      </w:r>
      <w:r w:rsidR="005210AA">
        <w:rPr>
          <w:rFonts w:eastAsia="Times New Roman"/>
          <w:sz w:val="21"/>
          <w:szCs w:val="21"/>
        </w:rPr>
        <w:t>ҷ</w:t>
      </w:r>
      <w:r w:rsidRPr="005210AA">
        <w:rPr>
          <w:rFonts w:eastAsia="Times New Roman"/>
          <w:sz w:val="21"/>
          <w:szCs w:val="21"/>
        </w:rPr>
        <w:t>икистон</w:t>
      </w:r>
    </w:p>
    <w:p w14:paraId="005D554B" w14:textId="71D682CB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hyperlink r:id="rId4" w:tooltip="Ссылка на КОДЕКСИ ЇАНГАЛИ ЇТ" w:history="1">
        <w:r w:rsidRPr="005210AA">
          <w:rPr>
            <w:rStyle w:val="a4"/>
            <w:sz w:val="19"/>
            <w:szCs w:val="19"/>
          </w:rPr>
          <w:t xml:space="preserve">Кодекси </w:t>
        </w:r>
        <w:r w:rsidR="005210AA">
          <w:rPr>
            <w:rStyle w:val="a4"/>
            <w:sz w:val="19"/>
            <w:szCs w:val="19"/>
          </w:rPr>
          <w:t>ҷ</w:t>
        </w:r>
        <w:r w:rsidRPr="005210AA">
          <w:rPr>
            <w:rStyle w:val="a4"/>
            <w:sz w:val="19"/>
            <w:szCs w:val="19"/>
          </w:rPr>
          <w:t xml:space="preserve">ангали </w:t>
        </w:r>
        <w:r w:rsidR="005210AA">
          <w:rPr>
            <w:rStyle w:val="a4"/>
            <w:sz w:val="19"/>
            <w:szCs w:val="19"/>
          </w:rPr>
          <w:t>Ҷ</w:t>
        </w:r>
        <w:r w:rsidRPr="005210AA">
          <w:rPr>
            <w:rStyle w:val="a4"/>
            <w:sz w:val="19"/>
            <w:szCs w:val="19"/>
          </w:rPr>
          <w:t>ум</w:t>
        </w:r>
        <w:r w:rsidR="005210AA">
          <w:rPr>
            <w:rStyle w:val="a4"/>
            <w:sz w:val="19"/>
            <w:szCs w:val="19"/>
          </w:rPr>
          <w:t>ҳ</w:t>
        </w:r>
        <w:r w:rsidRPr="005210AA">
          <w:rPr>
            <w:rStyle w:val="a4"/>
            <w:sz w:val="19"/>
            <w:szCs w:val="19"/>
          </w:rPr>
          <w:t>урии То</w:t>
        </w:r>
        <w:r w:rsidR="005210AA">
          <w:rPr>
            <w:rStyle w:val="a4"/>
            <w:sz w:val="19"/>
            <w:szCs w:val="19"/>
          </w:rPr>
          <w:t>ҷ</w:t>
        </w:r>
        <w:r w:rsidRPr="005210AA">
          <w:rPr>
            <w:rStyle w:val="a4"/>
            <w:sz w:val="19"/>
            <w:szCs w:val="19"/>
          </w:rPr>
          <w:t>икистон</w:t>
        </w:r>
      </w:hyperlink>
      <w:r w:rsidRPr="005210AA">
        <w:rPr>
          <w:color w:val="000000"/>
          <w:sz w:val="19"/>
          <w:szCs w:val="19"/>
        </w:rPr>
        <w:t xml:space="preserve">, ки бо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арори Ш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рои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аз 24 июни соли 1993, №770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абул карда шудааст (Ахбори Ш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рои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икистон, с. 1993, №13, мод. 243; Ахбори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лиси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икистон, с. 1997, №9, мод. 117; с. 2008, №1,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. 2, мод.17; №6, мод.</w:t>
      </w:r>
      <w:r w:rsidRPr="005210AA">
        <w:rPr>
          <w:color w:val="000000"/>
          <w:sz w:val="19"/>
          <w:szCs w:val="19"/>
        </w:rPr>
        <w:t>464): аз эътибор со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 дониста шавад.</w:t>
      </w:r>
    </w:p>
    <w:p w14:paraId="179DC523" w14:textId="4C547CD3" w:rsidR="00000000" w:rsidRPr="005210AA" w:rsidRDefault="002154FF">
      <w:pPr>
        <w:pStyle w:val="6"/>
        <w:divId w:val="1431392087"/>
        <w:rPr>
          <w:rFonts w:eastAsia="Times New Roman"/>
          <w:sz w:val="21"/>
          <w:szCs w:val="21"/>
        </w:rPr>
      </w:pPr>
      <w:bookmarkStart w:id="100" w:name="A000000099"/>
      <w:bookmarkEnd w:id="100"/>
      <w:r w:rsidRPr="005210AA">
        <w:rPr>
          <w:rFonts w:eastAsia="Times New Roman"/>
          <w:sz w:val="21"/>
          <w:szCs w:val="21"/>
        </w:rPr>
        <w:t xml:space="preserve">Моддаи 75. Тартиби мавриди амал </w:t>
      </w:r>
      <w:r w:rsidR="005210AA">
        <w:rPr>
          <w:rFonts w:eastAsia="Times New Roman"/>
          <w:sz w:val="21"/>
          <w:szCs w:val="21"/>
        </w:rPr>
        <w:t>қ</w:t>
      </w:r>
      <w:r w:rsidRPr="005210AA">
        <w:rPr>
          <w:rFonts w:eastAsia="Times New Roman"/>
          <w:sz w:val="21"/>
          <w:szCs w:val="21"/>
        </w:rPr>
        <w:t>арор додани Кодекси мазкур</w:t>
      </w:r>
    </w:p>
    <w:p w14:paraId="1AA08D9C" w14:textId="4365FD7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Кодекси мазкур пас аз интишори расм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мавриди амал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дода шавад.</w:t>
      </w:r>
    </w:p>
    <w:p w14:paraId="1C655CDE" w14:textId="77777777" w:rsidR="00000000" w:rsidRPr="005210AA" w:rsidRDefault="002154FF">
      <w:pPr>
        <w:pStyle w:val="a3"/>
        <w:divId w:val="1449203552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Президенти</w:t>
      </w:r>
    </w:p>
    <w:p w14:paraId="77A86959" w14:textId="2064A518" w:rsidR="00000000" w:rsidRPr="005210AA" w:rsidRDefault="005210AA">
      <w:pPr>
        <w:pStyle w:val="a3"/>
        <w:divId w:val="144920355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Эмомал</w:t>
      </w:r>
      <w:r>
        <w:rPr>
          <w:color w:val="000000"/>
          <w:sz w:val="19"/>
          <w:szCs w:val="19"/>
        </w:rPr>
        <w:t>ӣ</w:t>
      </w:r>
      <w:r w:rsidR="002154FF" w:rsidRPr="005210AA">
        <w:rPr>
          <w:color w:val="000000"/>
          <w:sz w:val="19"/>
          <w:szCs w:val="19"/>
        </w:rPr>
        <w:t xml:space="preserve"> Ра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мон</w:t>
      </w:r>
    </w:p>
    <w:p w14:paraId="12DE704C" w14:textId="77777777" w:rsidR="00000000" w:rsidRPr="005210AA" w:rsidRDefault="002154FF">
      <w:pPr>
        <w:pStyle w:val="a3"/>
        <w:divId w:val="1045567303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ш. Душанбе</w:t>
      </w:r>
    </w:p>
    <w:p w14:paraId="7A86DBE9" w14:textId="77777777" w:rsidR="00000000" w:rsidRPr="005210AA" w:rsidRDefault="002154FF">
      <w:pPr>
        <w:pStyle w:val="a3"/>
        <w:divId w:val="1045567303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2 августи соли 2011 № 761</w:t>
      </w:r>
    </w:p>
    <w:p w14:paraId="22AF84B7" w14:textId="007C4233" w:rsidR="00000000" w:rsidRPr="005210AA" w:rsidRDefault="005210AA">
      <w:pPr>
        <w:pStyle w:val="2"/>
        <w:divId w:val="1431392087"/>
        <w:rPr>
          <w:rFonts w:eastAsia="Times New Roman"/>
          <w:sz w:val="25"/>
          <w:szCs w:val="25"/>
        </w:rPr>
      </w:pPr>
      <w:bookmarkStart w:id="101" w:name="A3E80NAEXG"/>
      <w:bookmarkEnd w:id="101"/>
      <w:r>
        <w:rPr>
          <w:rFonts w:eastAsia="Times New Roman"/>
          <w:sz w:val="25"/>
          <w:szCs w:val="25"/>
        </w:rPr>
        <w:t>Қ</w:t>
      </w:r>
      <w:r w:rsidR="002154FF" w:rsidRPr="005210AA">
        <w:rPr>
          <w:rFonts w:eastAsia="Times New Roman"/>
          <w:sz w:val="25"/>
          <w:szCs w:val="25"/>
        </w:rPr>
        <w:t xml:space="preserve">АРОРИ </w:t>
      </w:r>
      <w:r w:rsidR="002154FF" w:rsidRPr="005210AA">
        <w:rPr>
          <w:rFonts w:eastAsia="Times New Roman"/>
          <w:sz w:val="25"/>
          <w:szCs w:val="25"/>
        </w:rPr>
        <w:t>МА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ЛИСИ НАМОЯНДАГОНИ МА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2154FF" w:rsidRPr="005210AA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ИКИСТОН</w:t>
      </w:r>
    </w:p>
    <w:p w14:paraId="428318C0" w14:textId="511B956F" w:rsidR="00000000" w:rsidRPr="005210AA" w:rsidRDefault="002154FF">
      <w:pPr>
        <w:pStyle w:val="dname"/>
        <w:divId w:val="1431392087"/>
        <w:rPr>
          <w:sz w:val="25"/>
          <w:szCs w:val="25"/>
        </w:rPr>
      </w:pPr>
      <w:r w:rsidRPr="005210AA">
        <w:rPr>
          <w:sz w:val="25"/>
          <w:szCs w:val="25"/>
        </w:rPr>
        <w:t xml:space="preserve">Дар бораи </w:t>
      </w:r>
      <w:r w:rsidR="005210AA">
        <w:rPr>
          <w:sz w:val="25"/>
          <w:szCs w:val="25"/>
        </w:rPr>
        <w:t>қ</w:t>
      </w:r>
      <w:r w:rsidRPr="005210AA">
        <w:rPr>
          <w:sz w:val="25"/>
          <w:szCs w:val="25"/>
        </w:rPr>
        <w:t xml:space="preserve">абул намудани Кодекси 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 xml:space="preserve">ангали 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>ум</w:t>
      </w:r>
      <w:r w:rsidR="005210AA">
        <w:rPr>
          <w:sz w:val="25"/>
          <w:szCs w:val="25"/>
        </w:rPr>
        <w:t>ҳ</w:t>
      </w:r>
      <w:r w:rsidRPr="005210AA">
        <w:rPr>
          <w:sz w:val="25"/>
          <w:szCs w:val="25"/>
        </w:rPr>
        <w:t>урии То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>икистон</w:t>
      </w:r>
    </w:p>
    <w:p w14:paraId="3A596766" w14:textId="0E276B6C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намояндагони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лиси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мекунад:</w:t>
      </w:r>
    </w:p>
    <w:p w14:paraId="12E0923E" w14:textId="49F356F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1. Кодекси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абул карда шавад.</w:t>
      </w:r>
    </w:p>
    <w:p w14:paraId="4C57145D" w14:textId="13194B6D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2.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арори Ш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>ро</w:t>
      </w:r>
      <w:r w:rsidRPr="005210AA">
        <w:rPr>
          <w:color w:val="000000"/>
          <w:sz w:val="19"/>
          <w:szCs w:val="19"/>
        </w:rPr>
        <w:t xml:space="preserve">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"Дар бораи ба амал баровардани Кодекси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икистон" аз 24 июни соли 1993, №770 (Ахбори Ш</w:t>
      </w:r>
      <w:r w:rsidR="005210AA">
        <w:rPr>
          <w:color w:val="000000"/>
          <w:sz w:val="19"/>
          <w:szCs w:val="19"/>
        </w:rPr>
        <w:t>ӯ</w:t>
      </w:r>
      <w:r w:rsidRPr="005210AA">
        <w:rPr>
          <w:color w:val="000000"/>
          <w:sz w:val="19"/>
          <w:szCs w:val="19"/>
        </w:rPr>
        <w:t xml:space="preserve">рои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икистон, с. 1993, №13, мод. 244) аз эътибор со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ит дониста шавад.</w:t>
      </w:r>
    </w:p>
    <w:p w14:paraId="43B50455" w14:textId="77777777" w:rsidR="00000000" w:rsidRPr="005210AA" w:rsidRDefault="002154FF">
      <w:pPr>
        <w:pStyle w:val="a3"/>
        <w:divId w:val="509297966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lastRenderedPageBreak/>
        <w:t>Раиси</w:t>
      </w:r>
    </w:p>
    <w:p w14:paraId="127414D6" w14:textId="124FF20C" w:rsidR="00000000" w:rsidRPr="005210AA" w:rsidRDefault="002154FF">
      <w:pPr>
        <w:pStyle w:val="a3"/>
        <w:divId w:val="509297966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намояндагони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Оли</w:t>
      </w:r>
      <w:r w:rsidRPr="005210AA">
        <w:rPr>
          <w:color w:val="000000"/>
          <w:sz w:val="19"/>
          <w:szCs w:val="19"/>
        </w:rPr>
        <w:t>и</w:t>
      </w:r>
    </w:p>
    <w:p w14:paraId="0A50150F" w14:textId="379030A7" w:rsidR="00000000" w:rsidRPr="005210AA" w:rsidRDefault="005210AA">
      <w:pPr>
        <w:pStyle w:val="a3"/>
        <w:divId w:val="50929796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Ш. Зу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уров</w:t>
      </w:r>
    </w:p>
    <w:p w14:paraId="3D44A695" w14:textId="77777777" w:rsidR="00000000" w:rsidRPr="005210AA" w:rsidRDefault="002154FF">
      <w:pPr>
        <w:pStyle w:val="a3"/>
        <w:divId w:val="345862436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ш. Душанбе, 22 июни соли 2011, № 487</w:t>
      </w:r>
    </w:p>
    <w:p w14:paraId="0DB77C92" w14:textId="5E4F9F83" w:rsidR="00000000" w:rsidRPr="005210AA" w:rsidRDefault="005210AA">
      <w:pPr>
        <w:pStyle w:val="2"/>
        <w:divId w:val="1431392087"/>
        <w:rPr>
          <w:rFonts w:eastAsia="Times New Roman"/>
          <w:sz w:val="25"/>
          <w:szCs w:val="25"/>
        </w:rPr>
      </w:pPr>
      <w:bookmarkStart w:id="102" w:name="A3E80NAV1W"/>
      <w:bookmarkEnd w:id="102"/>
      <w:r>
        <w:rPr>
          <w:rFonts w:eastAsia="Times New Roman"/>
          <w:sz w:val="25"/>
          <w:szCs w:val="25"/>
        </w:rPr>
        <w:t>Қ</w:t>
      </w:r>
      <w:r w:rsidR="002154FF" w:rsidRPr="005210AA">
        <w:rPr>
          <w:rFonts w:eastAsia="Times New Roman"/>
          <w:sz w:val="25"/>
          <w:szCs w:val="25"/>
        </w:rPr>
        <w:t>АРОРИ МА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ЛИСИ МИЛЛИИ МА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 xml:space="preserve">ЛИСИ ОЛИИ 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УМ</w:t>
      </w:r>
      <w:r>
        <w:rPr>
          <w:rFonts w:eastAsia="Times New Roman"/>
          <w:sz w:val="25"/>
          <w:szCs w:val="25"/>
        </w:rPr>
        <w:t>Ҳ</w:t>
      </w:r>
      <w:r w:rsidR="002154FF" w:rsidRPr="005210AA">
        <w:rPr>
          <w:rFonts w:eastAsia="Times New Roman"/>
          <w:sz w:val="25"/>
          <w:szCs w:val="25"/>
        </w:rPr>
        <w:t>УРИИ ТО</w:t>
      </w:r>
      <w:r>
        <w:rPr>
          <w:rFonts w:eastAsia="Times New Roman"/>
          <w:sz w:val="25"/>
          <w:szCs w:val="25"/>
        </w:rPr>
        <w:t>Ҷ</w:t>
      </w:r>
      <w:r w:rsidR="002154FF" w:rsidRPr="005210AA">
        <w:rPr>
          <w:rFonts w:eastAsia="Times New Roman"/>
          <w:sz w:val="25"/>
          <w:szCs w:val="25"/>
        </w:rPr>
        <w:t>ИКИСТОН</w:t>
      </w:r>
    </w:p>
    <w:p w14:paraId="5332A9BB" w14:textId="3FC40CDB" w:rsidR="00000000" w:rsidRPr="005210AA" w:rsidRDefault="002154FF">
      <w:pPr>
        <w:pStyle w:val="dname"/>
        <w:divId w:val="1431392087"/>
        <w:rPr>
          <w:sz w:val="25"/>
          <w:szCs w:val="25"/>
        </w:rPr>
      </w:pPr>
      <w:r w:rsidRPr="005210AA">
        <w:rPr>
          <w:sz w:val="25"/>
          <w:szCs w:val="25"/>
        </w:rPr>
        <w:t xml:space="preserve">Дар бораи Кодекси 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 xml:space="preserve">ангали 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>ум</w:t>
      </w:r>
      <w:r w:rsidR="005210AA">
        <w:rPr>
          <w:sz w:val="25"/>
          <w:szCs w:val="25"/>
        </w:rPr>
        <w:t>ҳ</w:t>
      </w:r>
      <w:r w:rsidRPr="005210AA">
        <w:rPr>
          <w:sz w:val="25"/>
          <w:szCs w:val="25"/>
        </w:rPr>
        <w:t>урии То</w:t>
      </w:r>
      <w:r w:rsidR="005210AA">
        <w:rPr>
          <w:sz w:val="25"/>
          <w:szCs w:val="25"/>
        </w:rPr>
        <w:t>ҷ</w:t>
      </w:r>
      <w:r w:rsidRPr="005210AA">
        <w:rPr>
          <w:sz w:val="25"/>
          <w:szCs w:val="25"/>
        </w:rPr>
        <w:t>икистон</w:t>
      </w:r>
    </w:p>
    <w:p w14:paraId="59A649B7" w14:textId="37DB8243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миллии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лиси Олии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Кодекси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икистонро</w:t>
      </w:r>
      <w:r w:rsidRPr="005210AA">
        <w:rPr>
          <w:color w:val="000000"/>
          <w:sz w:val="19"/>
          <w:szCs w:val="19"/>
        </w:rPr>
        <w:t xml:space="preserve"> баррас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намуда, </w:t>
      </w:r>
      <w:r w:rsidR="005210AA">
        <w:rPr>
          <w:color w:val="000000"/>
          <w:sz w:val="19"/>
          <w:szCs w:val="19"/>
        </w:rPr>
        <w:t>қ</w:t>
      </w:r>
      <w:r w:rsidRPr="005210AA">
        <w:rPr>
          <w:color w:val="000000"/>
          <w:sz w:val="19"/>
          <w:szCs w:val="19"/>
        </w:rPr>
        <w:t>арор мекунад:</w:t>
      </w:r>
    </w:p>
    <w:p w14:paraId="5B66E911" w14:textId="3E95B325" w:rsidR="00000000" w:rsidRPr="005210AA" w:rsidRDefault="002154FF">
      <w:pPr>
        <w:pStyle w:val="a3"/>
        <w:divId w:val="1431392087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 xml:space="preserve">Кодекси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ангали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ум</w:t>
      </w:r>
      <w:r w:rsidR="005210AA">
        <w:rPr>
          <w:color w:val="000000"/>
          <w:sz w:val="19"/>
          <w:szCs w:val="19"/>
        </w:rPr>
        <w:t>ҳ</w:t>
      </w:r>
      <w:r w:rsidRPr="005210AA">
        <w:rPr>
          <w:color w:val="000000"/>
          <w:sz w:val="19"/>
          <w:szCs w:val="19"/>
        </w:rPr>
        <w:t>урии То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 xml:space="preserve">икистон 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онибдор</w:t>
      </w:r>
      <w:r w:rsidR="005210AA">
        <w:rPr>
          <w:color w:val="000000"/>
          <w:sz w:val="19"/>
          <w:szCs w:val="19"/>
        </w:rPr>
        <w:t>ӣ</w:t>
      </w:r>
      <w:r w:rsidRPr="005210AA">
        <w:rPr>
          <w:color w:val="000000"/>
          <w:sz w:val="19"/>
          <w:szCs w:val="19"/>
        </w:rPr>
        <w:t xml:space="preserve"> карда шавад.</w:t>
      </w:r>
    </w:p>
    <w:p w14:paraId="1608071F" w14:textId="77777777" w:rsidR="00000000" w:rsidRPr="005210AA" w:rsidRDefault="002154FF">
      <w:pPr>
        <w:pStyle w:val="a3"/>
        <w:divId w:val="563955053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Раиси</w:t>
      </w:r>
    </w:p>
    <w:p w14:paraId="4D05F0D9" w14:textId="4640AE18" w:rsidR="00000000" w:rsidRPr="005210AA" w:rsidRDefault="002154FF">
      <w:pPr>
        <w:pStyle w:val="a3"/>
        <w:divId w:val="563955053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миллии Ма</w:t>
      </w:r>
      <w:r w:rsidR="005210AA">
        <w:rPr>
          <w:color w:val="000000"/>
          <w:sz w:val="19"/>
          <w:szCs w:val="19"/>
        </w:rPr>
        <w:t>ҷ</w:t>
      </w:r>
      <w:r w:rsidRPr="005210AA">
        <w:rPr>
          <w:color w:val="000000"/>
          <w:sz w:val="19"/>
          <w:szCs w:val="19"/>
        </w:rPr>
        <w:t>лиси Олии</w:t>
      </w:r>
    </w:p>
    <w:p w14:paraId="77F5A4B2" w14:textId="4EACD37B" w:rsidR="00000000" w:rsidRPr="005210AA" w:rsidRDefault="005210AA">
      <w:pPr>
        <w:pStyle w:val="a3"/>
        <w:divId w:val="56395505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ум</w:t>
      </w:r>
      <w:r>
        <w:rPr>
          <w:color w:val="000000"/>
          <w:sz w:val="19"/>
          <w:szCs w:val="19"/>
        </w:rPr>
        <w:t>ҳ</w:t>
      </w:r>
      <w:r w:rsidR="002154FF" w:rsidRPr="005210AA">
        <w:rPr>
          <w:color w:val="000000"/>
          <w:sz w:val="19"/>
          <w:szCs w:val="19"/>
        </w:rPr>
        <w:t>урии То</w:t>
      </w:r>
      <w:r>
        <w:rPr>
          <w:color w:val="000000"/>
          <w:sz w:val="19"/>
          <w:szCs w:val="19"/>
        </w:rPr>
        <w:t>ҷ</w:t>
      </w:r>
      <w:r w:rsidR="002154FF" w:rsidRPr="005210AA">
        <w:rPr>
          <w:color w:val="000000"/>
          <w:sz w:val="19"/>
          <w:szCs w:val="19"/>
        </w:rPr>
        <w:t>икистон М. Убайдуллоев</w:t>
      </w:r>
    </w:p>
    <w:p w14:paraId="25BC4823" w14:textId="77777777" w:rsidR="002154FF" w:rsidRPr="005210AA" w:rsidRDefault="002154FF">
      <w:pPr>
        <w:pStyle w:val="a3"/>
        <w:divId w:val="2026251939"/>
        <w:rPr>
          <w:color w:val="000000"/>
          <w:sz w:val="19"/>
          <w:szCs w:val="19"/>
        </w:rPr>
      </w:pPr>
      <w:r w:rsidRPr="005210AA">
        <w:rPr>
          <w:color w:val="000000"/>
          <w:sz w:val="19"/>
          <w:szCs w:val="19"/>
        </w:rPr>
        <w:t>ш. Душанбе, 21 июли соли 2011 № 209</w:t>
      </w:r>
    </w:p>
    <w:sectPr w:rsidR="002154FF" w:rsidRPr="0052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AA"/>
    <w:rsid w:val="002154FF"/>
    <w:rsid w:val="005210AA"/>
    <w:rsid w:val="006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78092"/>
  <w15:chartTrackingRefBased/>
  <w15:docId w15:val="{BECBF8D5-44A2-43E1-B434-BDA6278C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92087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vfp:///rgn=20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9402</Words>
  <Characters>53592</Characters>
  <Application>Microsoft Office Word</Application>
  <DocSecurity>0</DocSecurity>
  <Lines>446</Lines>
  <Paragraphs>125</Paragraphs>
  <ScaleCrop>false</ScaleCrop>
  <Company/>
  <LinksUpToDate>false</LinksUpToDate>
  <CharactersWithSpaces>62869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MyCompAD</dc:creator>
  <cp:keywords/>
  <dc:description/>
  <cp:lastModifiedBy>MyCompAD</cp:lastModifiedBy>
  <cp:revision>2</cp:revision>
  <dcterms:created xsi:type="dcterms:W3CDTF">2024-04-04T14:09:00Z</dcterms:created>
  <dcterms:modified xsi:type="dcterms:W3CDTF">2024-04-04T14:09:00Z</dcterms:modified>
</cp:coreProperties>
</file>